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2" w:rsidRPr="00D24783" w:rsidRDefault="00D24783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513E5">
        <w:rPr>
          <w:rFonts w:ascii="Arial" w:hAnsi="Arial" w:cs="Arial"/>
          <w:b/>
          <w:sz w:val="32"/>
          <w:szCs w:val="32"/>
        </w:rPr>
        <w:t>1</w:t>
      </w:r>
      <w:r w:rsidR="003513E5" w:rsidRPr="003513E5">
        <w:rPr>
          <w:rFonts w:ascii="Arial" w:hAnsi="Arial" w:cs="Arial"/>
          <w:b/>
          <w:sz w:val="32"/>
          <w:szCs w:val="32"/>
        </w:rPr>
        <w:t>5</w:t>
      </w:r>
      <w:r w:rsidRPr="003513E5">
        <w:rPr>
          <w:rFonts w:ascii="Arial" w:hAnsi="Arial" w:cs="Arial"/>
          <w:b/>
          <w:sz w:val="32"/>
          <w:szCs w:val="32"/>
        </w:rPr>
        <w:t>. 11. 202</w:t>
      </w:r>
      <w:r w:rsidR="003513E5" w:rsidRPr="003513E5">
        <w:rPr>
          <w:rFonts w:ascii="Arial" w:hAnsi="Arial" w:cs="Arial"/>
          <w:b/>
          <w:sz w:val="32"/>
          <w:szCs w:val="32"/>
        </w:rPr>
        <w:t>2</w:t>
      </w:r>
      <w:r w:rsidRPr="003513E5">
        <w:rPr>
          <w:rFonts w:ascii="Arial" w:hAnsi="Arial" w:cs="Arial"/>
          <w:b/>
          <w:sz w:val="32"/>
          <w:szCs w:val="32"/>
        </w:rPr>
        <w:t xml:space="preserve"> г. </w:t>
      </w:r>
      <w:r w:rsidR="003513E5" w:rsidRPr="003513E5">
        <w:rPr>
          <w:rFonts w:ascii="Arial" w:hAnsi="Arial" w:cs="Arial"/>
          <w:b/>
          <w:sz w:val="32"/>
          <w:szCs w:val="32"/>
        </w:rPr>
        <w:t>71/1-п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4C2892" w:rsidRDefault="004C2892" w:rsidP="004C2892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C2892" w:rsidRDefault="004C2892" w:rsidP="004C2892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4C2892" w:rsidRPr="00AA549E" w:rsidRDefault="004C2892" w:rsidP="004C289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A549E">
        <w:rPr>
          <w:rFonts w:ascii="Arial" w:hAnsi="Arial" w:cs="Arial"/>
          <w:b/>
          <w:color w:val="000000"/>
          <w:sz w:val="28"/>
          <w:szCs w:val="28"/>
        </w:rPr>
        <w:t xml:space="preserve">ОБ </w:t>
      </w:r>
      <w:r w:rsidR="00A32C95" w:rsidRPr="00AA549E">
        <w:rPr>
          <w:rFonts w:ascii="Arial" w:hAnsi="Arial" w:cs="Arial"/>
          <w:b/>
          <w:color w:val="000000"/>
          <w:sz w:val="28"/>
          <w:szCs w:val="28"/>
        </w:rPr>
        <w:t>УТВЕРЖДЕНИИ ПЕРЕЧНЯ</w:t>
      </w:r>
      <w:r w:rsidRPr="00AA549E">
        <w:rPr>
          <w:rFonts w:ascii="Arial" w:hAnsi="Arial" w:cs="Arial"/>
          <w:b/>
          <w:color w:val="000000"/>
          <w:sz w:val="28"/>
          <w:szCs w:val="28"/>
        </w:rPr>
        <w:t xml:space="preserve"> ГЛАВНЫХ АДМИНИСТРАТОРОВ </w:t>
      </w:r>
      <w:r w:rsidR="00A32C95" w:rsidRPr="00AA549E">
        <w:rPr>
          <w:rFonts w:ascii="Arial" w:hAnsi="Arial" w:cs="Arial"/>
          <w:b/>
          <w:color w:val="000000"/>
          <w:sz w:val="28"/>
          <w:szCs w:val="28"/>
        </w:rPr>
        <w:t>ДОХОДОВ</w:t>
      </w:r>
      <w:r w:rsidR="005A5D41" w:rsidRPr="00AA549E">
        <w:rPr>
          <w:rFonts w:ascii="Arial" w:hAnsi="Arial" w:cs="Arial"/>
          <w:b/>
          <w:color w:val="000000"/>
          <w:sz w:val="28"/>
          <w:szCs w:val="28"/>
        </w:rPr>
        <w:t xml:space="preserve"> БЮДЖЕТА</w:t>
      </w:r>
      <w:r w:rsidRPr="00AA549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B0869" w:rsidRPr="00AA549E">
        <w:rPr>
          <w:rFonts w:ascii="Arial" w:hAnsi="Arial" w:cs="Arial"/>
          <w:b/>
          <w:color w:val="000000"/>
          <w:sz w:val="28"/>
          <w:szCs w:val="28"/>
        </w:rPr>
        <w:t xml:space="preserve">И ПЕРЕЧНЯ ГЛАВНЫХ АДМИНИСТРАТОРОВ ИСТОЧНИКОВ ФИНАНСИРОВАНИЯ ДЕФИЦИТА БЮДЖЕТА </w:t>
      </w:r>
      <w:r w:rsidR="00A32C95" w:rsidRPr="00AA549E">
        <w:rPr>
          <w:rFonts w:ascii="Arial" w:hAnsi="Arial" w:cs="Arial"/>
          <w:b/>
          <w:color w:val="000000"/>
          <w:sz w:val="28"/>
          <w:szCs w:val="28"/>
        </w:rPr>
        <w:t>НИЙСКОГО МУНИЦИПАЛЬНОГО ОБРАЗОВАНИЯ</w:t>
      </w:r>
      <w:r w:rsidR="004B0869" w:rsidRPr="00AA549E">
        <w:rPr>
          <w:rFonts w:ascii="Arial" w:hAnsi="Arial" w:cs="Arial"/>
          <w:b/>
          <w:color w:val="000000"/>
          <w:sz w:val="28"/>
          <w:szCs w:val="28"/>
        </w:rPr>
        <w:t>, ПОРЯДКА И СРОКОВ ВНЕСЕНИЯ ИЗМЕНЕНИЙ В ПЕРЕЧЕНЬ ГЛАВНЫХ АДМИНИСТРАТОРОВ ДОХОДОВ И В ПЕРЕЧЕНЬ ГЛАВНЫХ АДМИНИСТРАТОРОВ ИСТОЧНИКОВ ФИНАНСИРОВАНИЯ ДЕФИЦИТА БЮДЖЕТА НИЙСКОГО МУНИЦИПАЛЬНОГО ОБРАЗОВАНИЯ</w:t>
      </w:r>
    </w:p>
    <w:p w:rsidR="004C2892" w:rsidRDefault="004C2892" w:rsidP="004C2892">
      <w:pPr>
        <w:jc w:val="center"/>
        <w:rPr>
          <w:b/>
          <w:sz w:val="32"/>
          <w:szCs w:val="32"/>
        </w:rPr>
      </w:pPr>
    </w:p>
    <w:p w:rsidR="004C2892" w:rsidRDefault="004C2892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со стать</w:t>
      </w:r>
      <w:r w:rsidR="00277FEA">
        <w:rPr>
          <w:rFonts w:ascii="Arial" w:hAnsi="Arial" w:cs="Arial"/>
          <w:color w:val="000000"/>
          <w:sz w:val="24"/>
          <w:szCs w:val="24"/>
        </w:rPr>
        <w:t>ями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</w:t>
      </w:r>
      <w:r w:rsidR="00A32C95" w:rsidRPr="00A32C95">
        <w:rPr>
          <w:rFonts w:ascii="Arial" w:hAnsi="Arial" w:cs="Arial"/>
          <w:sz w:val="24"/>
          <w:szCs w:val="24"/>
        </w:rPr>
        <w:t>160.1</w:t>
      </w:r>
      <w:r w:rsidR="00277FEA">
        <w:rPr>
          <w:rFonts w:ascii="Arial" w:hAnsi="Arial" w:cs="Arial"/>
          <w:sz w:val="24"/>
          <w:szCs w:val="24"/>
        </w:rPr>
        <w:t>, 160.2</w:t>
      </w:r>
      <w:r w:rsidR="00A32C95" w:rsidRPr="00A32C95">
        <w:rPr>
          <w:rFonts w:ascii="Arial" w:hAnsi="Arial" w:cs="Arial"/>
          <w:color w:val="FF0000"/>
          <w:sz w:val="24"/>
          <w:szCs w:val="24"/>
        </w:rPr>
        <w:t xml:space="preserve"> </w:t>
      </w:r>
      <w:r w:rsidR="00DC7D56">
        <w:rPr>
          <w:rFonts w:ascii="Arial" w:hAnsi="Arial" w:cs="Arial"/>
          <w:color w:val="000000"/>
          <w:sz w:val="24"/>
          <w:szCs w:val="24"/>
        </w:rPr>
        <w:t>Бюджетного кодекса Р</w:t>
      </w:r>
      <w:r>
        <w:rPr>
          <w:rFonts w:ascii="Arial" w:hAnsi="Arial" w:cs="Arial"/>
          <w:color w:val="000000"/>
          <w:sz w:val="24"/>
          <w:szCs w:val="24"/>
        </w:rPr>
        <w:t>оссийской Федерации, Постановлени</w:t>
      </w:r>
      <w:r w:rsidR="00277FEA">
        <w:rPr>
          <w:rFonts w:ascii="Arial" w:hAnsi="Arial" w:cs="Arial"/>
          <w:color w:val="000000"/>
          <w:sz w:val="24"/>
          <w:szCs w:val="24"/>
        </w:rPr>
        <w:t>ями</w:t>
      </w:r>
      <w:r>
        <w:rPr>
          <w:rFonts w:ascii="Arial" w:hAnsi="Arial" w:cs="Arial"/>
          <w:color w:val="000000"/>
          <w:sz w:val="24"/>
          <w:szCs w:val="24"/>
        </w:rPr>
        <w:t xml:space="preserve"> Правительства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</w:t>
      </w:r>
      <w:r w:rsidR="000D170F">
        <w:rPr>
          <w:rFonts w:ascii="Arial" w:hAnsi="Arial" w:cs="Arial"/>
          <w:color w:val="000000"/>
          <w:sz w:val="24"/>
          <w:szCs w:val="24"/>
        </w:rPr>
        <w:t>РФ</w:t>
      </w:r>
      <w:r w:rsidR="00DC7D56">
        <w:rPr>
          <w:rFonts w:ascii="Arial" w:hAnsi="Arial" w:cs="Arial"/>
          <w:color w:val="000000"/>
          <w:sz w:val="24"/>
          <w:szCs w:val="24"/>
        </w:rPr>
        <w:t xml:space="preserve">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</w:t>
      </w:r>
      <w:r w:rsidR="00E330B3">
        <w:rPr>
          <w:rFonts w:ascii="Arial" w:hAnsi="Arial" w:cs="Arial"/>
          <w:color w:val="000000"/>
          <w:sz w:val="24"/>
          <w:szCs w:val="24"/>
        </w:rPr>
        <w:t>, бюджета территориального фонда обязательного медицинского страхования, местного бюджета»</w:t>
      </w:r>
      <w:r>
        <w:rPr>
          <w:rFonts w:ascii="Arial" w:hAnsi="Arial" w:cs="Arial"/>
          <w:sz w:val="24"/>
          <w:szCs w:val="24"/>
        </w:rPr>
        <w:t xml:space="preserve">, </w:t>
      </w:r>
      <w:r w:rsidR="00F4173C">
        <w:rPr>
          <w:rFonts w:ascii="Arial" w:hAnsi="Arial" w:cs="Arial"/>
          <w:sz w:val="24"/>
          <w:szCs w:val="24"/>
        </w:rPr>
        <w:t xml:space="preserve">от 16.09.2021 г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доходов бюджета субъекта Российской Федерации, бюджета территориального фонда медицинского страхования, местного бюджета», </w:t>
      </w:r>
      <w:r>
        <w:rPr>
          <w:rFonts w:ascii="Arial" w:hAnsi="Arial" w:cs="Arial"/>
          <w:sz w:val="24"/>
          <w:szCs w:val="24"/>
        </w:rPr>
        <w:t>ст. 46 Устава Нийского муниципального образования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</w:t>
      </w:r>
      <w:r w:rsidR="00482525">
        <w:rPr>
          <w:rFonts w:ascii="Arial" w:hAnsi="Arial" w:cs="Arial"/>
          <w:b/>
          <w:sz w:val="24"/>
          <w:szCs w:val="24"/>
        </w:rPr>
        <w:t>ЕТ</w:t>
      </w:r>
      <w:r>
        <w:rPr>
          <w:rFonts w:ascii="Arial" w:hAnsi="Arial" w:cs="Arial"/>
          <w:b/>
          <w:sz w:val="24"/>
          <w:szCs w:val="24"/>
        </w:rPr>
        <w:t>:</w:t>
      </w:r>
    </w:p>
    <w:p w:rsidR="004C2892" w:rsidRDefault="004C2892" w:rsidP="004C289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4173C" w:rsidRDefault="00482525" w:rsidP="005A5D4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4173C">
        <w:rPr>
          <w:rFonts w:ascii="Arial" w:hAnsi="Arial" w:cs="Arial"/>
          <w:sz w:val="24"/>
          <w:szCs w:val="24"/>
        </w:rPr>
        <w:t>Утвердить прилагаемые:</w:t>
      </w:r>
    </w:p>
    <w:p w:rsidR="004C2892" w:rsidRDefault="00CE678F" w:rsidP="005A5D4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330B3">
        <w:rPr>
          <w:rFonts w:ascii="Arial" w:hAnsi="Arial" w:cs="Arial"/>
          <w:sz w:val="24"/>
          <w:szCs w:val="24"/>
        </w:rPr>
        <w:t xml:space="preserve">еречень главных администраторов </w:t>
      </w:r>
      <w:r w:rsidR="00A32C95">
        <w:rPr>
          <w:rFonts w:ascii="Arial" w:hAnsi="Arial" w:cs="Arial"/>
          <w:sz w:val="24"/>
          <w:szCs w:val="24"/>
        </w:rPr>
        <w:t>доходов</w:t>
      </w:r>
      <w:r w:rsidR="00E330B3">
        <w:rPr>
          <w:rFonts w:ascii="Arial" w:hAnsi="Arial" w:cs="Arial"/>
          <w:sz w:val="24"/>
          <w:szCs w:val="24"/>
        </w:rPr>
        <w:t xml:space="preserve"> бюджета</w:t>
      </w:r>
      <w:r w:rsidR="00A32C95">
        <w:rPr>
          <w:rFonts w:ascii="Arial" w:hAnsi="Arial" w:cs="Arial"/>
          <w:sz w:val="24"/>
          <w:szCs w:val="24"/>
        </w:rPr>
        <w:t xml:space="preserve"> Нийского муниципального образования</w:t>
      </w:r>
      <w:r w:rsidR="00F4173C">
        <w:rPr>
          <w:rFonts w:ascii="Arial" w:hAnsi="Arial" w:cs="Arial"/>
          <w:sz w:val="24"/>
          <w:szCs w:val="24"/>
        </w:rPr>
        <w:t>.</w:t>
      </w:r>
    </w:p>
    <w:p w:rsidR="00F4173C" w:rsidRDefault="00F4173C" w:rsidP="005A5D4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главных администраторов источников финансирования дефицита бюджета Нийского муниципального образования.</w:t>
      </w:r>
    </w:p>
    <w:p w:rsidR="00F4173C" w:rsidRDefault="00F4173C" w:rsidP="005A5D41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Порядок и сроки внесения изменений в перечень главных администраторов доходов и в перечень главных администраторов источников финансирования дефицита бюджета Нийского муниципального образования.</w:t>
      </w:r>
    </w:p>
    <w:p w:rsidR="00A32C95" w:rsidRDefault="00A32C95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9711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Установить, что настоящее постановление применяется к правоотношениям, возник</w:t>
      </w:r>
      <w:r w:rsidR="00A303BD">
        <w:rPr>
          <w:rFonts w:ascii="Arial" w:hAnsi="Arial" w:cs="Arial"/>
          <w:sz w:val="24"/>
          <w:szCs w:val="24"/>
        </w:rPr>
        <w:t xml:space="preserve">ающим </w:t>
      </w:r>
      <w:r>
        <w:rPr>
          <w:rFonts w:ascii="Arial" w:hAnsi="Arial" w:cs="Arial"/>
          <w:sz w:val="24"/>
          <w:szCs w:val="24"/>
        </w:rPr>
        <w:t>при составлении и исполнении бюджета Нийского муниципального образования, начина</w:t>
      </w:r>
      <w:r w:rsidR="005A5D41">
        <w:rPr>
          <w:rFonts w:ascii="Arial" w:hAnsi="Arial" w:cs="Arial"/>
          <w:sz w:val="24"/>
          <w:szCs w:val="24"/>
        </w:rPr>
        <w:t>я с бюджета на 202</w:t>
      </w:r>
      <w:r w:rsidR="00A303B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A303B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 202</w:t>
      </w:r>
      <w:r w:rsidR="00A303B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годов. </w:t>
      </w:r>
    </w:p>
    <w:p w:rsidR="006D564B" w:rsidRDefault="006D564B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Следующие постановления считать, утратившие силу с 01.01.2023 г.;</w:t>
      </w:r>
    </w:p>
    <w:p w:rsidR="007A5C93" w:rsidRDefault="006D564B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 12.11.2021 г № 40-п «Об утверждении перечня главных администраторов доходов бюджета Нийского муниципального образования на 2022 год и на плановый период 2023-2024 годов»</w:t>
      </w:r>
    </w:p>
    <w:p w:rsidR="007A5C93" w:rsidRDefault="007A5C93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 10.12.2021 г № 48-п «О внесении изменений в постановление Администрации Нийского сельского поселения от 12.11.2021 г № 40-п»</w:t>
      </w:r>
    </w:p>
    <w:p w:rsidR="009E72DD" w:rsidRDefault="007A5C93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 04.02.2022 г № 10-п «О внесении изменений в постановление от 12.11.2021 г № 40-п «Об утверждении перечня главных администраторов доходов бюджета Нийского муниципального образования на 2022 год и на плановый период 2023-2024 годов»</w:t>
      </w:r>
      <w:r w:rsidR="006D564B">
        <w:rPr>
          <w:rFonts w:ascii="Arial" w:hAnsi="Arial" w:cs="Arial"/>
          <w:sz w:val="24"/>
          <w:szCs w:val="24"/>
        </w:rPr>
        <w:t xml:space="preserve"> </w:t>
      </w:r>
    </w:p>
    <w:p w:rsidR="008C363A" w:rsidRDefault="008C363A" w:rsidP="004C2892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67E6E">
        <w:rPr>
          <w:rFonts w:ascii="Arial" w:hAnsi="Arial" w:cs="Arial"/>
          <w:sz w:val="24"/>
          <w:szCs w:val="24"/>
        </w:rPr>
        <w:t xml:space="preserve">от </w:t>
      </w:r>
      <w:r w:rsidR="009E72DD">
        <w:rPr>
          <w:rFonts w:ascii="Arial" w:hAnsi="Arial" w:cs="Arial"/>
          <w:sz w:val="24"/>
          <w:szCs w:val="24"/>
        </w:rPr>
        <w:t>12.11.2021 г № 39-п «Об утверждении перечня главных администраторов источников финансирования дефицита бюджета Нийского муниципального образования на 2022 год и на плановый период 2023-2024 годов»</w:t>
      </w:r>
    </w:p>
    <w:p w:rsidR="004C2892" w:rsidRDefault="009B1571" w:rsidP="004C289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4C2892">
        <w:rPr>
          <w:rFonts w:ascii="Arial" w:hAnsi="Arial" w:cs="Arial"/>
          <w:bCs/>
          <w:color w:val="000000"/>
          <w:sz w:val="24"/>
          <w:szCs w:val="24"/>
        </w:rPr>
        <w:t xml:space="preserve">. Настоящее постановление подлежит обнародованию на официальном сайте Администрации Нийского сельского поселения </w:t>
      </w:r>
      <w:r w:rsidR="004C2892">
        <w:rPr>
          <w:rFonts w:ascii="Arial" w:hAnsi="Arial" w:cs="Arial"/>
          <w:sz w:val="24"/>
          <w:szCs w:val="24"/>
        </w:rPr>
        <w:t>(</w:t>
      </w:r>
      <w:r w:rsidR="004C2892">
        <w:rPr>
          <w:rFonts w:ascii="Arial" w:hAnsi="Arial" w:cs="Arial"/>
          <w:sz w:val="24"/>
          <w:szCs w:val="24"/>
          <w:lang w:val="en-US"/>
        </w:rPr>
        <w:t>www</w:t>
      </w:r>
      <w:r w:rsidR="004C2892">
        <w:rPr>
          <w:rFonts w:ascii="Arial" w:hAnsi="Arial" w:cs="Arial"/>
          <w:sz w:val="24"/>
          <w:szCs w:val="24"/>
        </w:rPr>
        <w:t>.ния-адм.рф)</w:t>
      </w:r>
      <w:r w:rsidR="004C2892">
        <w:rPr>
          <w:rFonts w:ascii="Arial" w:hAnsi="Arial" w:cs="Arial"/>
          <w:bCs/>
          <w:sz w:val="24"/>
          <w:szCs w:val="24"/>
        </w:rPr>
        <w:t>.</w:t>
      </w:r>
    </w:p>
    <w:p w:rsidR="004C2892" w:rsidRDefault="009B1571" w:rsidP="004C2892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4C2892">
        <w:rPr>
          <w:rFonts w:ascii="Arial" w:hAnsi="Arial" w:cs="Arial"/>
          <w:bCs/>
          <w:sz w:val="24"/>
          <w:szCs w:val="24"/>
        </w:rPr>
        <w:t xml:space="preserve">. </w:t>
      </w:r>
      <w:r w:rsidR="004C2892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</w:p>
    <w:p w:rsidR="00266459" w:rsidRDefault="00266459" w:rsidP="004C2892">
      <w:pPr>
        <w:jc w:val="both"/>
        <w:rPr>
          <w:rFonts w:ascii="Arial" w:hAnsi="Arial" w:cs="Arial"/>
          <w:sz w:val="24"/>
          <w:szCs w:val="24"/>
        </w:rPr>
      </w:pP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Нийского</w:t>
      </w:r>
    </w:p>
    <w:p w:rsidR="004C2892" w:rsidRDefault="004C2892" w:rsidP="004C28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A46798" w:rsidRDefault="00482525" w:rsidP="004825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Дудник</w:t>
      </w:r>
    </w:p>
    <w:p w:rsidR="003725A4" w:rsidRDefault="003725A4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Pr="00482525" w:rsidRDefault="00482525" w:rsidP="00A46798">
      <w:pPr>
        <w:jc w:val="right"/>
        <w:rPr>
          <w:rFonts w:ascii="Arial" w:hAnsi="Arial" w:cs="Arial"/>
          <w:sz w:val="24"/>
          <w:szCs w:val="24"/>
        </w:rPr>
      </w:pPr>
    </w:p>
    <w:p w:rsidR="00482525" w:rsidRPr="00482525" w:rsidRDefault="00A46798" w:rsidP="00A46798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482525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A46798" w:rsidRPr="00482525" w:rsidRDefault="00482525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482525">
        <w:rPr>
          <w:rFonts w:ascii="Courier New" w:hAnsi="Courier New" w:cs="Courier New"/>
          <w:sz w:val="22"/>
          <w:szCs w:val="22"/>
        </w:rPr>
        <w:t>п</w:t>
      </w:r>
      <w:r w:rsidR="00A46798" w:rsidRPr="00482525">
        <w:rPr>
          <w:rFonts w:ascii="Courier New" w:hAnsi="Courier New" w:cs="Courier New"/>
          <w:sz w:val="22"/>
          <w:szCs w:val="22"/>
        </w:rPr>
        <w:t>остановлением Администрации</w:t>
      </w:r>
    </w:p>
    <w:p w:rsidR="00A46798" w:rsidRPr="00482525" w:rsidRDefault="00482525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482525"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482525" w:rsidRPr="00482525" w:rsidRDefault="00A46798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482525">
        <w:rPr>
          <w:rFonts w:ascii="Courier New" w:hAnsi="Courier New" w:cs="Courier New"/>
          <w:sz w:val="22"/>
          <w:szCs w:val="22"/>
        </w:rPr>
        <w:t>Усть-Кутского района</w:t>
      </w:r>
    </w:p>
    <w:p w:rsidR="00A46798" w:rsidRPr="00482525" w:rsidRDefault="00482525" w:rsidP="00A46798">
      <w:pPr>
        <w:jc w:val="right"/>
        <w:rPr>
          <w:rFonts w:ascii="Courier New" w:hAnsi="Courier New" w:cs="Courier New"/>
          <w:sz w:val="22"/>
          <w:szCs w:val="22"/>
        </w:rPr>
      </w:pPr>
      <w:r w:rsidRPr="00482525">
        <w:rPr>
          <w:rFonts w:ascii="Courier New" w:hAnsi="Courier New" w:cs="Courier New"/>
          <w:sz w:val="22"/>
          <w:szCs w:val="22"/>
        </w:rPr>
        <w:t>от 15. 11. 2022</w:t>
      </w:r>
      <w:r w:rsidR="00371D79" w:rsidRPr="00482525">
        <w:rPr>
          <w:rFonts w:ascii="Courier New" w:hAnsi="Courier New" w:cs="Courier New"/>
          <w:sz w:val="22"/>
          <w:szCs w:val="22"/>
        </w:rPr>
        <w:t>г. №</w:t>
      </w:r>
      <w:r w:rsidR="00A46798" w:rsidRPr="00482525">
        <w:rPr>
          <w:rFonts w:ascii="Courier New" w:hAnsi="Courier New" w:cs="Courier New"/>
          <w:sz w:val="22"/>
          <w:szCs w:val="22"/>
        </w:rPr>
        <w:t>.</w:t>
      </w:r>
      <w:r w:rsidRPr="00482525">
        <w:rPr>
          <w:rFonts w:ascii="Courier New" w:hAnsi="Courier New" w:cs="Courier New"/>
          <w:sz w:val="22"/>
          <w:szCs w:val="22"/>
        </w:rPr>
        <w:t>71/1-п</w:t>
      </w:r>
    </w:p>
    <w:p w:rsidR="00A46798" w:rsidRPr="00482525" w:rsidRDefault="00A46798" w:rsidP="00371D79">
      <w:pPr>
        <w:rPr>
          <w:rFonts w:ascii="Arial" w:hAnsi="Arial" w:cs="Arial"/>
          <w:sz w:val="30"/>
          <w:szCs w:val="30"/>
        </w:rPr>
      </w:pPr>
    </w:p>
    <w:p w:rsidR="00A46798" w:rsidRPr="00600AE3" w:rsidRDefault="00A46798" w:rsidP="00A46798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00AE3">
        <w:rPr>
          <w:rFonts w:ascii="Arial" w:hAnsi="Arial" w:cs="Arial"/>
          <w:b/>
          <w:bCs/>
          <w:color w:val="000000"/>
          <w:sz w:val="30"/>
          <w:szCs w:val="30"/>
        </w:rPr>
        <w:t>Перечень Главных администраторов доходов бюджета</w:t>
      </w:r>
      <w:r w:rsidRPr="00600AE3">
        <w:rPr>
          <w:rFonts w:ascii="Arial" w:hAnsi="Arial" w:cs="Arial"/>
          <w:b/>
          <w:bCs/>
          <w:sz w:val="30"/>
          <w:szCs w:val="30"/>
        </w:rPr>
        <w:t xml:space="preserve"> Нийского муниципального образования</w:t>
      </w:r>
      <w:r w:rsidRPr="00600AE3">
        <w:rPr>
          <w:rFonts w:ascii="Arial" w:hAnsi="Arial" w:cs="Arial"/>
          <w:b/>
          <w:color w:val="000000"/>
          <w:sz w:val="30"/>
          <w:szCs w:val="30"/>
        </w:rPr>
        <w:t xml:space="preserve"> </w:t>
      </w:r>
    </w:p>
    <w:p w:rsidR="00A46798" w:rsidRPr="007E67B7" w:rsidRDefault="00A46798" w:rsidP="007E67B7">
      <w:pPr>
        <w:jc w:val="center"/>
        <w:rPr>
          <w:rFonts w:ascii="Arial" w:hAnsi="Arial" w:cs="Arial"/>
          <w:sz w:val="30"/>
          <w:szCs w:val="30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134"/>
        <w:gridCol w:w="142"/>
        <w:gridCol w:w="2693"/>
        <w:gridCol w:w="5387"/>
      </w:tblGrid>
      <w:tr w:rsidR="00A46798" w:rsidRPr="00482525" w:rsidTr="00482525">
        <w:trPr>
          <w:trHeight w:val="630"/>
        </w:trPr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48252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 главного администратора доходов местного бюджета</w:t>
            </w:r>
            <w:r w:rsidR="000B014F"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, наименование кода вида (подвида) доходов местного бюджета</w:t>
            </w:r>
          </w:p>
        </w:tc>
      </w:tr>
      <w:tr w:rsidR="00A46798" w:rsidRPr="00482525" w:rsidTr="00482525">
        <w:trPr>
          <w:trHeight w:val="855"/>
        </w:trPr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0B014F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</w:t>
            </w:r>
            <w:r w:rsidR="00A46798"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0B014F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Код вида (подвида) </w:t>
            </w:r>
            <w:r w:rsidR="00A46798"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53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6798" w:rsidRPr="00482525" w:rsidTr="00482525">
        <w:trPr>
          <w:trHeight w:val="57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Управление Федерального казначейства по Иркутской области</w:t>
            </w:r>
          </w:p>
        </w:tc>
      </w:tr>
      <w:tr w:rsidR="00A4679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679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679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4679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798" w:rsidRPr="00482525" w:rsidRDefault="00A46798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1 03 02261 01 0000 110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6798" w:rsidRPr="00482525" w:rsidRDefault="00A46798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</w:t>
            </w: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4625" w:rsidRPr="00482525" w:rsidTr="00482525">
        <w:trPr>
          <w:trHeight w:val="115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25" w:rsidRPr="00482525" w:rsidRDefault="00F24625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182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4625" w:rsidRPr="00482525" w:rsidRDefault="00F24625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Управление Федеральной налоговой службы по Иркутской области</w:t>
            </w:r>
          </w:p>
        </w:tc>
      </w:tr>
      <w:tr w:rsidR="00F24625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625" w:rsidRPr="00482525" w:rsidRDefault="00F24625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4625" w:rsidRPr="00482525" w:rsidRDefault="00F24625" w:rsidP="00CF5D0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625" w:rsidRPr="00482525" w:rsidRDefault="00F24625" w:rsidP="00CF5D0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 </w:t>
            </w:r>
          </w:p>
        </w:tc>
      </w:tr>
      <w:tr w:rsidR="00383639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639" w:rsidRPr="00482525" w:rsidRDefault="00383639" w:rsidP="003836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3639" w:rsidRPr="00482525" w:rsidRDefault="00383639" w:rsidP="00383639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3639" w:rsidRPr="00482525" w:rsidRDefault="002D4CB0" w:rsidP="0038363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F12E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482525" w:rsidRDefault="00BD20E1" w:rsidP="00BD20E1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F12E8" w:rsidRPr="00482525" w:rsidRDefault="00D866A7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F12E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F12E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F12E8" w:rsidRPr="00482525" w:rsidTr="00482525">
        <w:trPr>
          <w:trHeight w:val="5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F12E8" w:rsidRPr="00482525" w:rsidTr="00482525">
        <w:trPr>
          <w:trHeight w:val="57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Администрация Нийского сельского поселения Усть-Кутского муниципального района  Иркутской области</w:t>
            </w:r>
          </w:p>
        </w:tc>
      </w:tr>
      <w:tr w:rsidR="009F12E8" w:rsidRPr="00482525" w:rsidTr="00482525">
        <w:trPr>
          <w:trHeight w:val="495"/>
        </w:trPr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ОКТМО  25644413 ИНН  3818019310  </w:t>
            </w:r>
          </w:p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КПП  381801001</w:t>
            </w:r>
          </w:p>
        </w:tc>
      </w:tr>
      <w:tr w:rsidR="009F12E8" w:rsidRPr="00482525" w:rsidTr="00482525">
        <w:trPr>
          <w:trHeight w:val="8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F12E8" w:rsidRPr="00482525" w:rsidTr="00482525">
        <w:trPr>
          <w:trHeight w:val="556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F12E8" w:rsidRPr="00482525" w:rsidTr="00482525">
        <w:trPr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2E8" w:rsidRPr="00482525" w:rsidRDefault="009F12E8" w:rsidP="009F12E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(прочие поступления)</w:t>
            </w:r>
          </w:p>
        </w:tc>
      </w:tr>
      <w:tr w:rsidR="00D43274" w:rsidRPr="00482525" w:rsidTr="00482525">
        <w:trPr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3274" w:rsidRPr="00482525" w:rsidRDefault="003B794D" w:rsidP="003B794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43274" w:rsidRPr="00482525" w:rsidRDefault="003B794D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43274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43274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43274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43274" w:rsidRPr="00482525" w:rsidTr="0048252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43274" w:rsidRPr="00482525" w:rsidTr="00482525">
        <w:trPr>
          <w:trHeight w:val="10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3274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274" w:rsidRPr="00482525" w:rsidRDefault="00D43274" w:rsidP="00D4327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C47" w:rsidRPr="00482525" w:rsidRDefault="00A3274B" w:rsidP="00A3274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1 16 07010 05 0000 140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1C47" w:rsidRPr="00482525" w:rsidRDefault="004C73C5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sz w:val="22"/>
                <w:szCs w:val="22"/>
              </w:rPr>
              <w:t xml:space="preserve">Иные штрафы, неустойки, пени, уплаченные в соответствии с законом или </w:t>
            </w:r>
            <w:r w:rsidRPr="00482525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D21C47" w:rsidRPr="00482525" w:rsidTr="0048252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21C47" w:rsidRPr="00482525" w:rsidTr="0048252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районов.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2 02 20077 10 0000 150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бюджетам сельских поселений на поддержку отрасли культуры</w:t>
            </w:r>
          </w:p>
        </w:tc>
      </w:tr>
      <w:tr w:rsidR="00D21C47" w:rsidRPr="00482525" w:rsidTr="0048252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1C47" w:rsidRPr="00482525" w:rsidTr="00482525">
        <w:trPr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21C47" w:rsidRPr="00482525" w:rsidTr="00482525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1C47" w:rsidRPr="00482525" w:rsidTr="00482525">
        <w:trPr>
          <w:trHeight w:val="51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2 04 05020 10 0000 150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D21C47" w:rsidRPr="00482525" w:rsidTr="00482525">
        <w:trPr>
          <w:trHeight w:val="102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1C47" w:rsidRPr="00482525" w:rsidTr="00482525">
        <w:trPr>
          <w:trHeight w:val="52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1C47" w:rsidRPr="00482525" w:rsidRDefault="00D21C47" w:rsidP="00D21C4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2525">
              <w:rPr>
                <w:rFonts w:ascii="Courier New" w:hAnsi="Courier New" w:cs="Courier New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82525" w:rsidRDefault="00482525" w:rsidP="007E67B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7A64D4" w:rsidRDefault="007A64D4" w:rsidP="007A64D4">
      <w:pPr>
        <w:jc w:val="right"/>
        <w:rPr>
          <w:rFonts w:ascii="Courier New" w:hAnsi="Courier New" w:cs="Courier New"/>
          <w:sz w:val="22"/>
          <w:szCs w:val="22"/>
        </w:rPr>
      </w:pPr>
      <w:r w:rsidRPr="00600AE3">
        <w:rPr>
          <w:rFonts w:ascii="Courier New" w:hAnsi="Courier New" w:cs="Courier New"/>
          <w:sz w:val="22"/>
          <w:szCs w:val="22"/>
        </w:rPr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7A64D4" w:rsidRDefault="00482525" w:rsidP="007A64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482525" w:rsidRDefault="007A64D4" w:rsidP="007A64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района</w:t>
      </w:r>
    </w:p>
    <w:p w:rsidR="007A64D4" w:rsidRPr="00600AE3" w:rsidRDefault="00482525" w:rsidP="007A64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 11. 2022</w:t>
      </w:r>
      <w:r w:rsidR="007A64D4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71/1-п</w:t>
      </w:r>
    </w:p>
    <w:p w:rsidR="007A64D4" w:rsidRPr="00144951" w:rsidRDefault="007A64D4" w:rsidP="007A64D4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0632" w:type="dxa"/>
        <w:tblInd w:w="-885" w:type="dxa"/>
        <w:tblLayout w:type="fixed"/>
        <w:tblLook w:val="04A0"/>
      </w:tblPr>
      <w:tblGrid>
        <w:gridCol w:w="10632"/>
      </w:tblGrid>
      <w:tr w:rsidR="007A64D4" w:rsidRPr="00FE7237" w:rsidTr="00CF5D0E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64D4" w:rsidRPr="0047592F" w:rsidRDefault="007A64D4" w:rsidP="0048252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A64D4" w:rsidRPr="0047592F" w:rsidRDefault="007A64D4" w:rsidP="00CF5D0E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7592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</w:t>
            </w:r>
          </w:p>
        </w:tc>
      </w:tr>
      <w:tr w:rsidR="007A64D4" w:rsidRPr="00FE7237" w:rsidTr="00CF5D0E">
        <w:trPr>
          <w:trHeight w:val="42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A64D4" w:rsidRPr="0047592F" w:rsidRDefault="007A64D4" w:rsidP="00CF5D0E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7592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Главных администраторов источников финансирования </w:t>
            </w:r>
          </w:p>
          <w:p w:rsidR="007A64D4" w:rsidRPr="00144951" w:rsidRDefault="007A64D4" w:rsidP="00CF5D0E">
            <w:pPr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47592F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дефицита бюджета Нийского муниципального образования</w:t>
            </w:r>
          </w:p>
          <w:p w:rsidR="007A64D4" w:rsidRPr="0047592F" w:rsidRDefault="007A64D4" w:rsidP="00CF5D0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640" w:type="dxa"/>
              <w:tblInd w:w="738" w:type="dxa"/>
              <w:tblLayout w:type="fixed"/>
              <w:tblLook w:val="04A0"/>
            </w:tblPr>
            <w:tblGrid>
              <w:gridCol w:w="1276"/>
              <w:gridCol w:w="3297"/>
              <w:gridCol w:w="5067"/>
            </w:tblGrid>
            <w:tr w:rsidR="007A64D4" w:rsidRPr="00144951" w:rsidTr="00482525">
              <w:trPr>
                <w:trHeight w:val="615"/>
              </w:trPr>
              <w:tc>
                <w:tcPr>
                  <w:tcW w:w="4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Наименование главного администратора источников финансирования дефицита бюджета</w:t>
                  </w:r>
                  <w:r w:rsidR="00F63D1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Нийского</w:t>
                  </w: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муниципального образования</w:t>
                  </w:r>
                  <w:r w:rsidR="00F63D10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, кода группы, подгруппы, статьи и вида источников финансирования дефицита бюджета</w:t>
                  </w:r>
                </w:p>
              </w:tc>
            </w:tr>
            <w:tr w:rsidR="007A64D4" w:rsidRPr="00144951" w:rsidTr="00482525">
              <w:trPr>
                <w:trHeight w:val="76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главного администратора источников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источников финансирования дефицита бюджета муниципального образования</w:t>
                  </w:r>
                </w:p>
              </w:tc>
              <w:tc>
                <w:tcPr>
                  <w:tcW w:w="506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A64D4" w:rsidRPr="00144951" w:rsidTr="00482525">
              <w:trPr>
                <w:trHeight w:val="825"/>
              </w:trPr>
              <w:tc>
                <w:tcPr>
                  <w:tcW w:w="45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Администрация Нийского сельского поселения Усть-Кутского муниципального района Иркутской  области</w:t>
                  </w:r>
                </w:p>
              </w:tc>
            </w:tr>
            <w:tr w:rsidR="007A64D4" w:rsidRPr="00144951" w:rsidTr="00482525">
              <w:trPr>
                <w:trHeight w:val="471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ОКТМО  25644413 ИНН  3818019310  КПП  381801001</w:t>
                  </w:r>
                </w:p>
              </w:tc>
            </w:tr>
            <w:tr w:rsidR="007A64D4" w:rsidRPr="00144951" w:rsidTr="00482525">
              <w:trPr>
                <w:trHeight w:val="6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01 02 00 00 00 0000 000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</w:tr>
            <w:tr w:rsidR="007A64D4" w:rsidRPr="00144951" w:rsidTr="00482525">
              <w:trPr>
                <w:trHeight w:val="66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01 02 00 00 10 0000 710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A64D4" w:rsidRPr="00144951" w:rsidTr="00482525">
              <w:trPr>
                <w:trHeight w:val="6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01 02 00 00 10 0000 810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Погашение бюджетами сельских поселений кредитов от кредитных организаций в валюте Российской Федерации</w:t>
                  </w:r>
                </w:p>
              </w:tc>
            </w:tr>
            <w:tr w:rsidR="007A64D4" w:rsidRPr="00144951" w:rsidTr="00482525">
              <w:trPr>
                <w:trHeight w:val="70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01 03 00 00 00 0000 000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</w:tr>
            <w:tr w:rsidR="007A64D4" w:rsidRPr="00144951" w:rsidTr="00482525">
              <w:trPr>
                <w:trHeight w:val="93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01 03 01 00 10 0000 710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      </w:r>
                </w:p>
              </w:tc>
            </w:tr>
            <w:tr w:rsidR="007A64D4" w:rsidRPr="00144951" w:rsidTr="00482525">
              <w:trPr>
                <w:trHeight w:val="93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01 03 01 00 10 0000 810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7A64D4" w:rsidRPr="00144951" w:rsidTr="00482525">
              <w:trPr>
                <w:trHeight w:val="510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955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</w:tr>
            <w:tr w:rsidR="007A64D4" w:rsidRPr="00144951" w:rsidTr="00482525">
              <w:trPr>
                <w:trHeight w:val="67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954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7A64D4" w:rsidRPr="00144951" w:rsidTr="00482525">
              <w:trPr>
                <w:trHeight w:val="645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bCs/>
                      <w:color w:val="000000"/>
                      <w:sz w:val="22"/>
                      <w:szCs w:val="22"/>
                    </w:rPr>
                    <w:t>954</w:t>
                  </w:r>
                </w:p>
              </w:tc>
              <w:tc>
                <w:tcPr>
                  <w:tcW w:w="3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A64D4" w:rsidRPr="00144951" w:rsidRDefault="007A64D4" w:rsidP="00CF5D0E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A64D4" w:rsidRPr="00144951" w:rsidRDefault="007A64D4" w:rsidP="00CF5D0E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44951">
                    <w:rPr>
                      <w:rFonts w:ascii="Courier New" w:hAnsi="Courier New" w:cs="Courier New"/>
                      <w:sz w:val="22"/>
                      <w:szCs w:val="22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</w:tbl>
          <w:p w:rsidR="007A64D4" w:rsidRPr="00FE7237" w:rsidRDefault="007A64D4" w:rsidP="00CF5D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82525" w:rsidRDefault="00482525" w:rsidP="008C3CD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8C3CDE" w:rsidRDefault="008C3CDE" w:rsidP="008C3CDE">
      <w:pPr>
        <w:jc w:val="right"/>
        <w:rPr>
          <w:rFonts w:ascii="Courier New" w:hAnsi="Courier New" w:cs="Courier New"/>
          <w:sz w:val="22"/>
          <w:szCs w:val="22"/>
        </w:rPr>
      </w:pPr>
      <w:r w:rsidRPr="00600AE3">
        <w:rPr>
          <w:rFonts w:ascii="Courier New" w:hAnsi="Courier New" w:cs="Courier New"/>
          <w:sz w:val="22"/>
          <w:szCs w:val="22"/>
        </w:rPr>
        <w:lastRenderedPageBreak/>
        <w:t xml:space="preserve">Постановлением </w:t>
      </w: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8C3CDE" w:rsidRDefault="00482525" w:rsidP="008C3CD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Нийского сельского поселения</w:t>
      </w:r>
    </w:p>
    <w:p w:rsidR="00482525" w:rsidRDefault="008C3CDE" w:rsidP="008C3CD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района</w:t>
      </w:r>
    </w:p>
    <w:p w:rsidR="008C3CDE" w:rsidRPr="00600AE3" w:rsidRDefault="00482525" w:rsidP="008C3CD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15. 11. 2022 </w:t>
      </w:r>
      <w:r w:rsidR="008C3CDE">
        <w:rPr>
          <w:rFonts w:ascii="Courier New" w:hAnsi="Courier New" w:cs="Courier New"/>
          <w:sz w:val="22"/>
          <w:szCs w:val="22"/>
        </w:rPr>
        <w:t>г. №</w:t>
      </w:r>
      <w:r w:rsidR="008C3CDE" w:rsidRPr="00115A69">
        <w:t>.</w:t>
      </w:r>
      <w:r>
        <w:t>71/1-п</w:t>
      </w:r>
    </w:p>
    <w:p w:rsidR="009F61E0" w:rsidRPr="00482525" w:rsidRDefault="009F61E0" w:rsidP="00482525">
      <w:pPr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6C5A97" w:rsidRPr="00482525" w:rsidRDefault="006C5A97" w:rsidP="00482525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482525">
        <w:rPr>
          <w:rFonts w:ascii="Arial" w:hAnsi="Arial" w:cs="Arial"/>
        </w:rPr>
        <w:t xml:space="preserve">Порядок и сроки внесения изменений в перечень главных администраторов доходов и в перечень главных администраторов источников финансирования дефицита бюджета </w:t>
      </w:r>
      <w:r w:rsidR="001B03B5" w:rsidRPr="00482525">
        <w:rPr>
          <w:rFonts w:ascii="Arial" w:hAnsi="Arial" w:cs="Arial"/>
        </w:rPr>
        <w:t>Нийского</w:t>
      </w:r>
      <w:r w:rsidRPr="00482525">
        <w:rPr>
          <w:rFonts w:ascii="Arial" w:hAnsi="Arial" w:cs="Arial"/>
        </w:rPr>
        <w:t xml:space="preserve"> муниципального образования</w:t>
      </w:r>
    </w:p>
    <w:p w:rsidR="006C5A97" w:rsidRPr="00482525" w:rsidRDefault="006C5A97" w:rsidP="00482525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482525">
        <w:rPr>
          <w:rFonts w:ascii="Arial" w:hAnsi="Arial" w:cs="Arial"/>
        </w:rPr>
        <w:t xml:space="preserve">Настоящим устанавливаются Порядок и сроки внесения изменений в перечень главных администраторов доходов и в перечень главных администраторов источников финансирования дефицита бюджета </w:t>
      </w:r>
      <w:r w:rsidR="00B443B7" w:rsidRPr="00482525">
        <w:rPr>
          <w:rFonts w:ascii="Arial" w:hAnsi="Arial" w:cs="Arial"/>
        </w:rPr>
        <w:t>Нийского</w:t>
      </w:r>
      <w:r w:rsidRPr="00482525">
        <w:rPr>
          <w:rFonts w:ascii="Arial" w:hAnsi="Arial" w:cs="Arial"/>
        </w:rPr>
        <w:t xml:space="preserve"> муниципального образования (далее - Перечни).</w:t>
      </w:r>
    </w:p>
    <w:p w:rsidR="006C5A97" w:rsidRPr="00482525" w:rsidRDefault="006C5A97" w:rsidP="00482525">
      <w:pPr>
        <w:pStyle w:val="a4"/>
        <w:jc w:val="both"/>
        <w:rPr>
          <w:rFonts w:ascii="Arial" w:hAnsi="Arial" w:cs="Arial"/>
        </w:rPr>
      </w:pPr>
      <w:r w:rsidRPr="00482525">
        <w:rPr>
          <w:rFonts w:ascii="Arial" w:hAnsi="Arial" w:cs="Arial"/>
          <w:color w:val="000000"/>
        </w:rPr>
        <w:t xml:space="preserve">В случаях изменения состава и (или) функций главных администраторов доходов, </w:t>
      </w:r>
      <w:r w:rsidRPr="00482525">
        <w:rPr>
          <w:rFonts w:ascii="Arial" w:hAnsi="Arial" w:cs="Arial"/>
        </w:rPr>
        <w:t>главных администраторов источников финансирования дефицита</w:t>
      </w:r>
      <w:r w:rsidRPr="00482525">
        <w:rPr>
          <w:rFonts w:ascii="Arial" w:hAnsi="Arial" w:cs="Arial"/>
          <w:color w:val="000000"/>
        </w:rPr>
        <w:t xml:space="preserve"> бюджета </w:t>
      </w:r>
      <w:r w:rsidR="004C40C8" w:rsidRPr="00482525">
        <w:rPr>
          <w:rFonts w:ascii="Arial" w:hAnsi="Arial" w:cs="Arial"/>
          <w:color w:val="000000"/>
        </w:rPr>
        <w:t xml:space="preserve">Нийского </w:t>
      </w:r>
      <w:r w:rsidRPr="00482525">
        <w:rPr>
          <w:rFonts w:ascii="Arial" w:hAnsi="Arial" w:cs="Arial"/>
          <w:color w:val="000000"/>
        </w:rPr>
        <w:t xml:space="preserve">муниципального образования, а также изменения принципов назначения и присвоения структуры кодов классификации доходов, </w:t>
      </w:r>
      <w:r w:rsidRPr="00482525">
        <w:rPr>
          <w:rFonts w:ascii="Arial" w:hAnsi="Arial" w:cs="Arial"/>
        </w:rPr>
        <w:t>главных администраторов источников финансирования дефицита</w:t>
      </w:r>
      <w:r w:rsidRPr="00482525">
        <w:rPr>
          <w:rFonts w:ascii="Arial" w:hAnsi="Arial" w:cs="Arial"/>
          <w:color w:val="000000"/>
        </w:rPr>
        <w:t xml:space="preserve"> бюджета </w:t>
      </w:r>
      <w:r w:rsidR="00974B6F" w:rsidRPr="00482525">
        <w:rPr>
          <w:rFonts w:ascii="Arial" w:hAnsi="Arial" w:cs="Arial"/>
          <w:color w:val="000000"/>
        </w:rPr>
        <w:t>Нийского</w:t>
      </w:r>
      <w:r w:rsidRPr="00482525">
        <w:rPr>
          <w:rFonts w:ascii="Arial" w:hAnsi="Arial" w:cs="Arial"/>
          <w:color w:val="000000"/>
        </w:rPr>
        <w:t xml:space="preserve"> муниципального образования, изменения в перечень главных администраторов доходов, </w:t>
      </w:r>
      <w:r w:rsidRPr="00482525">
        <w:rPr>
          <w:rFonts w:ascii="Arial" w:hAnsi="Arial" w:cs="Arial"/>
        </w:rPr>
        <w:t>главных администраторов источников финансирования дефицита</w:t>
      </w:r>
      <w:r w:rsidRPr="00482525">
        <w:rPr>
          <w:rFonts w:ascii="Arial" w:hAnsi="Arial" w:cs="Arial"/>
          <w:color w:val="000000"/>
        </w:rPr>
        <w:t xml:space="preserve"> бюджета </w:t>
      </w:r>
      <w:r w:rsidR="00A92461" w:rsidRPr="00482525">
        <w:rPr>
          <w:rFonts w:ascii="Arial" w:hAnsi="Arial" w:cs="Arial"/>
          <w:color w:val="000000"/>
        </w:rPr>
        <w:t>Нийского</w:t>
      </w:r>
      <w:r w:rsidRPr="00482525">
        <w:rPr>
          <w:rFonts w:ascii="Arial" w:hAnsi="Arial" w:cs="Arial"/>
          <w:color w:val="000000"/>
        </w:rPr>
        <w:t xml:space="preserve"> муниципального образования, а также в состав закрепленных за главными администраторами доходов, </w:t>
      </w:r>
      <w:r w:rsidRPr="00482525">
        <w:rPr>
          <w:rFonts w:ascii="Arial" w:hAnsi="Arial" w:cs="Arial"/>
        </w:rPr>
        <w:t>главных администраторов источников финансирования дефицита</w:t>
      </w:r>
      <w:r w:rsidRPr="00482525">
        <w:rPr>
          <w:rFonts w:ascii="Arial" w:hAnsi="Arial" w:cs="Arial"/>
          <w:color w:val="000000"/>
        </w:rPr>
        <w:t xml:space="preserve"> бюджета </w:t>
      </w:r>
      <w:r w:rsidR="00A92461" w:rsidRPr="00482525">
        <w:rPr>
          <w:rFonts w:ascii="Arial" w:hAnsi="Arial" w:cs="Arial"/>
          <w:color w:val="000000"/>
        </w:rPr>
        <w:t>Нийского</w:t>
      </w:r>
      <w:r w:rsidRPr="00482525">
        <w:rPr>
          <w:rFonts w:ascii="Arial" w:hAnsi="Arial" w:cs="Arial"/>
          <w:color w:val="000000"/>
        </w:rPr>
        <w:t xml:space="preserve"> муниципального образования кодов классификации доходов, кодов классификации </w:t>
      </w:r>
      <w:r w:rsidRPr="00482525">
        <w:rPr>
          <w:rFonts w:ascii="Arial" w:hAnsi="Arial" w:cs="Arial"/>
        </w:rPr>
        <w:t>главных администраторов источников финансирования дефицита</w:t>
      </w:r>
      <w:r w:rsidRPr="00482525">
        <w:rPr>
          <w:rFonts w:ascii="Arial" w:hAnsi="Arial" w:cs="Arial"/>
          <w:color w:val="000000"/>
        </w:rPr>
        <w:t xml:space="preserve"> бюджета </w:t>
      </w:r>
      <w:r w:rsidR="00A92461" w:rsidRPr="00482525">
        <w:rPr>
          <w:rFonts w:ascii="Arial" w:hAnsi="Arial" w:cs="Arial"/>
          <w:color w:val="000000"/>
        </w:rPr>
        <w:t>Нийского</w:t>
      </w:r>
      <w:r w:rsidRPr="00482525">
        <w:rPr>
          <w:rFonts w:ascii="Arial" w:hAnsi="Arial" w:cs="Arial"/>
          <w:color w:val="000000"/>
        </w:rPr>
        <w:t xml:space="preserve"> муниципального образования вносятся </w:t>
      </w:r>
      <w:r w:rsidR="009C2431" w:rsidRPr="00482525">
        <w:rPr>
          <w:rFonts w:ascii="Arial" w:hAnsi="Arial" w:cs="Arial"/>
          <w:color w:val="000000"/>
        </w:rPr>
        <w:t>постановлением</w:t>
      </w:r>
      <w:r w:rsidR="00661367" w:rsidRPr="00482525">
        <w:rPr>
          <w:rFonts w:ascii="Arial" w:hAnsi="Arial" w:cs="Arial"/>
          <w:color w:val="000000"/>
        </w:rPr>
        <w:t xml:space="preserve"> Администрации Нийского сельского поселения Усть-Кутского района </w:t>
      </w:r>
      <w:r w:rsidRPr="00482525">
        <w:rPr>
          <w:rFonts w:ascii="Arial" w:hAnsi="Arial" w:cs="Arial"/>
          <w:color w:val="000000"/>
        </w:rPr>
        <w:t xml:space="preserve"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Иркутской области, нормативные правовые акты </w:t>
      </w:r>
      <w:r w:rsidR="00774E20" w:rsidRPr="00482525">
        <w:rPr>
          <w:rFonts w:ascii="Arial" w:hAnsi="Arial" w:cs="Arial"/>
          <w:color w:val="000000"/>
        </w:rPr>
        <w:t xml:space="preserve">Нийского </w:t>
      </w:r>
      <w:r w:rsidRPr="00482525">
        <w:rPr>
          <w:rFonts w:ascii="Arial" w:hAnsi="Arial" w:cs="Arial"/>
          <w:color w:val="000000"/>
        </w:rPr>
        <w:t xml:space="preserve"> муниципального образования в части изменения выполняемых полномочий по оказанию государственных (муниципальных) услуг и иных полномочий по исполнению муниципальных функций, без внесения изменений в постановление администрации </w:t>
      </w:r>
      <w:r w:rsidR="00774E20" w:rsidRPr="00482525">
        <w:rPr>
          <w:rFonts w:ascii="Arial" w:hAnsi="Arial" w:cs="Arial"/>
          <w:color w:val="000000"/>
        </w:rPr>
        <w:t>Нийского</w:t>
      </w:r>
      <w:r w:rsidRPr="00482525">
        <w:rPr>
          <w:rFonts w:ascii="Arial" w:hAnsi="Arial" w:cs="Arial"/>
          <w:color w:val="000000"/>
        </w:rPr>
        <w:t xml:space="preserve"> муниципального образования, утверждающее перечень главных администраторов доходов, </w:t>
      </w:r>
      <w:r w:rsidRPr="00482525">
        <w:rPr>
          <w:rFonts w:ascii="Arial" w:hAnsi="Arial" w:cs="Arial"/>
        </w:rPr>
        <w:t>главных администраторов источников финансирования дефицита</w:t>
      </w:r>
      <w:r w:rsidRPr="00482525">
        <w:rPr>
          <w:rFonts w:ascii="Arial" w:hAnsi="Arial" w:cs="Arial"/>
          <w:color w:val="000000"/>
        </w:rPr>
        <w:t xml:space="preserve"> бюджета </w:t>
      </w:r>
      <w:r w:rsidR="00E42323" w:rsidRPr="00482525">
        <w:rPr>
          <w:rFonts w:ascii="Arial" w:hAnsi="Arial" w:cs="Arial"/>
          <w:color w:val="000000"/>
        </w:rPr>
        <w:t>Нийского</w:t>
      </w:r>
      <w:r w:rsidRPr="00482525">
        <w:rPr>
          <w:rFonts w:ascii="Arial" w:hAnsi="Arial" w:cs="Arial"/>
          <w:color w:val="000000"/>
        </w:rPr>
        <w:t xml:space="preserve"> муниципального образования.</w:t>
      </w:r>
    </w:p>
    <w:p w:rsidR="002869E8" w:rsidRPr="00482525" w:rsidRDefault="00071254" w:rsidP="00482525">
      <w:pPr>
        <w:pStyle w:val="a4"/>
        <w:numPr>
          <w:ilvl w:val="0"/>
          <w:numId w:val="2"/>
        </w:numPr>
        <w:jc w:val="both"/>
        <w:rPr>
          <w:rFonts w:ascii="Arial" w:hAnsi="Arial" w:cs="Arial"/>
        </w:rPr>
      </w:pPr>
      <w:r w:rsidRPr="00482525">
        <w:rPr>
          <w:rFonts w:ascii="Arial" w:hAnsi="Arial" w:cs="Arial"/>
          <w:color w:val="000000"/>
        </w:rPr>
        <w:t>Администрация Нийского сельского поселения</w:t>
      </w:r>
      <w:r w:rsidR="006C5A97" w:rsidRPr="00482525">
        <w:rPr>
          <w:rFonts w:ascii="Arial" w:hAnsi="Arial" w:cs="Arial"/>
          <w:color w:val="000000"/>
        </w:rPr>
        <w:t xml:space="preserve"> при необходимости проводит актуализацию Перечней в срок до 15 сентября текущего года.</w:t>
      </w:r>
    </w:p>
    <w:p w:rsidR="00482525" w:rsidRPr="00482525" w:rsidRDefault="00482525" w:rsidP="00482525">
      <w:pPr>
        <w:pStyle w:val="a4"/>
        <w:jc w:val="both"/>
        <w:rPr>
          <w:rFonts w:ascii="Arial" w:hAnsi="Arial" w:cs="Arial"/>
        </w:rPr>
      </w:pPr>
    </w:p>
    <w:p w:rsidR="00482525" w:rsidRPr="00482525" w:rsidRDefault="00482525" w:rsidP="00482525">
      <w:pPr>
        <w:pStyle w:val="a4"/>
        <w:jc w:val="both"/>
        <w:rPr>
          <w:rFonts w:ascii="Arial" w:hAnsi="Arial" w:cs="Arial"/>
        </w:rPr>
      </w:pPr>
    </w:p>
    <w:p w:rsidR="002869E8" w:rsidRPr="00482525" w:rsidRDefault="002869E8" w:rsidP="00482525">
      <w:pPr>
        <w:pStyle w:val="a4"/>
        <w:jc w:val="both"/>
        <w:rPr>
          <w:rFonts w:ascii="Arial" w:hAnsi="Arial" w:cs="Arial"/>
        </w:rPr>
      </w:pPr>
      <w:r w:rsidRPr="00482525">
        <w:rPr>
          <w:rFonts w:ascii="Arial" w:hAnsi="Arial" w:cs="Arial"/>
        </w:rPr>
        <w:t>Глава Нийского</w:t>
      </w:r>
    </w:p>
    <w:p w:rsidR="002869E8" w:rsidRPr="00482525" w:rsidRDefault="002869E8" w:rsidP="00482525">
      <w:pPr>
        <w:pStyle w:val="a4"/>
        <w:jc w:val="both"/>
        <w:rPr>
          <w:rFonts w:ascii="Arial" w:hAnsi="Arial" w:cs="Arial"/>
        </w:rPr>
      </w:pPr>
      <w:r w:rsidRPr="00482525">
        <w:rPr>
          <w:rFonts w:ascii="Arial" w:hAnsi="Arial" w:cs="Arial"/>
        </w:rPr>
        <w:t>муниципального образования</w:t>
      </w:r>
    </w:p>
    <w:p w:rsidR="003633F9" w:rsidRPr="00482525" w:rsidRDefault="002869E8" w:rsidP="00482525">
      <w:pPr>
        <w:pStyle w:val="a4"/>
        <w:jc w:val="both"/>
        <w:rPr>
          <w:rFonts w:ascii="Arial" w:hAnsi="Arial" w:cs="Arial"/>
        </w:rPr>
      </w:pPr>
      <w:r w:rsidRPr="00482525">
        <w:rPr>
          <w:rFonts w:ascii="Arial" w:hAnsi="Arial" w:cs="Arial"/>
        </w:rPr>
        <w:t>Е.В. Дудник</w:t>
      </w:r>
    </w:p>
    <w:sectPr w:rsidR="003633F9" w:rsidRPr="00482525" w:rsidSect="00482525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E20" w:rsidRDefault="00885E20" w:rsidP="00EF4EB4">
      <w:r>
        <w:separator/>
      </w:r>
    </w:p>
  </w:endnote>
  <w:endnote w:type="continuationSeparator" w:id="0">
    <w:p w:rsidR="00885E20" w:rsidRDefault="00885E20" w:rsidP="00EF4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E20" w:rsidRDefault="00885E20" w:rsidP="00EF4EB4">
      <w:r>
        <w:separator/>
      </w:r>
    </w:p>
  </w:footnote>
  <w:footnote w:type="continuationSeparator" w:id="0">
    <w:p w:rsidR="00885E20" w:rsidRDefault="00885E20" w:rsidP="00EF4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61E"/>
    <w:multiLevelType w:val="hybridMultilevel"/>
    <w:tmpl w:val="DF2A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01B63"/>
    <w:multiLevelType w:val="multilevel"/>
    <w:tmpl w:val="9BD8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92"/>
    <w:rsid w:val="00071254"/>
    <w:rsid w:val="000B014F"/>
    <w:rsid w:val="000D170F"/>
    <w:rsid w:val="00125CDA"/>
    <w:rsid w:val="001323C7"/>
    <w:rsid w:val="0014572E"/>
    <w:rsid w:val="00145B2A"/>
    <w:rsid w:val="001B03B5"/>
    <w:rsid w:val="00266459"/>
    <w:rsid w:val="00277FEA"/>
    <w:rsid w:val="002869E8"/>
    <w:rsid w:val="002D4CB0"/>
    <w:rsid w:val="002F49EE"/>
    <w:rsid w:val="00336773"/>
    <w:rsid w:val="00336800"/>
    <w:rsid w:val="003513E5"/>
    <w:rsid w:val="003633F9"/>
    <w:rsid w:val="00367E6E"/>
    <w:rsid w:val="00371D79"/>
    <w:rsid w:val="003725A4"/>
    <w:rsid w:val="00376E27"/>
    <w:rsid w:val="00383639"/>
    <w:rsid w:val="003B5CFB"/>
    <w:rsid w:val="003B794D"/>
    <w:rsid w:val="0041789C"/>
    <w:rsid w:val="004774AE"/>
    <w:rsid w:val="00482525"/>
    <w:rsid w:val="00483FBE"/>
    <w:rsid w:val="004B0869"/>
    <w:rsid w:val="004B6B12"/>
    <w:rsid w:val="004C2892"/>
    <w:rsid w:val="004C40C8"/>
    <w:rsid w:val="004C73C5"/>
    <w:rsid w:val="00513BB6"/>
    <w:rsid w:val="005532EE"/>
    <w:rsid w:val="005675FF"/>
    <w:rsid w:val="005A5D41"/>
    <w:rsid w:val="005C1BDC"/>
    <w:rsid w:val="005D1EC4"/>
    <w:rsid w:val="005D7A28"/>
    <w:rsid w:val="005E0548"/>
    <w:rsid w:val="00610E20"/>
    <w:rsid w:val="00661367"/>
    <w:rsid w:val="006C5A97"/>
    <w:rsid w:val="006D2C50"/>
    <w:rsid w:val="006D564B"/>
    <w:rsid w:val="006F2DB3"/>
    <w:rsid w:val="00725996"/>
    <w:rsid w:val="00774E20"/>
    <w:rsid w:val="007A5C93"/>
    <w:rsid w:val="007A64D4"/>
    <w:rsid w:val="007E4753"/>
    <w:rsid w:val="007E67B7"/>
    <w:rsid w:val="00816320"/>
    <w:rsid w:val="008524DB"/>
    <w:rsid w:val="00876FCD"/>
    <w:rsid w:val="00885E20"/>
    <w:rsid w:val="008C24AF"/>
    <w:rsid w:val="008C363A"/>
    <w:rsid w:val="008C3CDE"/>
    <w:rsid w:val="00931201"/>
    <w:rsid w:val="0097118F"/>
    <w:rsid w:val="00974B6F"/>
    <w:rsid w:val="009A51F9"/>
    <w:rsid w:val="009B1571"/>
    <w:rsid w:val="009B2FBB"/>
    <w:rsid w:val="009B74F7"/>
    <w:rsid w:val="009C2431"/>
    <w:rsid w:val="009E72DD"/>
    <w:rsid w:val="009F12E8"/>
    <w:rsid w:val="009F61E0"/>
    <w:rsid w:val="00A15CBE"/>
    <w:rsid w:val="00A303BD"/>
    <w:rsid w:val="00A3274B"/>
    <w:rsid w:val="00A32C95"/>
    <w:rsid w:val="00A42D74"/>
    <w:rsid w:val="00A446DE"/>
    <w:rsid w:val="00A46798"/>
    <w:rsid w:val="00A92461"/>
    <w:rsid w:val="00AA00D7"/>
    <w:rsid w:val="00AA549E"/>
    <w:rsid w:val="00B443B7"/>
    <w:rsid w:val="00BD20E1"/>
    <w:rsid w:val="00C15C8B"/>
    <w:rsid w:val="00CD748A"/>
    <w:rsid w:val="00CE678F"/>
    <w:rsid w:val="00CF67BE"/>
    <w:rsid w:val="00D07A14"/>
    <w:rsid w:val="00D21C47"/>
    <w:rsid w:val="00D24783"/>
    <w:rsid w:val="00D43274"/>
    <w:rsid w:val="00D866A7"/>
    <w:rsid w:val="00D87981"/>
    <w:rsid w:val="00DC7D56"/>
    <w:rsid w:val="00E036A2"/>
    <w:rsid w:val="00E330B3"/>
    <w:rsid w:val="00E36727"/>
    <w:rsid w:val="00E42323"/>
    <w:rsid w:val="00E4497C"/>
    <w:rsid w:val="00E55786"/>
    <w:rsid w:val="00EF4EB4"/>
    <w:rsid w:val="00F02E8B"/>
    <w:rsid w:val="00F24625"/>
    <w:rsid w:val="00F327F5"/>
    <w:rsid w:val="00F4173C"/>
    <w:rsid w:val="00F63D10"/>
    <w:rsid w:val="00F946E8"/>
    <w:rsid w:val="00F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C2892"/>
    <w:rPr>
      <w:sz w:val="24"/>
      <w:szCs w:val="24"/>
    </w:rPr>
  </w:style>
  <w:style w:type="paragraph" w:styleId="a4">
    <w:name w:val="No Spacing"/>
    <w:link w:val="a3"/>
    <w:uiPriority w:val="1"/>
    <w:qFormat/>
    <w:rsid w:val="004C2892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4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4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5A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24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2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IBM_456</dc:creator>
  <cp:keywords/>
  <dc:description/>
  <cp:lastModifiedBy>IBM_457</cp:lastModifiedBy>
  <cp:revision>67</cp:revision>
  <cp:lastPrinted>2022-12-21T06:27:00Z</cp:lastPrinted>
  <dcterms:created xsi:type="dcterms:W3CDTF">2022-12-20T06:20:00Z</dcterms:created>
  <dcterms:modified xsi:type="dcterms:W3CDTF">2022-12-21T06:31:00Z</dcterms:modified>
</cp:coreProperties>
</file>