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3" w:rsidRPr="003C3AA3" w:rsidRDefault="0027599F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3C3AA3" w:rsidRPr="003C3AA3">
        <w:rPr>
          <w:rFonts w:ascii="Arial" w:eastAsia="Calibri" w:hAnsi="Arial" w:cs="Arial"/>
          <w:b/>
          <w:sz w:val="32"/>
          <w:szCs w:val="32"/>
        </w:rPr>
        <w:t xml:space="preserve">. </w:t>
      </w:r>
      <w:r>
        <w:rPr>
          <w:rFonts w:ascii="Arial" w:eastAsia="Calibri" w:hAnsi="Arial" w:cs="Arial"/>
          <w:b/>
          <w:sz w:val="32"/>
          <w:szCs w:val="32"/>
        </w:rPr>
        <w:t>11</w:t>
      </w:r>
      <w:r w:rsidR="003C3AA3" w:rsidRPr="003C3AA3">
        <w:rPr>
          <w:rFonts w:ascii="Arial" w:eastAsia="Calibri" w:hAnsi="Arial" w:cs="Arial"/>
          <w:b/>
          <w:sz w:val="32"/>
          <w:szCs w:val="32"/>
        </w:rPr>
        <w:t xml:space="preserve"> 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3C3AA3" w:rsidRPr="003C3AA3">
        <w:rPr>
          <w:rFonts w:ascii="Arial" w:eastAsia="Calibri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67</w:t>
      </w:r>
      <w:r w:rsidR="003C3AA3" w:rsidRPr="003C3AA3">
        <w:rPr>
          <w:rFonts w:ascii="Arial" w:eastAsia="Calibri" w:hAnsi="Arial" w:cs="Arial"/>
          <w:b/>
          <w:sz w:val="32"/>
          <w:szCs w:val="32"/>
        </w:rPr>
        <w:t>-п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3C3A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3C3A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3C3A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3C3AA3">
        <w:rPr>
          <w:rFonts w:ascii="Arial" w:eastAsia="Calibri" w:hAnsi="Arial" w:cs="Arial"/>
          <w:b/>
          <w:sz w:val="32"/>
          <w:szCs w:val="32"/>
        </w:rPr>
        <w:t>НИЙСКОГО СЕЛЬСКОГО ПОСЕЛЕНИЯ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 w:rsidRPr="003C3A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C3AA3" w:rsidRPr="003C3AA3" w:rsidRDefault="003C3AA3" w:rsidP="003C3AA3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C3AA3" w:rsidRPr="003C3AA3" w:rsidRDefault="003C3AA3" w:rsidP="003C3AA3">
      <w:pPr>
        <w:pStyle w:val="af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C3AA3">
        <w:rPr>
          <w:rFonts w:ascii="Arial" w:hAnsi="Arial" w:cs="Arial"/>
          <w:b/>
          <w:sz w:val="32"/>
          <w:szCs w:val="32"/>
          <w:lang w:eastAsia="ar-SA"/>
        </w:rPr>
        <w:t>ОБ УТВЕРЖДЕНИИ АДМИНИСТРАТИВНОГО РЕГЛАМЕНТА ПРЕДОСТАВЛЕНИЕ МУНИЦИПАЛЬНОЙ</w:t>
      </w:r>
    </w:p>
    <w:p w:rsidR="003C3AA3" w:rsidRPr="003C3AA3" w:rsidRDefault="003C3AA3" w:rsidP="003C3AA3">
      <w:pPr>
        <w:pStyle w:val="af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C3AA3">
        <w:rPr>
          <w:rFonts w:ascii="Arial" w:hAnsi="Arial" w:cs="Arial"/>
          <w:b/>
          <w:sz w:val="32"/>
          <w:szCs w:val="32"/>
          <w:lang w:eastAsia="ar-SA"/>
        </w:rPr>
        <w:t>УСЛУГИ «ВЫДАЧА РАЗРЕШЕНИЕ НА ВСТУПЛЕНИЕ В БРАК НЕСОВЕРШЕННОЛЕТНЕМУ ЛИЦУ,</w:t>
      </w:r>
    </w:p>
    <w:p w:rsidR="003C3AA3" w:rsidRPr="0027599F" w:rsidRDefault="003C3AA3" w:rsidP="003C3AA3">
      <w:pPr>
        <w:pStyle w:val="af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C3AA3">
        <w:rPr>
          <w:rFonts w:ascii="Arial" w:hAnsi="Arial" w:cs="Arial"/>
          <w:b/>
          <w:sz w:val="32"/>
          <w:szCs w:val="32"/>
          <w:lang w:eastAsia="ar-SA"/>
        </w:rPr>
        <w:t>ДОСТ</w:t>
      </w:r>
      <w:r w:rsidR="00080CFE">
        <w:rPr>
          <w:rFonts w:ascii="Arial" w:hAnsi="Arial" w:cs="Arial"/>
          <w:b/>
          <w:sz w:val="32"/>
          <w:szCs w:val="32"/>
          <w:lang w:eastAsia="ar-SA"/>
        </w:rPr>
        <w:t>ИГШЕМУ ВОЗРАСТА ШЕСТНАДЦАТИ ЛЕТ</w:t>
      </w:r>
    </w:p>
    <w:p w:rsidR="002E5E75" w:rsidRPr="003C3AA3" w:rsidRDefault="002E5E75" w:rsidP="003C3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2E5E75" w:rsidRPr="003C3AA3" w:rsidRDefault="002E5E75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3C3AA3">
        <w:rPr>
          <w:rFonts w:ascii="Arial" w:hAnsi="Arial" w:cs="Arial"/>
          <w:bCs/>
          <w:kern w:val="2"/>
          <w:sz w:val="24"/>
          <w:szCs w:val="24"/>
        </w:rPr>
        <w:t>Уставом Нийского сельского поселения Усть-Кутского муниципального района Иркутской области,</w:t>
      </w:r>
    </w:p>
    <w:p w:rsidR="002E5E75" w:rsidRPr="003C3AA3" w:rsidRDefault="002E5E75" w:rsidP="003C3A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55D32" w:rsidRDefault="003C3AA3" w:rsidP="003C3A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ПОСТАНОВЛЯЕТ</w:t>
      </w:r>
      <w:r w:rsidR="00455D32" w:rsidRPr="003C3A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p w:rsidR="003C3AA3" w:rsidRPr="003C3AA3" w:rsidRDefault="003C3AA3" w:rsidP="003C3A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55D32" w:rsidRPr="003C3AA3" w:rsidRDefault="00455D32" w:rsidP="003C3AA3">
      <w:pPr>
        <w:pStyle w:val="a6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2E5E75" w:rsidRPr="003C3AA3">
        <w:rPr>
          <w:rFonts w:ascii="Arial" w:hAnsi="Arial" w:cs="Arial"/>
          <w:color w:val="000000" w:themeColor="text1"/>
          <w:sz w:val="24"/>
          <w:lang w:eastAsia="ar-SA"/>
        </w:rPr>
        <w:t>Выдача разрешение на вступление в брак несовершеннолетнему лицу, достигшему возраста шестнадцати лет</w:t>
      </w:r>
      <w:r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» (прилагается).</w:t>
      </w:r>
    </w:p>
    <w:p w:rsidR="00455D32" w:rsidRPr="003C3AA3" w:rsidRDefault="002E5E75" w:rsidP="003C3AA3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3C3AA3">
        <w:rPr>
          <w:rFonts w:ascii="Arial" w:hAnsi="Arial" w:cs="Arial"/>
          <w:color w:val="000000" w:themeColor="text1"/>
          <w:sz w:val="24"/>
          <w:lang w:eastAsia="ar-SA"/>
        </w:rPr>
        <w:t>2</w:t>
      </w:r>
      <w:r w:rsidR="00455D32"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вступает в силу после дня его официального опубликования</w:t>
      </w:r>
      <w:r w:rsidR="00243F56" w:rsidRPr="003C3AA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455D32" w:rsidRPr="003C3A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55D32" w:rsidRPr="003C3AA3" w:rsidRDefault="003C3AA3" w:rsidP="002E5E7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</w:r>
      <w:r w:rsidR="002E5E75"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</w:t>
      </w:r>
      <w:r w:rsidR="00455D32" w:rsidRPr="003C3AA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 Контроль за выполнением настоящего постановления оставляю за собой.</w:t>
      </w:r>
    </w:p>
    <w:p w:rsidR="003103F6" w:rsidRPr="003C3AA3" w:rsidRDefault="003103F6" w:rsidP="003C3AA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96950" w:rsidRPr="003C3AA3" w:rsidRDefault="00596950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5D32" w:rsidRPr="003C3AA3" w:rsidRDefault="00455D32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3AA3">
        <w:rPr>
          <w:rFonts w:ascii="Arial" w:hAnsi="Arial" w:cs="Arial"/>
          <w:b/>
          <w:color w:val="000000" w:themeColor="text1"/>
          <w:sz w:val="24"/>
          <w:szCs w:val="24"/>
        </w:rPr>
        <w:t>Глава Администрации</w:t>
      </w:r>
    </w:p>
    <w:p w:rsidR="003C3AA3" w:rsidRDefault="005F7AAC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3AA3">
        <w:rPr>
          <w:rFonts w:ascii="Arial" w:hAnsi="Arial" w:cs="Arial"/>
          <w:b/>
          <w:color w:val="000000" w:themeColor="text1"/>
          <w:sz w:val="24"/>
          <w:szCs w:val="24"/>
        </w:rPr>
        <w:t>Нийского</w:t>
      </w:r>
      <w:r w:rsidR="00455D32" w:rsidRPr="003C3AA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</w:t>
      </w:r>
      <w:r w:rsidR="003C3AA3">
        <w:rPr>
          <w:rFonts w:ascii="Arial" w:hAnsi="Arial" w:cs="Arial"/>
          <w:b/>
          <w:color w:val="000000" w:themeColor="text1"/>
          <w:sz w:val="24"/>
          <w:szCs w:val="24"/>
        </w:rPr>
        <w:t>еления</w:t>
      </w:r>
    </w:p>
    <w:p w:rsidR="00455D32" w:rsidRPr="0027599F" w:rsidRDefault="00596950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3AA3">
        <w:rPr>
          <w:rFonts w:ascii="Arial" w:hAnsi="Arial" w:cs="Arial"/>
          <w:b/>
          <w:color w:val="000000" w:themeColor="text1"/>
          <w:sz w:val="24"/>
          <w:szCs w:val="24"/>
        </w:rPr>
        <w:t>Е.В. Дудник</w:t>
      </w:r>
    </w:p>
    <w:p w:rsidR="00596950" w:rsidRPr="003C3AA3" w:rsidRDefault="00596950" w:rsidP="003C3AA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D1ED8" w:rsidRDefault="00FD1ED8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31E9E" w:rsidRPr="003C3AA3" w:rsidRDefault="00596950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C3AA3">
        <w:rPr>
          <w:rFonts w:ascii="Courier New" w:hAnsi="Courier New" w:cs="Courier New"/>
          <w:color w:val="000000" w:themeColor="text1"/>
        </w:rPr>
        <w:lastRenderedPageBreak/>
        <w:t>П</w:t>
      </w:r>
      <w:r w:rsidR="00C31E9E" w:rsidRPr="003C3AA3">
        <w:rPr>
          <w:rFonts w:ascii="Courier New" w:hAnsi="Courier New" w:cs="Courier New"/>
          <w:color w:val="000000" w:themeColor="text1"/>
        </w:rPr>
        <w:t>риложение к по</w:t>
      </w:r>
      <w:bookmarkStart w:id="0" w:name="_GoBack"/>
      <w:bookmarkEnd w:id="0"/>
      <w:r w:rsidR="00C31E9E" w:rsidRPr="003C3AA3">
        <w:rPr>
          <w:rFonts w:ascii="Courier New" w:hAnsi="Courier New" w:cs="Courier New"/>
          <w:color w:val="000000" w:themeColor="text1"/>
        </w:rPr>
        <w:t>становлению</w:t>
      </w:r>
    </w:p>
    <w:p w:rsidR="00C31E9E" w:rsidRPr="003C3AA3" w:rsidRDefault="00C31E9E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C3AA3">
        <w:rPr>
          <w:rFonts w:ascii="Courier New" w:hAnsi="Courier New" w:cs="Courier New"/>
          <w:color w:val="000000" w:themeColor="text1"/>
        </w:rPr>
        <w:t xml:space="preserve">Администрации </w:t>
      </w:r>
      <w:r w:rsidR="00806075" w:rsidRPr="003C3AA3">
        <w:rPr>
          <w:rFonts w:ascii="Courier New" w:hAnsi="Courier New" w:cs="Courier New"/>
          <w:color w:val="000000" w:themeColor="text1"/>
        </w:rPr>
        <w:t>Нийского</w:t>
      </w:r>
    </w:p>
    <w:p w:rsidR="00C31E9E" w:rsidRPr="003C3AA3" w:rsidRDefault="003C3AA3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сельского поселения</w:t>
      </w:r>
    </w:p>
    <w:p w:rsidR="00C31E9E" w:rsidRPr="003C3AA3" w:rsidRDefault="0027599F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01.</w:t>
      </w:r>
      <w:r w:rsidR="00C31E9E" w:rsidRPr="003C3AA3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11. </w:t>
      </w:r>
      <w:r w:rsidR="00C31E9E" w:rsidRPr="003C3AA3">
        <w:rPr>
          <w:rFonts w:ascii="Courier New" w:hAnsi="Courier New" w:cs="Courier New"/>
          <w:color w:val="000000" w:themeColor="text1"/>
        </w:rPr>
        <w:t>20</w:t>
      </w:r>
      <w:r w:rsidR="00403DA3" w:rsidRPr="003C3AA3">
        <w:rPr>
          <w:rFonts w:ascii="Courier New" w:hAnsi="Courier New" w:cs="Courier New"/>
          <w:color w:val="000000" w:themeColor="text1"/>
        </w:rPr>
        <w:t>22</w:t>
      </w:r>
      <w:r>
        <w:rPr>
          <w:rFonts w:ascii="Courier New" w:hAnsi="Courier New" w:cs="Courier New"/>
          <w:color w:val="000000" w:themeColor="text1"/>
        </w:rPr>
        <w:t>г. №67-п</w:t>
      </w:r>
    </w:p>
    <w:p w:rsidR="00C31E9E" w:rsidRPr="003C3AA3" w:rsidRDefault="00C31E9E" w:rsidP="00C31E9E">
      <w:pPr>
        <w:spacing w:after="0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</w:p>
    <w:p w:rsidR="00C31E9E" w:rsidRPr="003C3AA3" w:rsidRDefault="003C3AA3" w:rsidP="003C3AA3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п</w:t>
      </w:r>
      <w:r w:rsidRPr="003C3AA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 предоставлению муниципальной услуги</w:t>
      </w:r>
      <w:r w:rsidR="00C31E9E" w:rsidRPr="003C3AA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C31E9E" w:rsidRPr="003C3AA3">
        <w:rPr>
          <w:rFonts w:ascii="Arial" w:eastAsia="Times New Roman" w:hAnsi="Arial" w:cs="Arial"/>
          <w:b/>
          <w:bCs/>
          <w:color w:val="000000" w:themeColor="text1"/>
          <w:kern w:val="2"/>
          <w:sz w:val="30"/>
          <w:szCs w:val="30"/>
          <w:lang w:eastAsia="ru-RU"/>
        </w:rPr>
        <w:t>«</w:t>
      </w:r>
      <w: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В</w:t>
      </w:r>
      <w:r w:rsidRPr="003C3AA3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ыдача разрешения на вступление в брак несовершеннолетнему лицу, достигшему шестнадцати лет</w:t>
      </w:r>
      <w:r w:rsidR="00C31E9E" w:rsidRPr="003C3AA3">
        <w:rPr>
          <w:rFonts w:ascii="Arial" w:eastAsia="Times New Roman" w:hAnsi="Arial" w:cs="Arial"/>
          <w:b/>
          <w:bCs/>
          <w:color w:val="000000" w:themeColor="text1"/>
          <w:kern w:val="2"/>
          <w:sz w:val="30"/>
          <w:szCs w:val="30"/>
          <w:lang w:eastAsia="ru-RU"/>
        </w:rPr>
        <w:t>»</w:t>
      </w:r>
    </w:p>
    <w:p w:rsidR="00C31E9E" w:rsidRDefault="00C31E9E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389" w:rsidRPr="003C3AA3" w:rsidRDefault="003C3AA3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I</w:t>
      </w: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Общие положения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1. Предмет регулирования административного регламента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«В</w:t>
      </w:r>
      <w:r w:rsidRPr="003C3AA3">
        <w:rPr>
          <w:rFonts w:ascii="Arial" w:hAnsi="Arial" w:cs="Arial"/>
          <w:sz w:val="24"/>
          <w:szCs w:val="24"/>
        </w:rPr>
        <w:t>ыдача разрешения на вступление в брак несовершеннолетнему лицу, достигшему возраста шестнадцати лет»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Pr="003C3AA3">
        <w:rPr>
          <w:rFonts w:ascii="Arial" w:hAnsi="Arial" w:cs="Arial"/>
          <w:bCs/>
          <w:kern w:val="2"/>
          <w:sz w:val="24"/>
          <w:szCs w:val="24"/>
        </w:rPr>
        <w:t>порядок взаимодействия</w:t>
      </w:r>
      <w:r w:rsidR="00E23F56" w:rsidRPr="003C3AA3">
        <w:rPr>
          <w:rFonts w:ascii="Arial" w:hAnsi="Arial" w:cs="Arial"/>
          <w:bCs/>
          <w:kern w:val="2"/>
          <w:sz w:val="24"/>
          <w:szCs w:val="24"/>
        </w:rPr>
        <w:t xml:space="preserve"> Администрации Нийского сельского поселения</w:t>
      </w:r>
      <w:r w:rsidRPr="003C3AA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23F56" w:rsidRPr="003C3AA3">
        <w:rPr>
          <w:rFonts w:ascii="Arial" w:hAnsi="Arial" w:cs="Arial"/>
          <w:bCs/>
          <w:kern w:val="2"/>
          <w:sz w:val="24"/>
          <w:szCs w:val="24"/>
        </w:rPr>
        <w:t>(далее – А</w:t>
      </w:r>
      <w:r w:rsidRPr="003C3AA3">
        <w:rPr>
          <w:rFonts w:ascii="Arial" w:hAnsi="Arial" w:cs="Arial"/>
          <w:bCs/>
          <w:kern w:val="2"/>
          <w:sz w:val="24"/>
          <w:szCs w:val="24"/>
        </w:rPr>
        <w:t>дминистрация) с гражданами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вступление в брак лицу, достигшему возраста шестнадцати лет.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 w:rsidRPr="003C3AA3">
        <w:rPr>
          <w:rFonts w:ascii="Arial" w:hAnsi="Arial" w:cs="Arial"/>
          <w:sz w:val="24"/>
          <w:szCs w:val="24"/>
        </w:rPr>
        <w:t xml:space="preserve">муниципальной услуги, указанной в пункте 1 настоящего административного регламента (далее – муниципальная услуга),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2. Круг заявителей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Pr="003C3AA3">
        <w:rPr>
          <w:rFonts w:ascii="Arial" w:hAnsi="Arial" w:cs="Arial"/>
          <w:sz w:val="24"/>
          <w:szCs w:val="24"/>
        </w:rPr>
        <w:t xml:space="preserve">Заявителями на предоставление муниципальной услуги являются несовершеннолетние лица, достигшие возраста шестнадцати лет, постоянно или преимущественно проживающие на территории </w:t>
      </w:r>
      <w:r w:rsidR="00E23F56" w:rsidRPr="003C3AA3">
        <w:rPr>
          <w:rFonts w:ascii="Arial" w:hAnsi="Arial" w:cs="Arial"/>
          <w:bCs/>
          <w:kern w:val="2"/>
          <w:sz w:val="24"/>
          <w:szCs w:val="24"/>
        </w:rPr>
        <w:t>Нийского муниципального образования</w:t>
      </w:r>
      <w:r w:rsidRPr="003C3AA3">
        <w:rPr>
          <w:rFonts w:ascii="Arial" w:hAnsi="Arial" w:cs="Arial"/>
          <w:sz w:val="24"/>
          <w:szCs w:val="24"/>
        </w:rPr>
        <w:t xml:space="preserve">, желающие вступить в брак и имеющие уважительные причины для вступления в брак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</w:t>
      </w:r>
      <w:r w:rsidRPr="003C3AA3">
        <w:rPr>
          <w:rFonts w:ascii="Arial" w:hAnsi="Arial" w:cs="Arial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3. Предоставление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F3617E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дминистрацией, а также результата, за предоставлением которого обратился заявитель.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1A6389" w:rsidRPr="003C3AA3" w:rsidRDefault="003C3AA3" w:rsidP="001A63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II</w:t>
      </w: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Стандарт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4. Наименование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6. Под муниципальной услугой в настоящем административном регламенте понимается в</w:t>
      </w:r>
      <w:r w:rsidRPr="003C3AA3">
        <w:rPr>
          <w:rFonts w:ascii="Arial" w:hAnsi="Arial" w:cs="Arial"/>
          <w:sz w:val="24"/>
          <w:szCs w:val="24"/>
        </w:rPr>
        <w:t xml:space="preserve">ыдача разрешения на вступление в брак несовершеннолетнему лицу, достигшему возраста шестнадцати </w:t>
      </w:r>
      <w:r w:rsidR="00F3617E" w:rsidRPr="003C3AA3">
        <w:rPr>
          <w:rFonts w:ascii="Arial" w:hAnsi="Arial" w:cs="Arial"/>
          <w:sz w:val="24"/>
          <w:szCs w:val="24"/>
        </w:rPr>
        <w:t xml:space="preserve">лет </w:t>
      </w:r>
      <w:r w:rsidR="00F3617E" w:rsidRPr="003C3AA3">
        <w:rPr>
          <w:rFonts w:ascii="Arial" w:hAnsi="Arial" w:cs="Arial"/>
          <w:bCs/>
          <w:kern w:val="2"/>
          <w:sz w:val="24"/>
          <w:szCs w:val="24"/>
        </w:rPr>
        <w:t>(</w:t>
      </w:r>
      <w:r w:rsidRPr="003C3AA3">
        <w:rPr>
          <w:rFonts w:ascii="Arial" w:hAnsi="Arial" w:cs="Arial"/>
          <w:bCs/>
          <w:kern w:val="2"/>
          <w:sz w:val="24"/>
          <w:szCs w:val="24"/>
        </w:rPr>
        <w:t>далее – выдача разрешения на вступление в брак)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5. Наименование органа ме</w:t>
      </w:r>
      <w:r w:rsidR="003C3AA3"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стного самоуправления, </w:t>
      </w: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предоставляющего муниципальную услугу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 Органом местного самоуправления, предоставляющим </w:t>
      </w:r>
      <w:r w:rsidR="00F3617E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 услугу, является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дминистрация.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6. Результат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3AA3">
        <w:rPr>
          <w:rFonts w:eastAsia="Times New Roman"/>
          <w:kern w:val="2"/>
          <w:sz w:val="24"/>
          <w:szCs w:val="24"/>
        </w:rPr>
        <w:t>8. Результатом предоставления муниципальной услуги является: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1) решение</w:t>
      </w:r>
      <w:r w:rsidR="002D502B" w:rsidRPr="003C3AA3">
        <w:rPr>
          <w:rFonts w:ascii="Arial" w:eastAsia="Times New Roman" w:hAnsi="Arial" w:cs="Arial"/>
          <w:kern w:val="2"/>
          <w:sz w:val="24"/>
          <w:szCs w:val="24"/>
        </w:rPr>
        <w:t xml:space="preserve">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дминистрации о выдаче разрешения на вступление в брак</w:t>
      </w:r>
      <w:r w:rsidRPr="003C3AA3">
        <w:rPr>
          <w:rFonts w:ascii="Arial" w:hAnsi="Arial" w:cs="Arial"/>
          <w:sz w:val="24"/>
          <w:szCs w:val="24"/>
        </w:rPr>
        <w:t>;</w:t>
      </w:r>
    </w:p>
    <w:p w:rsidR="001A6389" w:rsidRPr="003C3AA3" w:rsidRDefault="001A6389" w:rsidP="001A63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C3AA3">
        <w:rPr>
          <w:rFonts w:eastAsia="Times New Roman"/>
          <w:kern w:val="2"/>
          <w:sz w:val="24"/>
          <w:szCs w:val="24"/>
        </w:rPr>
        <w:t>2) решение</w:t>
      </w:r>
      <w:r w:rsidR="002D502B" w:rsidRPr="003C3AA3">
        <w:rPr>
          <w:rFonts w:eastAsia="Times New Roman"/>
          <w:kern w:val="2"/>
          <w:sz w:val="24"/>
          <w:szCs w:val="24"/>
        </w:rPr>
        <w:t xml:space="preserve"> А</w:t>
      </w:r>
      <w:r w:rsidRPr="003C3AA3">
        <w:rPr>
          <w:rFonts w:eastAsia="Times New Roman"/>
          <w:kern w:val="2"/>
          <w:sz w:val="24"/>
          <w:szCs w:val="24"/>
        </w:rPr>
        <w:t>дминистрации об отказе в выдаче разрешения на вступление в брак.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Глава 7. Срок предоставления муниципальной услуги 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Муниципальная услуга предоставляется в течение 10 рабочих дней </w:t>
      </w:r>
      <w:r w:rsidR="002D502B" w:rsidRPr="003C3AA3">
        <w:rPr>
          <w:rFonts w:ascii="Arial" w:hAnsi="Arial" w:cs="Arial"/>
          <w:sz w:val="24"/>
          <w:szCs w:val="24"/>
        </w:rPr>
        <w:t>поступления в А</w:t>
      </w:r>
      <w:r w:rsidRPr="003C3AA3">
        <w:rPr>
          <w:rFonts w:ascii="Arial" w:hAnsi="Arial" w:cs="Arial"/>
          <w:sz w:val="24"/>
          <w:szCs w:val="24"/>
        </w:rPr>
        <w:t xml:space="preserve">дминистрацию документов, обязанность по представлению которых возложена на заявителя. 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Pr="003C3AA3">
        <w:rPr>
          <w:rFonts w:ascii="Arial" w:hAnsi="Arial" w:cs="Arial"/>
          <w:sz w:val="24"/>
          <w:szCs w:val="24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(выдается) заявителю или его представителю </w:t>
      </w:r>
      <w:r w:rsidRPr="003C3AA3">
        <w:rPr>
          <w:rFonts w:ascii="Arial" w:hAnsi="Arial" w:cs="Arial"/>
          <w:sz w:val="24"/>
          <w:szCs w:val="24"/>
        </w:rPr>
        <w:t>в течение трех рабочих дней со дня принятия соответствующего решения.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8. Правовые основания для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11. П</w:t>
      </w:r>
      <w:r w:rsidRPr="003C3AA3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</w:t>
      </w:r>
      <w:r w:rsidR="002D502B" w:rsidRPr="003C3AA3">
        <w:rPr>
          <w:rFonts w:ascii="Arial" w:hAnsi="Arial" w:cs="Arial"/>
          <w:sz w:val="24"/>
          <w:szCs w:val="24"/>
          <w:lang w:eastAsia="ru-RU"/>
        </w:rPr>
        <w:t>шений и действий (бездействия) А</w:t>
      </w:r>
      <w:r w:rsidRPr="003C3AA3">
        <w:rPr>
          <w:rFonts w:ascii="Arial" w:hAnsi="Arial" w:cs="Arial"/>
          <w:sz w:val="24"/>
          <w:szCs w:val="24"/>
          <w:lang w:eastAsia="ru-RU"/>
        </w:rPr>
        <w:t>дминистрации, а также ее должностных лиц, муниципальных служащих, работников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ра</w:t>
      </w:r>
      <w:r w:rsidR="002D502B" w:rsidRPr="003C3AA3">
        <w:rPr>
          <w:rFonts w:ascii="Arial" w:eastAsia="Times New Roman" w:hAnsi="Arial" w:cs="Arial"/>
          <w:kern w:val="2"/>
          <w:sz w:val="24"/>
          <w:szCs w:val="24"/>
        </w:rPr>
        <w:t>змещается на официальном сайте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дминистрации 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2D502B" w:rsidRPr="003C3AA3">
        <w:rPr>
          <w:rFonts w:ascii="Arial" w:eastAsia="Times New Roman" w:hAnsi="Arial" w:cs="Arial"/>
          <w:kern w:val="2"/>
          <w:sz w:val="24"/>
          <w:szCs w:val="24"/>
        </w:rPr>
        <w:t>сети «Интернет»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и 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9. Исчерпывающий перечень документов, необходимых для предоставления муниципальной услуги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A6389" w:rsidRPr="003C3AA3" w:rsidRDefault="001A6389" w:rsidP="001A63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12.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Для выдачи разрешения на вступление в брак заявитель или его представитель представляет (направляет) </w:t>
      </w:r>
      <w:r w:rsidR="007A4030" w:rsidRPr="003C3AA3">
        <w:rPr>
          <w:rFonts w:ascii="Arial" w:hAnsi="Arial" w:cs="Arial"/>
          <w:kern w:val="2"/>
          <w:sz w:val="24"/>
          <w:szCs w:val="24"/>
        </w:rPr>
        <w:t>в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дминистрацию запрос о предоставлении муниципальной услуги в форме заявления о выдаче разрешения на вступление в брак (далее – заявление) по форме согласно приложению к настоящему административному регламенту.</w:t>
      </w:r>
      <w:r w:rsidRPr="003C3AA3">
        <w:rPr>
          <w:rFonts w:ascii="Arial" w:hAnsi="Arial" w:cs="Arial"/>
          <w:sz w:val="24"/>
          <w:szCs w:val="24"/>
        </w:rPr>
        <w:t xml:space="preserve"> 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13. К заявлению заявитель или его представитель прилагает следующие документы: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hAnsi="Arial" w:cs="Arial"/>
          <w:sz w:val="24"/>
          <w:szCs w:val="24"/>
        </w:rPr>
        <w:t xml:space="preserve">2) документы, подтверждающие наличие уважительной причины для вступления в брак: копия свидетельства о рождении </w:t>
      </w:r>
      <w:r w:rsidR="00247663" w:rsidRPr="003C3AA3">
        <w:rPr>
          <w:rFonts w:ascii="Arial" w:hAnsi="Arial" w:cs="Arial"/>
          <w:sz w:val="24"/>
          <w:szCs w:val="24"/>
        </w:rPr>
        <w:t>ребенка, копия</w:t>
      </w:r>
      <w:r w:rsidRPr="003C3AA3">
        <w:rPr>
          <w:rFonts w:ascii="Arial" w:hAnsi="Arial" w:cs="Arial"/>
          <w:sz w:val="24"/>
          <w:szCs w:val="24"/>
        </w:rPr>
        <w:t xml:space="preserve"> свидетельства об установлении отцовства, выданные компетентными органами иностранного государства, и их нотариально удостоверенный перевод на русский </w:t>
      </w:r>
      <w:r w:rsidR="00247663" w:rsidRPr="003C3AA3">
        <w:rPr>
          <w:rFonts w:ascii="Arial" w:hAnsi="Arial" w:cs="Arial"/>
          <w:sz w:val="24"/>
          <w:szCs w:val="24"/>
        </w:rPr>
        <w:t>язык, документ</w:t>
      </w:r>
      <w:r w:rsidRPr="003C3AA3">
        <w:rPr>
          <w:rFonts w:ascii="Arial" w:hAnsi="Arial" w:cs="Arial"/>
          <w:sz w:val="24"/>
          <w:szCs w:val="24"/>
        </w:rPr>
        <w:t xml:space="preserve">, подтверждающий непосредственную угрозу жизни одного из лиц, желающих вступить в брак </w:t>
      </w:r>
      <w:r w:rsidR="00247663" w:rsidRPr="003C3AA3">
        <w:rPr>
          <w:rFonts w:ascii="Arial" w:hAnsi="Arial" w:cs="Arial"/>
          <w:sz w:val="24"/>
          <w:szCs w:val="24"/>
        </w:rPr>
        <w:t>или документ</w:t>
      </w:r>
      <w:r w:rsidRPr="003C3AA3">
        <w:rPr>
          <w:rFonts w:ascii="Arial" w:hAnsi="Arial" w:cs="Arial"/>
          <w:sz w:val="24"/>
          <w:szCs w:val="24"/>
        </w:rPr>
        <w:t xml:space="preserve">, подтверждающий наличие других уважительных причин для получения разрешения на вступление в брак. 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б) свидетельство о 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удостоверенный перевод на русский </w:t>
      </w:r>
      <w:r w:rsidR="00247663" w:rsidRPr="003C3AA3">
        <w:rPr>
          <w:rFonts w:ascii="Arial" w:hAnsi="Arial" w:cs="Arial"/>
          <w:kern w:val="2"/>
          <w:sz w:val="24"/>
          <w:szCs w:val="24"/>
        </w:rPr>
        <w:t>язык –</w:t>
      </w:r>
      <w:r w:rsidRPr="003C3AA3">
        <w:rPr>
          <w:rFonts w:ascii="Arial" w:hAnsi="Arial" w:cs="Arial"/>
          <w:kern w:val="2"/>
          <w:sz w:val="24"/>
          <w:szCs w:val="24"/>
        </w:rPr>
        <w:t xml:space="preserve"> в случае, если представитель заявителя осуществляет свои полномочия на основании закона.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14.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Pr="003C3AA3">
        <w:rPr>
          <w:rFonts w:ascii="Arial" w:hAnsi="Arial" w:cs="Arial"/>
          <w:kern w:val="2"/>
          <w:sz w:val="24"/>
          <w:szCs w:val="24"/>
        </w:rPr>
        <w:t>Для получения свидетельства об усыновлении заявитель обращается</w:t>
      </w:r>
      <w:r w:rsidRPr="003C3AA3">
        <w:rPr>
          <w:rFonts w:ascii="Arial" w:hAnsi="Arial" w:cs="Arial"/>
          <w:sz w:val="24"/>
          <w:szCs w:val="24"/>
        </w:rPr>
        <w:t xml:space="preserve"> 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Pr="003C3AA3">
        <w:rPr>
          <w:rFonts w:ascii="Arial" w:hAnsi="Arial" w:cs="Arial"/>
          <w:sz w:val="24"/>
          <w:szCs w:val="24"/>
        </w:rPr>
        <w:t>.</w:t>
      </w:r>
    </w:p>
    <w:p w:rsidR="001A6389" w:rsidRPr="003C3AA3" w:rsidRDefault="001A6389" w:rsidP="001A638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3C3AA3">
        <w:rPr>
          <w:rFonts w:ascii="Arial" w:hAnsi="Arial" w:cs="Arial"/>
          <w:sz w:val="24"/>
          <w:szCs w:val="24"/>
        </w:rPr>
        <w:t xml:space="preserve"> в компетентный орган иностранного государства,</w:t>
      </w:r>
      <w:r w:rsidRPr="003C3AA3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3C3AA3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Pr="003C3AA3">
        <w:rPr>
          <w:rFonts w:ascii="Arial" w:hAnsi="Arial" w:cs="Arial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Для получения решения суда об установлении </w:t>
      </w:r>
      <w:r w:rsidR="007A4030" w:rsidRPr="003C3AA3">
        <w:rPr>
          <w:rFonts w:ascii="Arial" w:hAnsi="Arial" w:cs="Arial"/>
          <w:kern w:val="2"/>
          <w:sz w:val="24"/>
          <w:szCs w:val="24"/>
        </w:rPr>
        <w:t>отцовства представитель</w:t>
      </w:r>
      <w:r w:rsidRPr="003C3AA3">
        <w:rPr>
          <w:rFonts w:ascii="Arial" w:hAnsi="Arial" w:cs="Arial"/>
          <w:kern w:val="2"/>
          <w:sz w:val="24"/>
          <w:szCs w:val="24"/>
        </w:rPr>
        <w:t xml:space="preserve"> заявителя обращается в суд, которым вынесено данное решение.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15. Заявитель или его представитель представляет (направляет) заявление и документы, указанные в пунктах 12 и 13 настоящего административного регламента,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1) путем личного обращения в </w:t>
      </w:r>
      <w:r w:rsidR="00843E40" w:rsidRPr="003C3AA3">
        <w:rPr>
          <w:rFonts w:ascii="Arial" w:eastAsia="Times New Roman" w:hAnsi="Arial" w:cs="Arial"/>
          <w:kern w:val="2"/>
          <w:sz w:val="24"/>
          <w:szCs w:val="24"/>
        </w:rPr>
        <w:t>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дминистрацию;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</w:t>
      </w:r>
      <w:r w:rsidR="00B25A77" w:rsidRPr="003C3AA3">
        <w:rPr>
          <w:rFonts w:ascii="Arial" w:eastAsia="Times New Roman" w:hAnsi="Arial" w:cs="Arial"/>
          <w:kern w:val="2"/>
          <w:sz w:val="24"/>
          <w:szCs w:val="24"/>
        </w:rPr>
        <w:t>альный адрес электронной почты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16. При предо</w:t>
      </w:r>
      <w:r w:rsidR="00B25A7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ставлении муниципальной услуги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дминистрация не вправе требовать от заявителей или их представителей документы, не указанные в пунктах </w:t>
      </w:r>
      <w:r w:rsidRPr="003C3AA3">
        <w:rPr>
          <w:rFonts w:ascii="Arial" w:hAnsi="Arial" w:cs="Arial"/>
          <w:kern w:val="2"/>
          <w:sz w:val="24"/>
          <w:szCs w:val="24"/>
        </w:rPr>
        <w:t xml:space="preserve">12 и 13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17. Требования к документам, представляемым заявителем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 в соответствии с пунктом 56 настоящего административного регламента)</w:t>
      </w:r>
      <w:r w:rsidRPr="003C3AA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  <w:lang w:eastAsia="ru-RU"/>
        </w:rPr>
        <w:t xml:space="preserve">18.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 </w:t>
      </w:r>
      <w:r w:rsidRPr="003C3AA3">
        <w:rPr>
          <w:rFonts w:ascii="Arial" w:hAnsi="Arial" w:cs="Arial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19. </w:t>
      </w:r>
      <w:r w:rsidRPr="003C3AA3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пункте 18 настоящего регламента, заявитель или его представитель вправе обратиться 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территориальный орган с запросом </w:t>
      </w:r>
      <w:r w:rsidRPr="003C3AA3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20. Заявитель (заявители) или его (их) представитель (предс</w:t>
      </w:r>
      <w:r w:rsidR="00B25A77" w:rsidRPr="003C3AA3">
        <w:rPr>
          <w:rFonts w:ascii="Arial" w:hAnsi="Arial" w:cs="Arial"/>
          <w:kern w:val="2"/>
          <w:sz w:val="24"/>
          <w:szCs w:val="24"/>
        </w:rPr>
        <w:t>тавители) вправе представить в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дминистрацию документы, указанные в пункте 18 настоящего административного регламента, способами, установленными в пункте 15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21. Администрация при предоставлении муниципальной услуги не вправе требовать от заявителей или их представителей: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3C3AA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hAnsi="Arial" w:cs="Arial"/>
          <w:b/>
          <w:kern w:val="2"/>
          <w:sz w:val="30"/>
          <w:szCs w:val="30"/>
          <w:lang w:eastAsia="ru-RU"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22. Основаниями для отказа в приеме документов являются: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пунктах 12 и 13 настоящего административного регламента;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несоответствие представленных заявителем или его представителем документов требованиям, указанным в пункте 17 настоящего административного регламента;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а также членов их семей.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23. В случае установления оснований для отказа в принят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ии документов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совершает действия по уведомлению заявителя в порядке, предусмотренном пунктом 67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24. 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hAnsi="Arial" w:cs="Arial"/>
          <w:b/>
          <w:kern w:val="2"/>
          <w:sz w:val="30"/>
          <w:szCs w:val="30"/>
          <w:lang w:eastAsia="ru-RU"/>
        </w:rPr>
        <w:lastRenderedPageBreak/>
        <w:t xml:space="preserve">Глава 11. </w:t>
      </w: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Исчерпывающий перечень оснований для приостановления предоставления или отказа в предоставлении муниципальной услуги</w:t>
      </w:r>
    </w:p>
    <w:p w:rsidR="001A6389" w:rsidRPr="003C3AA3" w:rsidRDefault="001A6389" w:rsidP="001A63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25. </w:t>
      </w:r>
      <w:r w:rsidRPr="003C3AA3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26.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C3AA3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12. Размер платы, взимаемой с заявителя при предоставлении муниципальной услуги, и способы ее взимания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27. Муниципальная услуга предоставляется без взимания государственной пошлины или иной платы.</w:t>
      </w:r>
    </w:p>
    <w:p w:rsidR="001A6389" w:rsidRPr="003C3AA3" w:rsidRDefault="001A6389" w:rsidP="001A63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28. В случае внесения изменений в выданный в результате предоставления муниципальной услуги документ, направленный на исправление ошибок 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опечаток, допущенных по вине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рации, а также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плата с заявителя или его представителя не взимается.</w:t>
      </w:r>
    </w:p>
    <w:p w:rsidR="001A6389" w:rsidRPr="003C3AA3" w:rsidRDefault="001A6389" w:rsidP="001A63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bookmarkStart w:id="3" w:name="Par285"/>
      <w:bookmarkEnd w:id="3"/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13. Макси</w:t>
      </w:r>
      <w:r w:rsidR="001C2A52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мальный срок ожидания в очереди 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при п</w:t>
      </w:r>
      <w:r w:rsidR="001C2A52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одаче заявления и при получении 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результата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29. Максимальное время ожидания в очереди при подаче заявления и документов не должно превышать 15 минут.</w:t>
      </w:r>
    </w:p>
    <w:p w:rsidR="001A6389" w:rsidRPr="003C3AA3" w:rsidRDefault="001A6389" w:rsidP="001A63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30. Максимальное время ожидания в очереди при получении результата муниципальной услуги не должно превышать 15 минут.</w:t>
      </w:r>
    </w:p>
    <w:p w:rsidR="001A6389" w:rsidRPr="003C3AA3" w:rsidRDefault="001A6389" w:rsidP="001A63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14. Срок регистрации заявления</w:t>
      </w:r>
    </w:p>
    <w:p w:rsidR="001A6389" w:rsidRPr="003C3AA3" w:rsidRDefault="001A6389" w:rsidP="001A63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31. Регистрацию заявления и документов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прием и регистрацию документов, в том числе в электронной форме,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4719B2" w:rsidRPr="003C3AA3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 и в информационной системе электронного управления документами Администрации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C3AA3">
        <w:rPr>
          <w:rFonts w:ascii="Arial" w:eastAsia="Calibri" w:hAnsi="Arial" w:cs="Arial"/>
          <w:kern w:val="2"/>
          <w:sz w:val="24"/>
          <w:szCs w:val="24"/>
        </w:rPr>
        <w:t>32. Сро</w:t>
      </w:r>
      <w:r w:rsidR="00A61732" w:rsidRPr="003C3AA3">
        <w:rPr>
          <w:rFonts w:ascii="Arial" w:eastAsia="Calibri" w:hAnsi="Arial" w:cs="Arial"/>
          <w:kern w:val="2"/>
          <w:sz w:val="24"/>
          <w:szCs w:val="24"/>
        </w:rPr>
        <w:t>к регистрации представленных в А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дминистрацию заявления и документов при непосредственном обращении заявителя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A61732" w:rsidRPr="003C3AA3">
        <w:rPr>
          <w:rFonts w:ascii="Arial" w:eastAsia="Calibri" w:hAnsi="Arial" w:cs="Arial"/>
          <w:kern w:val="2"/>
          <w:sz w:val="24"/>
          <w:szCs w:val="24"/>
        </w:rPr>
        <w:t>в А</w:t>
      </w:r>
      <w:r w:rsidRPr="003C3AA3">
        <w:rPr>
          <w:rFonts w:ascii="Arial" w:eastAsia="Calibri" w:hAnsi="Arial" w:cs="Arial"/>
          <w:kern w:val="2"/>
          <w:sz w:val="24"/>
          <w:szCs w:val="24"/>
        </w:rPr>
        <w:t>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33. </w:t>
      </w:r>
      <w:r w:rsidRPr="003C3AA3">
        <w:rPr>
          <w:rFonts w:ascii="Arial" w:hAnsi="Arial" w:cs="Arial"/>
          <w:kern w:val="2"/>
          <w:sz w:val="24"/>
          <w:szCs w:val="24"/>
        </w:rPr>
        <w:t>Днем регистрации заявления и документов я</w:t>
      </w:r>
      <w:r w:rsidR="00A61732" w:rsidRPr="003C3AA3">
        <w:rPr>
          <w:rFonts w:ascii="Arial" w:hAnsi="Arial" w:cs="Arial"/>
          <w:kern w:val="2"/>
          <w:sz w:val="24"/>
          <w:szCs w:val="24"/>
        </w:rPr>
        <w:t>вляется день его поступления в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дминистрацию (до 16-00). При поступлении заявления после 16-00 его регистрация осуществляется следующим рабочим днем.</w:t>
      </w:r>
    </w:p>
    <w:p w:rsidR="001A6389" w:rsidRPr="003C3AA3" w:rsidRDefault="001A6389" w:rsidP="001A63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lastRenderedPageBreak/>
        <w:t>Глава 15. Тре</w:t>
      </w:r>
      <w:r w:rsidR="001C2A52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бования к помещениям, в которых 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предоставляется муниципальная услуга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="000A35E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оборудуется информационной табличкой (вывеской), содержащей ин</w:t>
      </w:r>
      <w:r w:rsidR="000A35E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формацию о полном наименовании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35. Администрация обеспечивает инвалидам (включая инвалидов, использующих кресла-коляски и собак-проводников):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</w:t>
      </w:r>
      <w:r w:rsidR="000A35E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оказание им помощи в здании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дминистрации;</w:t>
      </w:r>
    </w:p>
    <w:p w:rsidR="001A6389" w:rsidRPr="003C3AA3" w:rsidRDefault="000A35E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</w:t>
      </w:r>
      <w:r w:rsidR="000A35E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жностными лицами и работниками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помощи инвалидам в преодолении барьеров, мешающих получению ими услуг наравне с другими лицами.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</w:t>
      </w:r>
      <w:r w:rsidR="004404E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 потребностей инвалидов,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36.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37. Прием заявителей или их представителей, документов, необходимых для предоставления муниципальной услу</w:t>
      </w:r>
      <w:r w:rsidR="00F8660E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ги, осуществляется в кабинетах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F8660E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39.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40. Места ожидания должны соответствовать комфортным условиям для заявителей или их представителей и оптимальным у</w:t>
      </w:r>
      <w:r w:rsidR="00F8660E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словиям работы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41.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42.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43. Информационные стенды размещаются на видном, доступном для </w:t>
      </w:r>
      <w:r w:rsidR="004D506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 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услуги должно соответствовать оптимальному зрительному восприятию этой информации заявителями и их представителями.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Глава 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16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. Показатели доступности и качества муниципальной услуги </w:t>
      </w:r>
    </w:p>
    <w:p w:rsidR="001A6389" w:rsidRPr="003C3AA3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44. Основными показателями доступности и качества муниципальной услуги являются: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заявления и документов, необходимых для предоставления муниципальной услуги, </w:t>
      </w:r>
      <w:r w:rsidR="0079230A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многофункциональный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центр предоставления государственных и муниципальных услуг;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</w:t>
      </w:r>
      <w:r w:rsidR="0079230A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шений и действий (бездействия)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</w:t>
      </w:r>
      <w:r w:rsidR="0079230A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рации, а также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45. Взаимодействие заявителя или его предс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тавителя с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осуществляется при личном приеме граждан в соответств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ии с графиком приема граждан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46. Взаимодействие заявителя или его предс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тавителя с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осуществляется при личном обращении заявителя или его представителя: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47. Продолжительность взаимодействия заявителя или его предс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тавителя с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48. Количество взаимодействий заявителя или его предс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тавителя с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при предоставлении муниципальной услуги не должно превышать двух раз.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49. Заявителю обеспечивается возможность получения муниципальной услуги посредством и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спользования электронной почты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Портала.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50. Заявителю, подавшему заявление через Портал, </w:t>
      </w:r>
      <w:r w:rsidRPr="003C3AA3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FD1ED8" w:rsidRDefault="00FD1ED8" w:rsidP="00FD1ED8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FD1E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7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51. Предоставление муниципальной услуги по экстерриториальному принципу не предоставляется.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52. 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53. 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 заявителя или его представителя или предоставление им персональных данных.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54.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55.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3C3AA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txt, xls, xlsx, </w:t>
      </w:r>
      <w:r w:rsidRPr="003C3AA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, rtf.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C3AA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Pr="003C3AA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56. При обращении за предоставлением муниципальной услуги в электронной форме заявитель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3AA3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3C3AA3">
        <w:rPr>
          <w:rFonts w:ascii="Arial" w:hAnsi="Arial" w:cs="Arial"/>
          <w:kern w:val="2"/>
          <w:sz w:val="24"/>
          <w:szCs w:val="24"/>
          <w:lang w:eastAsia="ru-RU"/>
        </w:rPr>
        <w:br/>
        <w:t>6 апреля 2011 года № 63-ФЗ «Об электронной подписи».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57. При направлении заявления и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</w:t>
      </w:r>
      <w:r w:rsidR="00765C8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нотариуса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Раздел 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III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Состав, последовательность и сроки выполнения административных процедур</w:t>
      </w:r>
    </w:p>
    <w:p w:rsidR="001A6389" w:rsidRPr="001C2A52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bookmarkStart w:id="4" w:name="Par343"/>
      <w:bookmarkEnd w:id="4"/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8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Состав и последовательность административных процедур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58. Предоставление муниципальной услуги включает в себя следующие административные процедуры: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принятие решения о выдаче разрешения на вступление в брак или решения об отказе в выдаче разрешения на вступление в брак;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результата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59.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1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9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Прием, регистрация заявления и документов, представленных заявителем или его представителем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60. Основанием для начала осуществления административной процедуры является поступление в </w:t>
      </w:r>
      <w:r w:rsidR="00DF5DB4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дминистрацию от заявителя или его представителя заявления с приложенными документами одним из способов, указанных в пункте 15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61. </w:t>
      </w:r>
      <w:r w:rsidRPr="003C3AA3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</w:t>
      </w:r>
      <w:r w:rsidR="00F51ACD" w:rsidRPr="003C3AA3">
        <w:rPr>
          <w:rFonts w:ascii="Arial" w:hAnsi="Arial" w:cs="Arial"/>
          <w:sz w:val="24"/>
          <w:szCs w:val="24"/>
        </w:rPr>
        <w:t>представителя осуществляется в А</w:t>
      </w:r>
      <w:r w:rsidRPr="003C3AA3">
        <w:rPr>
          <w:rFonts w:ascii="Arial" w:hAnsi="Arial" w:cs="Arial"/>
          <w:sz w:val="24"/>
          <w:szCs w:val="24"/>
        </w:rPr>
        <w:t xml:space="preserve">дминистрации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предварительной записи, которая производится по телефону, у</w:t>
      </w:r>
      <w:r w:rsidR="00F51ACD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казанному на официальном сайте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либо при личном обращении зая</w:t>
      </w:r>
      <w:r w:rsidR="000759A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вителя или его представителя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дминистрацию.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62. В день поступления (получения через организации почтовой связ</w:t>
      </w:r>
      <w:r w:rsidR="00F51ACD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и, по адресу электронной почты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дминистрации) заявление и документы регистрирую</w:t>
      </w:r>
      <w:r w:rsidR="00F51ACD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 должностным лицом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дминистрации, ответственным за регистрацию входящей корреспонденции, в </w:t>
      </w:r>
      <w:r w:rsidR="00EC5F42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 обращений за предоставлением муниципальной услуги, в информационной системе электронного управления документами Администрации</w:t>
      </w:r>
      <w:r w:rsidRPr="003C3AA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="005F58EF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 xml:space="preserve">дминистрацию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 при непосред</w:t>
      </w:r>
      <w:r w:rsidR="005F58EF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ственном обращении заявителя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дминистрацию не должен превышать 15 минут, при направлении заявления и документов через организации почтовой связи или в электронной форме – один рабочий день со дня получения </w:t>
      </w:r>
      <w:r w:rsidR="005F58EF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дминистрацией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документов.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63. Должностное лицо </w:t>
      </w:r>
      <w:r w:rsidR="006E28DC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заявление и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22 настоящего административного регламента, в срок не позднее одного рабочего дня со дня получения заявления и документов.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64. В случае поступления заявления, подписанного усиленной квалифицированной электронной подписью, должностным лицом </w:t>
      </w:r>
      <w:r w:rsidR="006E28DC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63 настоящего административного регламента, проводится проверка </w:t>
      </w:r>
      <w:r w:rsidR="00F663E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на соблюдение требований, предусмотренных пунктом 56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65. Проверка усиленной квалифицированной электронной подписи может осуществляться должностным лицом </w:t>
      </w:r>
      <w:r w:rsidR="00AD3F1B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r w:rsidR="00765C8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66. В случае выявления в представленных заявлении и документах хотя бы одного из обстоятельств, предусмотренных пунктом 22 </w:t>
      </w:r>
      <w:r w:rsidRPr="003C3AA3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регистрацию входящей корреспонденции, не позднее срока, предусмотренного пунктом 63 настоящего административного регламента, принимает решение об отказе в приеме документов.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hAnsi="Arial" w:cs="Arial"/>
          <w:sz w:val="24"/>
          <w:szCs w:val="24"/>
        </w:rPr>
        <w:t xml:space="preserve">67. В случае отказа в приеме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Pr="003C3AA3">
        <w:rPr>
          <w:rFonts w:ascii="Arial" w:hAnsi="Arial" w:cs="Arial"/>
          <w:sz w:val="24"/>
          <w:szCs w:val="24"/>
        </w:rPr>
        <w:t xml:space="preserve"> документов, поданных путем личного обращения, </w:t>
      </w:r>
      <w:r w:rsidR="006E28DC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прием и регистрацию документов,</w:t>
      </w:r>
      <w:r w:rsidRPr="003C3AA3">
        <w:rPr>
          <w:rFonts w:ascii="Arial" w:hAnsi="Arial" w:cs="Arial"/>
          <w:sz w:val="24"/>
          <w:szCs w:val="24"/>
        </w:rPr>
        <w:t xml:space="preserve"> 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Pr="003C3AA3">
        <w:rPr>
          <w:rFonts w:ascii="Arial" w:hAnsi="Arial" w:cs="Arial"/>
          <w:sz w:val="24"/>
          <w:szCs w:val="24"/>
        </w:rPr>
        <w:t xml:space="preserve"> документов, поданных через организации почтовой связи, </w:t>
      </w:r>
      <w:r w:rsidR="006E28DC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прием и регистрацию документов</w:t>
      </w:r>
      <w:r w:rsidRPr="003C3AA3">
        <w:rPr>
          <w:rFonts w:ascii="Arial" w:hAnsi="Arial" w:cs="Arial"/>
          <w:sz w:val="24"/>
          <w:szCs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hAnsi="Arial" w:cs="Arial"/>
          <w:sz w:val="24"/>
          <w:szCs w:val="24"/>
        </w:rPr>
        <w:t xml:space="preserve">В случае отказа в приеме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Pr="003C3AA3">
        <w:rPr>
          <w:rFonts w:ascii="Arial" w:hAnsi="Arial" w:cs="Arial"/>
          <w:sz w:val="24"/>
          <w:szCs w:val="24"/>
        </w:rPr>
        <w:t xml:space="preserve"> 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="006E28DC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прием и регистрацию документов</w:t>
      </w:r>
      <w:r w:rsidRPr="003C3AA3">
        <w:rPr>
          <w:rFonts w:ascii="Arial" w:hAnsi="Arial" w:cs="Arial"/>
          <w:sz w:val="24"/>
          <w:szCs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68. При отсутствии в представленных заявителем заявления и документах оснований, предусмотренных пунктом 22 </w:t>
      </w:r>
      <w:r w:rsidRPr="003C3AA3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3C3AA3">
        <w:rPr>
          <w:rFonts w:ascii="Arial" w:hAnsi="Arial" w:cs="Arial"/>
          <w:sz w:val="24"/>
          <w:szCs w:val="24"/>
        </w:rPr>
        <w:t>администрации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не позднее срока, предусмотренного пунктом 63 настоящего административного регламента, принимает решение о передаче представленных документов должностному лицу </w:t>
      </w:r>
      <w:r w:rsidR="006E28DC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69. В случае принятия указанного в пункте 68 </w:t>
      </w:r>
      <w:r w:rsidRPr="003C3AA3">
        <w:rPr>
          <w:rFonts w:ascii="Arial" w:eastAsia="Calibri" w:hAnsi="Arial" w:cs="Arial"/>
          <w:sz w:val="24"/>
          <w:szCs w:val="24"/>
        </w:rPr>
        <w:t>настоящего административного регламента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если заявление и документы, указанные в пунктах 12 и 13 настоящего административного регламента, представлены заяви</w:t>
      </w:r>
      <w:r w:rsidR="002F149A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телем или его </w:t>
      </w:r>
      <w:r w:rsidR="002F149A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представителем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дминистрацию лично, должностное лицо </w:t>
      </w:r>
      <w:r w:rsidR="002F149A" w:rsidRPr="003C3AA3">
        <w:rPr>
          <w:rFonts w:ascii="Arial" w:eastAsia="Calibri" w:hAnsi="Arial" w:cs="Arial"/>
          <w:sz w:val="24"/>
          <w:szCs w:val="24"/>
        </w:rPr>
        <w:t>А</w:t>
      </w:r>
      <w:r w:rsidRPr="003C3AA3">
        <w:rPr>
          <w:rFonts w:ascii="Arial" w:eastAsia="Calibri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3C3AA3">
        <w:rPr>
          <w:rFonts w:ascii="Arial" w:eastAsia="Calibri" w:hAnsi="Arial" w:cs="Arial"/>
          <w:sz w:val="24"/>
          <w:szCs w:val="24"/>
        </w:rPr>
        <w:t xml:space="preserve">с указанием их перечня и даты получения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двух экземплярах, один из которых </w:t>
      </w:r>
      <w:r w:rsidRPr="003C3AA3">
        <w:rPr>
          <w:rFonts w:ascii="Arial" w:eastAsia="Calibri" w:hAnsi="Arial" w:cs="Arial"/>
          <w:sz w:val="24"/>
          <w:szCs w:val="24"/>
        </w:rPr>
        <w:t>выдается указанным должностным лицом заявителю или его представителю в течение тре</w:t>
      </w:r>
      <w:r w:rsidR="00A42CA6" w:rsidRPr="003C3AA3">
        <w:rPr>
          <w:rFonts w:ascii="Arial" w:eastAsia="Calibri" w:hAnsi="Arial" w:cs="Arial"/>
          <w:sz w:val="24"/>
          <w:szCs w:val="24"/>
        </w:rPr>
        <w:t>х рабочих дней после получения А</w:t>
      </w:r>
      <w:r w:rsidRPr="003C3AA3">
        <w:rPr>
          <w:rFonts w:ascii="Arial" w:eastAsia="Calibri" w:hAnsi="Arial" w:cs="Arial"/>
          <w:sz w:val="24"/>
          <w:szCs w:val="24"/>
        </w:rPr>
        <w:t xml:space="preserve">дминистрацией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="002F149A" w:rsidRPr="003C3AA3">
        <w:rPr>
          <w:rFonts w:ascii="Arial" w:eastAsia="Calibri" w:hAnsi="Arial" w:cs="Arial"/>
          <w:sz w:val="24"/>
          <w:szCs w:val="24"/>
        </w:rPr>
        <w:t>А</w:t>
      </w:r>
      <w:r w:rsidRPr="003C3AA3">
        <w:rPr>
          <w:rFonts w:ascii="Arial" w:eastAsia="Calibri" w:hAnsi="Arial" w:cs="Arial"/>
          <w:sz w:val="24"/>
          <w:szCs w:val="24"/>
        </w:rPr>
        <w:t>дминистрацию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C3AA3">
        <w:rPr>
          <w:rFonts w:ascii="Arial" w:eastAsia="Calibri" w:hAnsi="Arial" w:cs="Arial"/>
          <w:sz w:val="24"/>
          <w:szCs w:val="24"/>
        </w:rPr>
        <w:t xml:space="preserve">2)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 и 13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представлены заяви</w:t>
      </w:r>
      <w:r w:rsidR="00867B26" w:rsidRPr="003C3AA3">
        <w:rPr>
          <w:rFonts w:ascii="Arial" w:eastAsia="Calibri" w:hAnsi="Arial" w:cs="Arial"/>
          <w:kern w:val="2"/>
          <w:sz w:val="24"/>
          <w:szCs w:val="24"/>
        </w:rPr>
        <w:t>телем или его представителем в А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дминистрацию </w:t>
      </w:r>
      <w:r w:rsidRPr="003C3AA3">
        <w:rPr>
          <w:rFonts w:ascii="Arial" w:eastAsia="Calibri" w:hAnsi="Arial" w:cs="Arial"/>
          <w:sz w:val="24"/>
          <w:szCs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, должностное лицо </w:t>
      </w:r>
      <w:r w:rsidR="00867B26" w:rsidRPr="003C3AA3">
        <w:rPr>
          <w:rFonts w:ascii="Arial" w:eastAsia="Calibri" w:hAnsi="Arial" w:cs="Arial"/>
          <w:sz w:val="24"/>
          <w:szCs w:val="24"/>
        </w:rPr>
        <w:t>А</w:t>
      </w:r>
      <w:r w:rsidRPr="003C3AA3">
        <w:rPr>
          <w:rFonts w:ascii="Arial" w:eastAsia="Calibri" w:hAnsi="Arial" w:cs="Arial"/>
          <w:sz w:val="24"/>
          <w:szCs w:val="24"/>
        </w:rPr>
        <w:t>дминистрации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3C3AA3">
        <w:rPr>
          <w:rFonts w:ascii="Arial" w:eastAsia="Calibri" w:hAnsi="Arial" w:cs="Arial"/>
          <w:sz w:val="24"/>
          <w:szCs w:val="24"/>
        </w:rPr>
        <w:t>с указанием их перечня и даты получения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в двух экземплярах, один из которых</w:t>
      </w:r>
      <w:r w:rsidRPr="003C3AA3">
        <w:rPr>
          <w:rFonts w:ascii="Arial" w:eastAsia="Calibri" w:hAnsi="Arial" w:cs="Arial"/>
          <w:sz w:val="24"/>
          <w:szCs w:val="24"/>
        </w:rPr>
        <w:t xml:space="preserve"> направляется указанным должностным лицом по указанному в заявлении почтовому адресу </w:t>
      </w:r>
      <w:r w:rsidRPr="003C3AA3">
        <w:rPr>
          <w:rFonts w:ascii="Arial" w:eastAsia="Calibri" w:hAnsi="Arial" w:cs="Arial"/>
          <w:kern w:val="2"/>
          <w:sz w:val="24"/>
          <w:szCs w:val="24"/>
        </w:rPr>
        <w:t>почтовым отправлением с уведомлением о вручении</w:t>
      </w:r>
      <w:r w:rsidRPr="003C3AA3">
        <w:rPr>
          <w:rFonts w:ascii="Arial" w:eastAsia="Calibri" w:hAnsi="Arial" w:cs="Arial"/>
          <w:sz w:val="24"/>
          <w:szCs w:val="24"/>
        </w:rPr>
        <w:t xml:space="preserve"> в течение тре</w:t>
      </w:r>
      <w:r w:rsidR="00867B26" w:rsidRPr="003C3AA3">
        <w:rPr>
          <w:rFonts w:ascii="Arial" w:eastAsia="Calibri" w:hAnsi="Arial" w:cs="Arial"/>
          <w:sz w:val="24"/>
          <w:szCs w:val="24"/>
        </w:rPr>
        <w:t>х рабочих дней после получения А</w:t>
      </w:r>
      <w:r w:rsidRPr="003C3AA3">
        <w:rPr>
          <w:rFonts w:ascii="Arial" w:eastAsia="Calibri" w:hAnsi="Arial" w:cs="Arial"/>
          <w:sz w:val="24"/>
          <w:szCs w:val="24"/>
        </w:rPr>
        <w:t xml:space="preserve">дминистрацией заявления и документов.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="00867B26" w:rsidRPr="003C3AA3">
        <w:rPr>
          <w:rFonts w:ascii="Arial" w:eastAsia="Calibri" w:hAnsi="Arial" w:cs="Arial"/>
          <w:sz w:val="24"/>
          <w:szCs w:val="24"/>
        </w:rPr>
        <w:t>А</w:t>
      </w:r>
      <w:r w:rsidRPr="003C3AA3">
        <w:rPr>
          <w:rFonts w:ascii="Arial" w:eastAsia="Calibri" w:hAnsi="Arial" w:cs="Arial"/>
          <w:sz w:val="24"/>
          <w:szCs w:val="24"/>
        </w:rPr>
        <w:t>дминистрацию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документам;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3AA3">
        <w:rPr>
          <w:rFonts w:ascii="Arial" w:eastAsia="Calibri" w:hAnsi="Arial" w:cs="Arial"/>
          <w:sz w:val="24"/>
          <w:szCs w:val="24"/>
        </w:rPr>
        <w:t xml:space="preserve">3)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 и 13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настоящего административного регламента, представлены заяви</w:t>
      </w:r>
      <w:r w:rsidR="005B286B" w:rsidRPr="003C3AA3">
        <w:rPr>
          <w:rFonts w:ascii="Arial" w:eastAsia="Calibri" w:hAnsi="Arial" w:cs="Arial"/>
          <w:kern w:val="2"/>
          <w:sz w:val="24"/>
          <w:szCs w:val="24"/>
        </w:rPr>
        <w:t>телем или его представителем в А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дминистрацию </w:t>
      </w:r>
      <w:r w:rsidRPr="003C3AA3">
        <w:rPr>
          <w:rFonts w:ascii="Arial" w:eastAsia="Calibri" w:hAnsi="Arial" w:cs="Arial"/>
          <w:sz w:val="24"/>
          <w:szCs w:val="24"/>
        </w:rPr>
        <w:t>в форме электронны</w:t>
      </w:r>
      <w:r w:rsidR="005B286B" w:rsidRPr="003C3AA3">
        <w:rPr>
          <w:rFonts w:ascii="Arial" w:eastAsia="Calibri" w:hAnsi="Arial" w:cs="Arial"/>
          <w:sz w:val="24"/>
          <w:szCs w:val="24"/>
        </w:rPr>
        <w:t>х документов, должностное лицо А</w:t>
      </w:r>
      <w:r w:rsidRPr="003C3AA3">
        <w:rPr>
          <w:rFonts w:ascii="Arial" w:eastAsia="Calibri" w:hAnsi="Arial" w:cs="Arial"/>
          <w:sz w:val="24"/>
          <w:szCs w:val="24"/>
        </w:rPr>
        <w:t>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</w:t>
      </w:r>
      <w:r w:rsidR="005B286B" w:rsidRPr="003C3AA3">
        <w:rPr>
          <w:rFonts w:ascii="Arial" w:eastAsia="Calibri" w:hAnsi="Arial" w:cs="Arial"/>
          <w:sz w:val="24"/>
          <w:szCs w:val="24"/>
        </w:rPr>
        <w:t>, даты получения А</w:t>
      </w:r>
      <w:r w:rsidRPr="003C3AA3">
        <w:rPr>
          <w:rFonts w:ascii="Arial" w:eastAsia="Calibri" w:hAnsi="Arial" w:cs="Arial"/>
          <w:sz w:val="24"/>
          <w:szCs w:val="24"/>
        </w:rPr>
        <w:t xml:space="preserve">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поступления заявления и документов в </w:t>
      </w:r>
      <w:r w:rsidR="005B286B" w:rsidRPr="003C3AA3">
        <w:rPr>
          <w:rFonts w:ascii="Arial" w:eastAsia="Calibri" w:hAnsi="Arial" w:cs="Arial"/>
          <w:sz w:val="24"/>
          <w:szCs w:val="24"/>
        </w:rPr>
        <w:t>А</w:t>
      </w:r>
      <w:r w:rsidRPr="003C3AA3">
        <w:rPr>
          <w:rFonts w:ascii="Arial" w:eastAsia="Calibri" w:hAnsi="Arial" w:cs="Arial"/>
          <w:sz w:val="24"/>
          <w:szCs w:val="24"/>
        </w:rPr>
        <w:t>дминистрацию, на адрес электронной почты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заявителя или его представителя</w:t>
      </w:r>
      <w:r w:rsidRPr="003C3AA3">
        <w:rPr>
          <w:rFonts w:ascii="Arial" w:eastAsia="Calibri" w:hAnsi="Arial" w:cs="Arial"/>
          <w:sz w:val="24"/>
          <w:szCs w:val="24"/>
        </w:rPr>
        <w:t>, указанный в заявлении;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Calibri" w:hAnsi="Arial" w:cs="Arial"/>
          <w:sz w:val="24"/>
          <w:szCs w:val="24"/>
        </w:rPr>
        <w:t xml:space="preserve">4)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если заявление и документы, указанные в пунктах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 и 13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настоящего административного регламента, представлены заявителем </w:t>
      </w:r>
      <w:r w:rsidR="00FD49ED" w:rsidRPr="003C3AA3">
        <w:rPr>
          <w:rFonts w:ascii="Arial" w:eastAsia="Calibri" w:hAnsi="Arial" w:cs="Arial"/>
          <w:kern w:val="2"/>
          <w:sz w:val="24"/>
          <w:szCs w:val="24"/>
        </w:rPr>
        <w:t>или представителем заявителя в А</w:t>
      </w:r>
      <w:r w:rsidRPr="003C3AA3">
        <w:rPr>
          <w:rFonts w:ascii="Arial" w:eastAsia="Calibri" w:hAnsi="Arial" w:cs="Arial"/>
          <w:kern w:val="2"/>
          <w:sz w:val="24"/>
          <w:szCs w:val="24"/>
        </w:rPr>
        <w:t>дминистрацию через Порта</w:t>
      </w:r>
      <w:r w:rsidR="00FD49ED" w:rsidRPr="003C3AA3">
        <w:rPr>
          <w:rFonts w:ascii="Arial" w:eastAsia="Calibri" w:hAnsi="Arial" w:cs="Arial"/>
          <w:kern w:val="2"/>
          <w:sz w:val="24"/>
          <w:szCs w:val="24"/>
        </w:rPr>
        <w:t>л, должностное лицо А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дминистрации, ответственное за прием и регистрацию документов, направляет </w:t>
      </w:r>
      <w:r w:rsidRPr="003C3AA3">
        <w:rPr>
          <w:rFonts w:ascii="Arial" w:eastAsia="Calibri" w:hAnsi="Arial" w:cs="Arial"/>
          <w:sz w:val="24"/>
          <w:szCs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</w:t>
      </w:r>
      <w:r w:rsidR="00FD49ED" w:rsidRPr="003C3AA3">
        <w:rPr>
          <w:rFonts w:ascii="Arial" w:eastAsia="Calibri" w:hAnsi="Arial" w:cs="Arial"/>
          <w:sz w:val="24"/>
          <w:szCs w:val="24"/>
        </w:rPr>
        <w:t>ния и документов в А</w:t>
      </w:r>
      <w:r w:rsidRPr="003C3AA3">
        <w:rPr>
          <w:rFonts w:ascii="Arial" w:eastAsia="Calibri" w:hAnsi="Arial" w:cs="Arial"/>
          <w:sz w:val="24"/>
          <w:szCs w:val="24"/>
        </w:rPr>
        <w:t>дминистрацию.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70. Заявление и прилагаемые к нему документы передаются должностным лицом администрации, ответственным за прием и регистрацию</w:t>
      </w:r>
      <w:r w:rsidR="00FD49ED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документов, должностному лицу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68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71. Результатом административной процедуры является прием и регистрация </w:t>
      </w:r>
      <w:r w:rsidRPr="003C3AA3">
        <w:rPr>
          <w:rFonts w:ascii="Arial" w:hAnsi="Arial" w:cs="Arial"/>
          <w:sz w:val="24"/>
          <w:szCs w:val="24"/>
        </w:rPr>
        <w:t xml:space="preserve">представленных заявителем или его представителем заявления и документов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Pr="003C3AA3">
        <w:rPr>
          <w:rFonts w:ascii="Arial" w:hAnsi="Arial" w:cs="Arial"/>
          <w:sz w:val="24"/>
          <w:szCs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72. Способом фиксации результата административной процедуры является регистрация должностным лицом </w:t>
      </w:r>
      <w:r w:rsidR="00310E47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</w:t>
      </w:r>
      <w:r w:rsidR="00310E47" w:rsidRPr="003C3AA3">
        <w:rPr>
          <w:rFonts w:ascii="Arial" w:hAnsi="Arial" w:cs="Arial"/>
          <w:sz w:val="24"/>
          <w:szCs w:val="24"/>
        </w:rPr>
        <w:t>А</w:t>
      </w:r>
      <w:r w:rsidRPr="003C3AA3">
        <w:rPr>
          <w:rFonts w:ascii="Arial" w:hAnsi="Arial" w:cs="Arial"/>
          <w:sz w:val="24"/>
          <w:szCs w:val="24"/>
        </w:rPr>
        <w:t>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ответственному за предоставление муниципальной услуги, в журнале входящей корреспонденции, </w:t>
      </w:r>
      <w:r w:rsidRPr="003C3AA3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 журнале исходящей корреспонденции.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Глава 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20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73.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1A6389" w:rsidRPr="003C3AA3" w:rsidRDefault="006C4DE1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74. Должностное лицо А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</w:rPr>
        <w:t xml:space="preserve">дминистрации, ответственное за предоставление муниципальной услуги, в течение трех рабочих дней со дня регистрации 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</w:rPr>
        <w:t xml:space="preserve">, представленного заявителем (заявителями) 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межведомственный запрос </w:t>
      </w:r>
      <w:r w:rsidR="001A6389" w:rsidRPr="003C3AA3">
        <w:rPr>
          <w:rFonts w:ascii="Arial" w:hAnsi="Arial" w:cs="Arial"/>
          <w:kern w:val="2"/>
          <w:sz w:val="24"/>
          <w:szCs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75.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Pr="003C3AA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77. Не позднее одного рабочего дня со дня поступления ответа на межведомст</w:t>
      </w:r>
      <w:r w:rsidR="00310E47" w:rsidRPr="003C3AA3">
        <w:rPr>
          <w:rFonts w:ascii="Arial" w:eastAsia="Times New Roman" w:hAnsi="Arial" w:cs="Arial"/>
          <w:kern w:val="2"/>
          <w:sz w:val="24"/>
          <w:szCs w:val="24"/>
        </w:rPr>
        <w:t>венный запрос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C4DE1" w:rsidRPr="003C3AA3">
        <w:rPr>
          <w:rFonts w:ascii="Arial" w:eastAsia="Times New Roman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3C3AA3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78. Результатом административной процедуры является получение в рамках межведомственного взаимодействия документов, указанных в пункте 18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79.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</w:t>
      </w:r>
      <w:r w:rsidR="006C4DE1" w:rsidRPr="003C3AA3">
        <w:rPr>
          <w:rFonts w:ascii="Arial" w:eastAsia="Times New Roman" w:hAnsi="Arial" w:cs="Arial"/>
          <w:kern w:val="2"/>
          <w:sz w:val="24"/>
          <w:szCs w:val="24"/>
        </w:rPr>
        <w:t>авления муниципальной услуги, в журнале регистрации обращений за предоставлением муниципальной услуги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1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</w:rPr>
        <w:t>ринятие решения о выдаче разрешения на вступление в брак или решения об отказе в выдаче разрешения на вступление в брак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80. Основанием для начала административной процедуры являет</w:t>
      </w:r>
      <w:r w:rsidR="00310E4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ся получение должностным лицом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ответственным за предоставление муниципальной услуги,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документов, необходимых для предоставления муниципальной услуги, указанных в пунктах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12, 13, 18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81. Должностное </w:t>
      </w:r>
      <w:r w:rsidR="0076134F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трех рабочих дней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со дня получения им документов, указанных в пунктах </w:t>
      </w:r>
      <w:r w:rsidRPr="003C3AA3">
        <w:rPr>
          <w:rFonts w:ascii="Arial" w:eastAsia="Calibri" w:hAnsi="Arial" w:cs="Arial"/>
          <w:kern w:val="2"/>
          <w:sz w:val="24"/>
          <w:szCs w:val="24"/>
        </w:rPr>
        <w:t xml:space="preserve">12, 13, 18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осуществляет проверку заявления и документов на наличие или отсутствие оснований для отказа в выдаче разрешения на вступление в брак, предусмотренных в пункте 82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82. Основанием для отказа в выдаче разрешения на вступления в </w:t>
      </w:r>
      <w:r w:rsidR="00310E4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брак являются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заявитель является несовершеннолетним лицом, не </w:t>
      </w:r>
      <w:r w:rsidR="00310E4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достигшим шестнадцати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лет;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у заявителя отсутствуют уважительные причины для вступления в брак до достижения </w:t>
      </w:r>
      <w:r w:rsidR="00310E47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им восемнадцатилетнего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возраста.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83. По результатам проверки, указанной в пункте 81 настоящего административног</w:t>
      </w:r>
      <w:r w:rsidR="0076134F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 регламента,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срок, предусмотренный пунктом 81 настоящего административного регламента, подготавливает один из следующих документов: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bookmarkStart w:id="6" w:name="OLE_LINK4"/>
      <w:bookmarkStart w:id="7" w:name="OLE_LINK3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 о выдаче разрешения на вступление в брак</w:t>
      </w:r>
      <w:bookmarkEnd w:id="6"/>
      <w:bookmarkEnd w:id="7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8" w:name="OLE_LINK2"/>
      <w:bookmarkStart w:id="9" w:name="OLE_LINK1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 об отказе в выдаче разрешения на вступление в брак</w:t>
      </w:r>
      <w:bookmarkEnd w:id="8"/>
      <w:bookmarkEnd w:id="9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84. Решение, предусмотренное подпунктом 1 пункта 83 настоящего административного регламента, принимается при отсутствии оснований, предусмотренных пунктом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82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Решение, предусмотренное подпунктом 2 пункта 83 настоящего административного регламента, принимается при наличии оснований, предусмотренных пунктом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82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85. После подготовки документа, указанного в пункте 83 настоящего административног</w:t>
      </w:r>
      <w:r w:rsidR="00803D83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 регламента,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двух рабочих дней со дня его подготовки обеспечивает его согла</w:t>
      </w:r>
      <w:r w:rsidR="00803D83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сование уполномоченными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и подписани</w:t>
      </w:r>
      <w:r w:rsidR="00386DA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е документа главой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86.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</w:t>
      </w:r>
      <w:r w:rsidR="00B40E98" w:rsidRPr="003C3AA3">
        <w:rPr>
          <w:rFonts w:ascii="Arial" w:eastAsia="Times New Roman" w:hAnsi="Arial" w:cs="Arial"/>
          <w:kern w:val="2"/>
          <w:sz w:val="24"/>
          <w:szCs w:val="24"/>
        </w:rPr>
        <w:t>отсутствие оснований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выдаче разрешения на вступления в брак, указанных в пункте 82 настоящего административного регламента.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87.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88.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брак.</w:t>
      </w:r>
    </w:p>
    <w:p w:rsidR="001A6389" w:rsidRPr="001C2A52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30"/>
          <w:szCs w:val="30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</w:t>
      </w:r>
      <w:r w:rsidRPr="0027599F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2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. Выдача (направление) заявителю результата муниципальной услуги 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89. Основанием для начала административной процед</w:t>
      </w:r>
      <w:r w:rsidR="00386DA1" w:rsidRPr="003C3AA3">
        <w:rPr>
          <w:rFonts w:ascii="Arial" w:eastAsia="Times New Roman" w:hAnsi="Arial" w:cs="Arial"/>
          <w:kern w:val="2"/>
          <w:sz w:val="24"/>
          <w:szCs w:val="24"/>
        </w:rPr>
        <w:t>уры является подписание главой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дминистрации решения о выдаче разрешения на вступление в брак или решения об отказе в выдаче разрешения на вступление в брак.</w:t>
      </w:r>
    </w:p>
    <w:p w:rsidR="001A6389" w:rsidRPr="003C3AA3" w:rsidRDefault="0076134F" w:rsidP="001A63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lastRenderedPageBreak/>
        <w:t>90. Должностное лицо А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</w:rPr>
        <w:t>дминистрации, ответственное за направление (выдачу) заявителю или его представителю результата муниципальной услуги,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1A6389" w:rsidRPr="003C3AA3" w:rsidRDefault="001A6389" w:rsidP="001A63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91.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</w:t>
      </w:r>
      <w:r w:rsidR="0076134F" w:rsidRPr="003C3AA3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92. Результатом административной процедуры является направление (выдача) заявителю решения о выдаче разрешения на вступление в брак или решения об отказе в выдаче разрешения на вступление в брак.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93. Способом фиксации результата административной процедуры являет</w:t>
      </w:r>
      <w:r w:rsidR="00386DA1" w:rsidRPr="003C3AA3">
        <w:rPr>
          <w:rFonts w:ascii="Arial" w:eastAsia="Times New Roman" w:hAnsi="Arial" w:cs="Arial"/>
          <w:kern w:val="2"/>
          <w:sz w:val="24"/>
          <w:szCs w:val="24"/>
        </w:rPr>
        <w:t>ся занесение должностным лицом А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дминистрации, ответственным за направление (выдачу) заявителю результата муниц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</w:rPr>
        <w:t>ипальной услуги, в журнал регистрации обращений за предоставлением муниципальной услуги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23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Исправление допущенн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ых опечаток и ошибок в выданных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 результате предоставления муниципальной услуги документах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94. Основанием для исправления допущенных опечаток и ошибок в выданном в результате предоставления муниципальной услуги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решении об утверждении схемы или решении об отказе в утверждении схемы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кая ошибка) является получение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дминистрацией заявления об исправлении технической ошибки от заявителя или его представителя.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95. Заявление об исправлении технической ошибки подается заявителем или его представителем в администрацию одним из способов, указанным в пункте 15 настоящего административного регламента. 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96. Заявление об исправлении технической ошибки ре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гистрируется должностным лицом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ответственным за прием и регистрацию документов, в порядке, установленном главой 14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97. 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одного рабочего дня со дня регистрации заявления об ис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правлении технической ошибки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98. Критерием принятия решения, указанного в пункте 97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99. В случае принятия решения, указанного в подпункте 1 пункта 97 настоящего административног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 регламента,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подгот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авливает проект правового акта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 исправлении технической ошибки.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100.</w:t>
      </w:r>
      <w:r w:rsidRPr="003C3AA3">
        <w:rPr>
          <w:rFonts w:ascii="Arial" w:hAnsi="Arial" w:cs="Arial"/>
          <w:kern w:val="2"/>
          <w:sz w:val="24"/>
          <w:szCs w:val="24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2 пункта 97 настоящего административног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 регламента, 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101. 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двух рабочих дней со дня регистрации заявления об ис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правлении технической ошибки в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дминистрации 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 подписание главой Администрации правового акта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102. Глава администрации немедленно после подписания документа, указанного в пункте 101 настоящего административного регламента, передает его должностному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лицу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ответственному за направление (выдачу) заявителю результата муниципальной услуги.</w:t>
      </w:r>
    </w:p>
    <w:p w:rsidR="001A6389" w:rsidRPr="003C3AA3" w:rsidRDefault="008862C0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103. Должностное лицо А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ответственное за направление (выдачу) заявителю или его представителю результата муниципальной услуги, в течение одного рабочег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 дня со дня подписания главой А</w:t>
      </w:r>
      <w:r w:rsidR="001A6389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документа, указанного в пункте 101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104. 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слуги документе – правовой акт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 исправлении технической ошибки;</w:t>
      </w:r>
    </w:p>
    <w:p w:rsidR="001A6389" w:rsidRPr="003C3AA3" w:rsidRDefault="001A6389" w:rsidP="001A63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105. Способом фиксации результата рассмотрения заявления об исправлении технической ошибки являет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ся занесение должностным лицом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ответственным за направление (выдачу) заявителю или его представителю результата муниципа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льной услуги, 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</w:rPr>
        <w:t>в журнал регистрации обращений за предоставлением муниципальной услуги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 о направлении правового акта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lastRenderedPageBreak/>
        <w:t xml:space="preserve">Раздел </w:t>
      </w:r>
      <w:r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IV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Формы контроля за предоставлением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bookmarkStart w:id="10" w:name="Par413"/>
      <w:bookmarkEnd w:id="10"/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24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Порядок осуществления т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екущего контроля за соблюдением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 исполнением ответственными должностными лицами положений настоящего административног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о регламента и иных нормативных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106.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Администрации,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дминистрации, наделенными соответствующими полномочиями, путем рассмо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трения отчетов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дминистрации, а также рассмотрения жалоб заявителей или их представителей.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107. 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108. Текущий контроль осуществляется на постоянной основе.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25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Порядок и перио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дичность осуществления плановых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 внеплановых проверок по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лноты и качества предоставления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муниципальной услуги, в том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числе порядок и формы контроля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за полнотой и качеством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109. Контроль за полнотой и качеством пред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оставления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 муниципальной услуги осуществляется в форме плановых и внеплановых проверок.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Par427"/>
      <w:bookmarkEnd w:id="11"/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110. Плановые поверки осуществляю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 на основании планов работы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 Внеплановые проверки о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существляются по решению главы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в связи с проверкой устранения ранее выявленных нарушений, а также в случае получения жалоб на действия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(бездействие)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при предоставлении муниципальной услуги.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111. Контроль за полнотой и качеством пред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должностными лицами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муниципальной услуги осуществляется комиссией по контролю за полнотой и качеством пред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муниципальных услуг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состав и порядок деятельности котор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утверждается правовым актом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112. 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(бездействие)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при предоставле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нии муниципальной услуги глава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3C3AA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113.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1A6389" w:rsidRPr="003C3AA3" w:rsidRDefault="001A6389" w:rsidP="001A63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bookmarkStart w:id="12" w:name="Par439"/>
      <w:bookmarkEnd w:id="12"/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26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О</w:t>
      </w:r>
      <w:r w:rsidR="008862C0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тветственность должностных лиц А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дминистрации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за решения и действия (бездействие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), принимаемые (осуществляемые)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ими в ходе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114. Обязанность соблюдения положений настоящего административного регламента закрепляется в должностн</w:t>
      </w:r>
      <w:r w:rsidR="008862C0"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ых инструкциях должностных лиц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115.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A6389" w:rsidRPr="001C2A52" w:rsidRDefault="001C2A52" w:rsidP="001A63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bookmarkStart w:id="13" w:name="Par447"/>
      <w:bookmarkEnd w:id="13"/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27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Положения, харак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теризующие требования к порядку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 формам контроля за предоставлением муниципальной ус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луги,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 том числе со стороны граждан, их объединений и организаций</w:t>
      </w:r>
    </w:p>
    <w:p w:rsidR="001A6389" w:rsidRPr="003C3AA3" w:rsidRDefault="001A6389" w:rsidP="001A63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116. 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ствляется путем информирования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 о фактах: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нием, действием (бездействием)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ее должностных лиц;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117. Информацию, указанную в пункте 116 настоящего административного регламента, граждане, их объединения и организации мо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гут сообщить устно по телефону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у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казанному на официальном сайте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дминистрации, письменно, подав обращение через орган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изации почтовой связи на адрес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дминистрации, или направить электронное обращение на адрес </w:t>
      </w:r>
      <w:r w:rsidR="003C2901"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 почты А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118. Контроль за предоставлением муниципальной услуги осуществляется в соответствии с действующим законодательством.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eastAsia="Times New Roman" w:hAnsi="Arial" w:cs="Arial"/>
          <w:kern w:val="2"/>
          <w:sz w:val="24"/>
          <w:szCs w:val="24"/>
          <w:lang w:eastAsia="ko-KR"/>
        </w:rPr>
        <w:t>119. 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3C3AA3">
        <w:rPr>
          <w:rFonts w:ascii="Arial" w:hAnsi="Arial" w:cs="Arial"/>
          <w:kern w:val="2"/>
          <w:sz w:val="24"/>
          <w:szCs w:val="24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</w:t>
      </w:r>
      <w:r w:rsidRPr="003C3AA3">
        <w:rPr>
          <w:rStyle w:val="ab"/>
          <w:rFonts w:ascii="Arial" w:hAnsi="Arial" w:cs="Arial"/>
          <w:kern w:val="2"/>
          <w:sz w:val="24"/>
          <w:szCs w:val="24"/>
        </w:rPr>
        <w:footnoteReference w:id="1"/>
      </w:r>
      <w:r w:rsidRPr="003C3AA3">
        <w:rPr>
          <w:rFonts w:ascii="Arial" w:hAnsi="Arial" w:cs="Arial"/>
          <w:kern w:val="2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A6389" w:rsidRPr="001C2A52" w:rsidRDefault="001C2A52" w:rsidP="001A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V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. </w:t>
      </w:r>
      <w:r w:rsidRPr="001C2A52">
        <w:rPr>
          <w:rFonts w:ascii="Arial" w:hAnsi="Arial" w:cs="Arial"/>
          <w:b/>
          <w:sz w:val="30"/>
          <w:szCs w:val="30"/>
        </w:rPr>
        <w:t xml:space="preserve">Досудебный (внесудебный) порядок обжалования решений и действий (бездействия) администрации либо ее </w:t>
      </w:r>
      <w:r w:rsidRPr="001C2A52"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должностного лица, </w:t>
      </w:r>
      <w:r w:rsidRPr="001C2A52">
        <w:rPr>
          <w:rFonts w:ascii="Arial" w:hAnsi="Arial" w:cs="Arial"/>
          <w:b/>
          <w:sz w:val="30"/>
          <w:szCs w:val="30"/>
        </w:rPr>
        <w:t>муниципального служащего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389" w:rsidRPr="001C2A52" w:rsidRDefault="001C2A52" w:rsidP="001C2A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28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Инфо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рмация для заинтересованных лиц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об их праве на досудебное (внесудебное) обжалование действий (бездействия) и (или) реш</w:t>
      </w: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ений, принятых (осуществленных)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 ходе предоставления муниципальной услуги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120. Заявитель или его представитель вправе подать жалобу на решение </w:t>
      </w:r>
      <w:r w:rsidR="003C2901" w:rsidRPr="003C3AA3">
        <w:rPr>
          <w:rFonts w:ascii="Arial" w:hAnsi="Arial" w:cs="Arial"/>
          <w:kern w:val="2"/>
          <w:sz w:val="24"/>
          <w:szCs w:val="24"/>
        </w:rPr>
        <w:t>и (или) действие (бездействие)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дминистрации, а также ее должностных лиц, муниципальных служащих (далее – жалоба) одним из следующих способов: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AA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121. Заявитель или его представитель может обратиться с жалобой, в том числе в следующих случаях: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</w:t>
      </w:r>
      <w:r w:rsidR="003C2901" w:rsidRPr="003C3AA3">
        <w:rPr>
          <w:rFonts w:ascii="Arial" w:hAnsi="Arial" w:cs="Arial"/>
          <w:kern w:val="2"/>
          <w:sz w:val="24"/>
          <w:szCs w:val="24"/>
        </w:rPr>
        <w:t>правовыми актами</w:t>
      </w:r>
      <w:r w:rsidRPr="003C3AA3">
        <w:rPr>
          <w:rFonts w:ascii="Arial" w:hAnsi="Arial" w:cs="Arial"/>
          <w:kern w:val="2"/>
          <w:sz w:val="24"/>
          <w:szCs w:val="24"/>
        </w:rPr>
        <w:t xml:space="preserve"> для предоставления муниципальной услуги, у заявителя;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Pr="003C3AA3">
        <w:rPr>
          <w:rFonts w:ascii="Arial" w:hAnsi="Arial" w:cs="Arial"/>
          <w:sz w:val="24"/>
          <w:szCs w:val="24"/>
        </w:rPr>
        <w:t xml:space="preserve"> </w:t>
      </w:r>
      <w:r w:rsidRPr="003C3AA3">
        <w:rPr>
          <w:rFonts w:ascii="Arial" w:hAnsi="Arial" w:cs="Arial"/>
          <w:kern w:val="2"/>
          <w:sz w:val="24"/>
          <w:szCs w:val="24"/>
        </w:rPr>
        <w:t xml:space="preserve"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C3AA3">
        <w:rPr>
          <w:rFonts w:ascii="Arial" w:hAnsi="Arial" w:cs="Arial"/>
          <w:kern w:val="2"/>
          <w:sz w:val="24"/>
          <w:szCs w:val="24"/>
        </w:rPr>
        <w:lastRenderedPageBreak/>
        <w:t>иными нормативными правовыми актами Иркутской области, муниципальными правовыми актами;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</w:t>
      </w:r>
      <w:r w:rsidR="003C2901" w:rsidRPr="003C3AA3">
        <w:rPr>
          <w:rFonts w:ascii="Arial" w:hAnsi="Arial" w:cs="Arial"/>
          <w:kern w:val="2"/>
          <w:sz w:val="24"/>
          <w:szCs w:val="24"/>
        </w:rPr>
        <w:t>области, муниципальными</w:t>
      </w:r>
      <w:r w:rsidRPr="003C3AA3">
        <w:rPr>
          <w:rFonts w:ascii="Arial" w:hAnsi="Arial" w:cs="Arial"/>
          <w:kern w:val="2"/>
          <w:sz w:val="24"/>
          <w:szCs w:val="24"/>
        </w:rPr>
        <w:t xml:space="preserve"> правовыми актами;</w:t>
      </w:r>
    </w:p>
    <w:p w:rsidR="001A6389" w:rsidRPr="003C3AA3" w:rsidRDefault="003C2901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7) отказ А</w:t>
      </w:r>
      <w:r w:rsidR="001A6389" w:rsidRPr="003C3AA3">
        <w:rPr>
          <w:rFonts w:ascii="Arial" w:hAnsi="Arial" w:cs="Arial"/>
          <w:kern w:val="2"/>
          <w:sz w:val="24"/>
          <w:szCs w:val="24"/>
        </w:rPr>
        <w:t>д</w:t>
      </w:r>
      <w:r w:rsidRPr="003C3AA3">
        <w:rPr>
          <w:rFonts w:ascii="Arial" w:hAnsi="Arial" w:cs="Arial"/>
          <w:kern w:val="2"/>
          <w:sz w:val="24"/>
          <w:szCs w:val="24"/>
        </w:rPr>
        <w:t>министрации, должностного лица А</w:t>
      </w:r>
      <w:r w:rsidR="001A6389" w:rsidRPr="003C3AA3">
        <w:rPr>
          <w:rFonts w:ascii="Arial" w:hAnsi="Arial" w:cs="Arial"/>
          <w:kern w:val="2"/>
          <w:sz w:val="24"/>
          <w:szCs w:val="24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 2010 года № 210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3C3A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C3AA3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C3AA3">
        <w:rPr>
          <w:rFonts w:ascii="Arial" w:hAnsi="Arial" w:cs="Arial"/>
          <w:kern w:val="2"/>
          <w:sz w:val="24"/>
          <w:szCs w:val="24"/>
        </w:rPr>
        <w:t>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122. Рассмотрение жалобы осуществляется в порядке и сроки, установленные статьей 11</w:t>
      </w:r>
      <w:r w:rsidRPr="003C3AA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3C3AA3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3C3AA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A6389" w:rsidRPr="001C2A52" w:rsidRDefault="001C2A52" w:rsidP="001C2A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29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которым может быть направлена жалоба заявителя в досудебном (внесудебном) порядке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123. Жалобы на решения и действия (бездействие) глав</w:t>
      </w:r>
      <w:r w:rsidR="003C2901" w:rsidRPr="003C3AA3">
        <w:rPr>
          <w:rFonts w:ascii="Arial" w:hAnsi="Arial" w:cs="Arial"/>
          <w:kern w:val="2"/>
          <w:sz w:val="24"/>
          <w:szCs w:val="24"/>
        </w:rPr>
        <w:t>ы Администрации подаются главе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124. Жалобы на решения и действия (бездействие) должностных лиц и муниципальных служащи</w:t>
      </w:r>
      <w:r w:rsidR="003C2901" w:rsidRPr="003C3AA3">
        <w:rPr>
          <w:rFonts w:ascii="Arial" w:hAnsi="Arial" w:cs="Arial"/>
          <w:kern w:val="2"/>
          <w:sz w:val="24"/>
          <w:szCs w:val="24"/>
        </w:rPr>
        <w:t>х Администрации подаются главе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30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Способы информирования заявит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елей о порядке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подачи и рассмотрения жалоб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ы, в том числе с использованием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единого портала государственных и муниципальных услуг (функций)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125. Информацию о порядке подачи и рассмотрения жалобы заявитель и его представитель могут получить: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1) на информационных стендах, располож</w:t>
      </w:r>
      <w:r w:rsidR="007D62C4" w:rsidRPr="003C3AA3">
        <w:rPr>
          <w:rFonts w:ascii="Arial" w:hAnsi="Arial" w:cs="Arial"/>
          <w:kern w:val="2"/>
          <w:sz w:val="24"/>
          <w:szCs w:val="24"/>
        </w:rPr>
        <w:t>енных в помещениях, занимаемых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дминистрацией;</w:t>
      </w:r>
    </w:p>
    <w:p w:rsidR="001A6389" w:rsidRPr="003C3AA3" w:rsidRDefault="007D62C4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2) на официальном сайте А</w:t>
      </w:r>
      <w:r w:rsidR="001A6389" w:rsidRPr="003C3AA3">
        <w:rPr>
          <w:rFonts w:ascii="Arial" w:hAnsi="Arial" w:cs="Arial"/>
          <w:kern w:val="2"/>
          <w:sz w:val="24"/>
          <w:szCs w:val="24"/>
        </w:rPr>
        <w:t>дминистрации;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lastRenderedPageBreak/>
        <w:t xml:space="preserve">4) </w:t>
      </w:r>
      <w:r w:rsidRPr="003C3AA3">
        <w:rPr>
          <w:rFonts w:ascii="Arial" w:eastAsia="Calibri" w:hAnsi="Arial" w:cs="Arial"/>
          <w:kern w:val="2"/>
          <w:sz w:val="24"/>
          <w:szCs w:val="24"/>
        </w:rPr>
        <w:t>лично у должностного лица или муниципального служащего администрации;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="007D62C4" w:rsidRPr="003C3AA3">
        <w:rPr>
          <w:rFonts w:ascii="Arial" w:hAnsi="Arial" w:cs="Arial"/>
          <w:kern w:val="2"/>
          <w:sz w:val="24"/>
          <w:szCs w:val="24"/>
        </w:rPr>
        <w:t>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дминистрацию с использованием средств телефонной связи;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</w:t>
      </w:r>
      <w:r w:rsidR="007D62C4" w:rsidRPr="003C3AA3">
        <w:rPr>
          <w:rFonts w:ascii="Arial" w:hAnsi="Arial" w:cs="Arial"/>
          <w:kern w:val="2"/>
          <w:sz w:val="24"/>
          <w:szCs w:val="24"/>
        </w:rPr>
        <w:t>з организации почтовой связи в 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дминистрацию;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 xml:space="preserve">7) по электронной почте </w:t>
      </w:r>
      <w:r w:rsidR="007D62C4" w:rsidRPr="003C3AA3">
        <w:rPr>
          <w:rFonts w:ascii="Arial" w:hAnsi="Arial" w:cs="Arial"/>
          <w:kern w:val="2"/>
          <w:sz w:val="24"/>
          <w:szCs w:val="24"/>
        </w:rPr>
        <w:t>А</w:t>
      </w:r>
      <w:r w:rsidRPr="003C3AA3">
        <w:rPr>
          <w:rFonts w:ascii="Arial" w:hAnsi="Arial" w:cs="Arial"/>
          <w:kern w:val="2"/>
          <w:sz w:val="24"/>
          <w:szCs w:val="24"/>
        </w:rPr>
        <w:t>дминистрации.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1A6389" w:rsidRPr="001C2A52" w:rsidRDefault="001C2A52" w:rsidP="001A63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Глава 31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</w:t>
      </w:r>
      <w:r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ений, принятых (осуществленных) </w:t>
      </w:r>
      <w:r w:rsidR="001A6389" w:rsidRPr="001C2A5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 ходе предоставления муниципальной услуги</w:t>
      </w:r>
    </w:p>
    <w:p w:rsidR="001A6389" w:rsidRPr="003C3AA3" w:rsidRDefault="001A6389" w:rsidP="001A63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4" w:name="Par28"/>
      <w:bookmarkEnd w:id="14"/>
      <w:r w:rsidRPr="003C3AA3">
        <w:rPr>
          <w:rFonts w:ascii="Arial" w:hAnsi="Arial" w:cs="Arial"/>
          <w:kern w:val="2"/>
          <w:sz w:val="24"/>
          <w:szCs w:val="24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1A6389" w:rsidRPr="003C3AA3" w:rsidRDefault="001A6389" w:rsidP="001A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AA3">
        <w:rPr>
          <w:rFonts w:ascii="Arial" w:hAnsi="Arial" w:cs="Arial"/>
          <w:kern w:val="2"/>
          <w:sz w:val="24"/>
          <w:szCs w:val="24"/>
        </w:rPr>
        <w:t>127. Информация, содержащаяся в настоящем разделе, подлежит размещению на Портале.</w:t>
      </w:r>
    </w:p>
    <w:p w:rsidR="001A6389" w:rsidRPr="003C3AA3" w:rsidRDefault="001A6389" w:rsidP="001A6389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A6389" w:rsidRPr="00F3617E" w:rsidRDefault="001A6389" w:rsidP="001A6389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sectPr w:rsidR="001A6389" w:rsidRPr="00F3617E" w:rsidSect="0067114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1A6389" w:rsidRPr="0027599F" w:rsidRDefault="001C2A52" w:rsidP="001A638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A6389" w:rsidRPr="001C2A52" w:rsidRDefault="001A6389" w:rsidP="001A63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C2A52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1A6389" w:rsidRPr="001C2A52" w:rsidRDefault="001A6389" w:rsidP="001A63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C2A52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1A6389" w:rsidRPr="001C2A52" w:rsidRDefault="001A6389" w:rsidP="001A638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C2A52">
        <w:rPr>
          <w:rFonts w:ascii="Courier New" w:hAnsi="Courier New" w:cs="Courier New"/>
          <w:sz w:val="22"/>
          <w:szCs w:val="22"/>
        </w:rPr>
        <w:t>«</w:t>
      </w:r>
      <w:r w:rsidRPr="001C2A52">
        <w:rPr>
          <w:rFonts w:ascii="Courier New" w:hAnsi="Courier New" w:cs="Courier New"/>
          <w:bCs/>
          <w:kern w:val="2"/>
          <w:sz w:val="22"/>
          <w:szCs w:val="22"/>
        </w:rPr>
        <w:t>В</w:t>
      </w:r>
      <w:r w:rsidRPr="001C2A52">
        <w:rPr>
          <w:rFonts w:ascii="Courier New" w:hAnsi="Courier New" w:cs="Courier New"/>
          <w:sz w:val="22"/>
          <w:szCs w:val="22"/>
        </w:rPr>
        <w:t>ыдача разреш</w:t>
      </w:r>
      <w:r w:rsidR="001C2A52">
        <w:rPr>
          <w:rFonts w:ascii="Courier New" w:hAnsi="Courier New" w:cs="Courier New"/>
          <w:sz w:val="22"/>
          <w:szCs w:val="22"/>
        </w:rPr>
        <w:t>ения на вступление в брак лицу,</w:t>
      </w:r>
    </w:p>
    <w:p w:rsidR="001A6389" w:rsidRPr="001C2A52" w:rsidRDefault="001A6389" w:rsidP="001C2A52">
      <w:pPr>
        <w:pStyle w:val="ConsPlusNormal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1C2A52">
        <w:rPr>
          <w:rFonts w:ascii="Courier New" w:hAnsi="Courier New" w:cs="Courier New"/>
          <w:sz w:val="22"/>
          <w:szCs w:val="22"/>
        </w:rPr>
        <w:t>достигшему возраста шестнадцати лет»</w:t>
      </w:r>
    </w:p>
    <w:p w:rsidR="001C2A52" w:rsidRPr="001C2A52" w:rsidRDefault="001C2A52" w:rsidP="001C2A5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A6389" w:rsidRPr="00132801" w:rsidTr="001E13E0">
        <w:trPr>
          <w:jc w:val="right"/>
        </w:trPr>
        <w:tc>
          <w:tcPr>
            <w:tcW w:w="4927" w:type="dxa"/>
            <w:hideMark/>
          </w:tcPr>
          <w:p w:rsidR="001A6389" w:rsidRPr="001C2A52" w:rsidRDefault="001A6389" w:rsidP="00953F54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953F54" w:rsidRPr="001C2A5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Администрацию Нийского сельского поселения</w:t>
            </w:r>
          </w:p>
        </w:tc>
      </w:tr>
      <w:tr w:rsidR="001A6389" w:rsidRPr="00132801" w:rsidTr="001E13E0">
        <w:trPr>
          <w:jc w:val="right"/>
        </w:trPr>
        <w:tc>
          <w:tcPr>
            <w:tcW w:w="4927" w:type="dxa"/>
          </w:tcPr>
          <w:p w:rsidR="001A6389" w:rsidRPr="001C2A52" w:rsidRDefault="001A6389" w:rsidP="001E13E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1A6389" w:rsidRPr="001C2A52" w:rsidRDefault="001A6389" w:rsidP="001E13E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1A6389" w:rsidRPr="001C2A52" w:rsidRDefault="001A6389" w:rsidP="001E13E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C2A52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C2A52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1C2A52" w:rsidRPr="0027599F" w:rsidRDefault="001C2A52" w:rsidP="001A638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ar502"/>
      <w:bookmarkEnd w:id="15"/>
    </w:p>
    <w:p w:rsidR="001A6389" w:rsidRPr="001C2A52" w:rsidRDefault="001A6389" w:rsidP="001A6389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1C2A52">
        <w:rPr>
          <w:rFonts w:ascii="Arial" w:hAnsi="Arial" w:cs="Arial"/>
          <w:sz w:val="30"/>
          <w:szCs w:val="30"/>
        </w:rPr>
        <w:t>ЗАЯВЛЕНИЕ</w:t>
      </w:r>
    </w:p>
    <w:p w:rsidR="001A6389" w:rsidRPr="001C2A52" w:rsidRDefault="001A6389" w:rsidP="001A63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6389" w:rsidRPr="0027599F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 xml:space="preserve">Прошу </w:t>
      </w:r>
      <w:r w:rsidR="00B354FD" w:rsidRPr="001C2A52">
        <w:rPr>
          <w:rFonts w:ascii="Arial" w:hAnsi="Arial" w:cs="Arial"/>
          <w:sz w:val="24"/>
          <w:szCs w:val="24"/>
        </w:rPr>
        <w:t>выдать мне</w:t>
      </w:r>
      <w:r w:rsidRPr="001C2A52">
        <w:rPr>
          <w:rFonts w:ascii="Arial" w:hAnsi="Arial" w:cs="Arial"/>
          <w:sz w:val="24"/>
          <w:szCs w:val="24"/>
        </w:rPr>
        <w:t xml:space="preserve"> ________________________</w:t>
      </w:r>
      <w:r w:rsidR="001C2A52">
        <w:rPr>
          <w:rFonts w:ascii="Arial" w:hAnsi="Arial" w:cs="Arial"/>
          <w:sz w:val="24"/>
          <w:szCs w:val="24"/>
        </w:rPr>
        <w:t>_________________________</w:t>
      </w:r>
    </w:p>
    <w:p w:rsidR="001A6389" w:rsidRPr="001C2A52" w:rsidRDefault="001A6389" w:rsidP="00080C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(фамилия, имя (полностью), при наличии отчество (</w:t>
      </w:r>
      <w:r w:rsidR="00B61C7B" w:rsidRPr="001C2A52">
        <w:rPr>
          <w:rFonts w:ascii="Arial" w:hAnsi="Arial" w:cs="Arial"/>
          <w:sz w:val="24"/>
          <w:szCs w:val="24"/>
        </w:rPr>
        <w:t>полностью</w:t>
      </w:r>
      <w:r w:rsidRPr="001C2A52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1C2A52" w:rsidRPr="001C2A52">
        <w:rPr>
          <w:rFonts w:ascii="Arial" w:hAnsi="Arial" w:cs="Arial"/>
          <w:sz w:val="24"/>
          <w:szCs w:val="24"/>
        </w:rPr>
        <w:t xml:space="preserve"> (день, месяц, год </w:t>
      </w:r>
      <w:r w:rsidRPr="001C2A52">
        <w:rPr>
          <w:rFonts w:ascii="Arial" w:hAnsi="Arial" w:cs="Arial"/>
          <w:sz w:val="24"/>
          <w:szCs w:val="24"/>
        </w:rPr>
        <w:t>рождения)</w:t>
      </w:r>
    </w:p>
    <w:p w:rsidR="001A6389" w:rsidRPr="001C2A52" w:rsidRDefault="001A6389" w:rsidP="001A63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разрешение на вступление в брак с _______________</w:t>
      </w:r>
      <w:r w:rsidR="001C2A52">
        <w:rPr>
          <w:rFonts w:ascii="Arial" w:hAnsi="Arial" w:cs="Arial"/>
          <w:sz w:val="24"/>
          <w:szCs w:val="24"/>
        </w:rPr>
        <w:t>________________________</w:t>
      </w:r>
    </w:p>
    <w:p w:rsidR="001A6389" w:rsidRPr="001C2A52" w:rsidRDefault="001A6389" w:rsidP="00080C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(фамилия, имя (полностью), при наличии отчество (полностью)</w:t>
      </w:r>
    </w:p>
    <w:p w:rsidR="001A6389" w:rsidRPr="0027599F" w:rsidRDefault="001A6389" w:rsidP="001A63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_____________________________________________</w:t>
      </w:r>
      <w:r w:rsidR="001C2A52">
        <w:rPr>
          <w:rFonts w:ascii="Arial" w:hAnsi="Arial" w:cs="Arial"/>
          <w:sz w:val="24"/>
          <w:szCs w:val="24"/>
        </w:rPr>
        <w:t>_________________________</w:t>
      </w:r>
    </w:p>
    <w:p w:rsidR="001A6389" w:rsidRPr="001C2A52" w:rsidRDefault="001A6389" w:rsidP="00080CF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(день, месяц, год рождения)</w:t>
      </w:r>
    </w:p>
    <w:p w:rsidR="001A6389" w:rsidRPr="0027599F" w:rsidRDefault="001A6389" w:rsidP="001A63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 xml:space="preserve">по следующим </w:t>
      </w:r>
      <w:r w:rsidR="00B354FD" w:rsidRPr="001C2A52">
        <w:rPr>
          <w:rFonts w:ascii="Arial" w:hAnsi="Arial" w:cs="Arial"/>
          <w:sz w:val="24"/>
          <w:szCs w:val="24"/>
        </w:rPr>
        <w:t>причинам: _</w:t>
      </w:r>
      <w:r w:rsidRPr="001C2A52">
        <w:rPr>
          <w:rFonts w:ascii="Arial" w:hAnsi="Arial" w:cs="Arial"/>
          <w:sz w:val="24"/>
          <w:szCs w:val="24"/>
        </w:rPr>
        <w:t>______________________</w:t>
      </w:r>
      <w:r w:rsidR="001C2A52">
        <w:rPr>
          <w:rFonts w:ascii="Arial" w:hAnsi="Arial" w:cs="Arial"/>
          <w:sz w:val="24"/>
          <w:szCs w:val="24"/>
        </w:rPr>
        <w:t>_________________________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Приложение: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1) ______________________________________</w:t>
      </w:r>
      <w:r w:rsidR="00080CFE">
        <w:rPr>
          <w:rFonts w:ascii="Arial" w:hAnsi="Arial" w:cs="Arial"/>
          <w:sz w:val="24"/>
          <w:szCs w:val="24"/>
        </w:rPr>
        <w:t>________________________</w:t>
      </w:r>
      <w:r w:rsidRPr="001C2A52">
        <w:rPr>
          <w:rFonts w:ascii="Arial" w:hAnsi="Arial" w:cs="Arial"/>
          <w:sz w:val="24"/>
          <w:szCs w:val="24"/>
        </w:rPr>
        <w:t>;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2) ______________________________________</w:t>
      </w:r>
      <w:r w:rsidR="00080CFE">
        <w:rPr>
          <w:rFonts w:ascii="Arial" w:hAnsi="Arial" w:cs="Arial"/>
          <w:sz w:val="24"/>
          <w:szCs w:val="24"/>
        </w:rPr>
        <w:t>_________________________</w:t>
      </w:r>
      <w:r w:rsidRPr="001C2A52">
        <w:rPr>
          <w:rFonts w:ascii="Arial" w:hAnsi="Arial" w:cs="Arial"/>
          <w:sz w:val="24"/>
          <w:szCs w:val="24"/>
        </w:rPr>
        <w:t>;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3) ______________________________________</w:t>
      </w:r>
      <w:r w:rsidR="00080CFE">
        <w:rPr>
          <w:rFonts w:ascii="Arial" w:hAnsi="Arial" w:cs="Arial"/>
          <w:sz w:val="24"/>
          <w:szCs w:val="24"/>
        </w:rPr>
        <w:t>_________________________</w:t>
      </w:r>
      <w:r w:rsidRPr="001C2A52">
        <w:rPr>
          <w:rFonts w:ascii="Arial" w:hAnsi="Arial" w:cs="Arial"/>
          <w:sz w:val="24"/>
          <w:szCs w:val="24"/>
        </w:rPr>
        <w:t>;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C2A52">
        <w:rPr>
          <w:rFonts w:ascii="Arial" w:hAnsi="Arial" w:cs="Arial"/>
          <w:sz w:val="24"/>
          <w:szCs w:val="24"/>
        </w:rPr>
        <w:t>4) ______________________________________</w:t>
      </w:r>
      <w:r w:rsidR="00080CFE">
        <w:rPr>
          <w:rFonts w:ascii="Arial" w:hAnsi="Arial" w:cs="Arial"/>
          <w:sz w:val="24"/>
          <w:szCs w:val="24"/>
        </w:rPr>
        <w:t>_________________________</w:t>
      </w:r>
      <w:r w:rsidRPr="001C2A52">
        <w:rPr>
          <w:rFonts w:ascii="Arial" w:hAnsi="Arial" w:cs="Arial"/>
          <w:sz w:val="24"/>
          <w:szCs w:val="24"/>
        </w:rPr>
        <w:t>.</w:t>
      </w: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A6389" w:rsidRPr="001C2A52" w:rsidRDefault="001A6389" w:rsidP="001A63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A6389" w:rsidRPr="001C2A52" w:rsidTr="001E13E0">
        <w:tc>
          <w:tcPr>
            <w:tcW w:w="236" w:type="dxa"/>
            <w:hideMark/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A6389" w:rsidRPr="001C2A52" w:rsidRDefault="001A6389" w:rsidP="001E13E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1A6389" w:rsidRPr="001C2A52" w:rsidTr="001E13E0">
        <w:tc>
          <w:tcPr>
            <w:tcW w:w="236" w:type="dxa"/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A6389" w:rsidRPr="001C2A52" w:rsidRDefault="001A6389" w:rsidP="001E13E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389" w:rsidRPr="001C2A52" w:rsidRDefault="001A6389" w:rsidP="001E13E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C2A5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A6389" w:rsidRPr="00080CFE" w:rsidRDefault="001A6389" w:rsidP="001A63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3DA3" w:rsidRPr="00EE72C3" w:rsidRDefault="00403DA3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03DA3" w:rsidRPr="00EE72C3" w:rsidSect="002C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E2" w:rsidRDefault="00762DE2" w:rsidP="002E5E75">
      <w:pPr>
        <w:spacing w:after="0" w:line="240" w:lineRule="auto"/>
      </w:pPr>
      <w:r>
        <w:separator/>
      </w:r>
    </w:p>
  </w:endnote>
  <w:endnote w:type="continuationSeparator" w:id="0">
    <w:p w:rsidR="00762DE2" w:rsidRDefault="00762DE2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E2" w:rsidRDefault="00762DE2" w:rsidP="002E5E75">
      <w:pPr>
        <w:spacing w:after="0" w:line="240" w:lineRule="auto"/>
      </w:pPr>
      <w:r>
        <w:separator/>
      </w:r>
    </w:p>
  </w:footnote>
  <w:footnote w:type="continuationSeparator" w:id="0">
    <w:p w:rsidR="00762DE2" w:rsidRDefault="00762DE2" w:rsidP="002E5E75">
      <w:pPr>
        <w:spacing w:after="0" w:line="240" w:lineRule="auto"/>
      </w:pPr>
      <w:r>
        <w:continuationSeparator/>
      </w:r>
    </w:p>
  </w:footnote>
  <w:footnote w:id="1">
    <w:p w:rsidR="001A6389" w:rsidRPr="00B477B7" w:rsidRDefault="001A6389" w:rsidP="001A6389">
      <w:pPr>
        <w:pStyle w:val="a9"/>
        <w:rPr>
          <w:rFonts w:ascii="Times New Roman" w:hAnsi="Times New Roman"/>
          <w:sz w:val="22"/>
          <w:szCs w:val="22"/>
        </w:rPr>
      </w:pPr>
      <w:r w:rsidRPr="003C25FA">
        <w:rPr>
          <w:rStyle w:val="ab"/>
          <w:sz w:val="22"/>
          <w:szCs w:val="22"/>
        </w:rPr>
        <w:footnoteRef/>
      </w:r>
      <w:r w:rsidRPr="003C25FA">
        <w:rPr>
          <w:sz w:val="22"/>
          <w:szCs w:val="22"/>
        </w:rPr>
        <w:t xml:space="preserve"> </w:t>
      </w:r>
      <w:r w:rsidRPr="00B477B7">
        <w:rPr>
          <w:rFonts w:ascii="Times New Roman" w:hAnsi="Times New Roman"/>
          <w:sz w:val="22"/>
          <w:szCs w:val="22"/>
        </w:rPr>
        <w:t>Порядок регистрации заявления указывается с учетом требований правового акта администрации, устанавливающего порядок делопроизводства в администрации.</w:t>
      </w:r>
    </w:p>
    <w:p w:rsidR="001A6389" w:rsidRPr="00B477B7" w:rsidRDefault="001A6389" w:rsidP="001A6389">
      <w:pPr>
        <w:pStyle w:val="a9"/>
        <w:rPr>
          <w:rFonts w:ascii="Calibri" w:hAnsi="Calibri"/>
          <w:sz w:val="22"/>
          <w:szCs w:val="22"/>
        </w:rPr>
      </w:pPr>
    </w:p>
  </w:footnote>
  <w:footnote w:id="2">
    <w:p w:rsidR="001A6389" w:rsidRPr="00132801" w:rsidRDefault="001A6389" w:rsidP="001A6389">
      <w:pPr>
        <w:pStyle w:val="a9"/>
        <w:rPr>
          <w:rFonts w:ascii="Times New Roman" w:hAnsi="Times New Roman"/>
          <w:sz w:val="22"/>
          <w:szCs w:val="22"/>
        </w:rPr>
      </w:pPr>
      <w:r w:rsidRPr="00132801">
        <w:rPr>
          <w:rStyle w:val="ab"/>
          <w:rFonts w:ascii="Times New Roman" w:hAnsi="Times New Roman"/>
        </w:rPr>
        <w:footnoteRef/>
      </w:r>
      <w:r w:rsidRPr="00132801">
        <w:rPr>
          <w:rFonts w:ascii="Times New Roman" w:hAnsi="Times New Roman"/>
        </w:rPr>
        <w:t xml:space="preserve"> </w:t>
      </w:r>
      <w:r w:rsidRPr="00132801">
        <w:rPr>
          <w:rFonts w:ascii="Times New Roman" w:hAnsi="Times New Roman"/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036D6"/>
    <w:multiLevelType w:val="hybridMultilevel"/>
    <w:tmpl w:val="BFC2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260C2"/>
    <w:rsid w:val="00006973"/>
    <w:rsid w:val="00015197"/>
    <w:rsid w:val="00027935"/>
    <w:rsid w:val="00032DF6"/>
    <w:rsid w:val="0003799F"/>
    <w:rsid w:val="00047493"/>
    <w:rsid w:val="00052A9A"/>
    <w:rsid w:val="00054333"/>
    <w:rsid w:val="000570BA"/>
    <w:rsid w:val="000615AD"/>
    <w:rsid w:val="0006407E"/>
    <w:rsid w:val="000647A8"/>
    <w:rsid w:val="0007103F"/>
    <w:rsid w:val="00073D3B"/>
    <w:rsid w:val="000759A9"/>
    <w:rsid w:val="00076084"/>
    <w:rsid w:val="00080CFE"/>
    <w:rsid w:val="00083DCE"/>
    <w:rsid w:val="00085884"/>
    <w:rsid w:val="000936DB"/>
    <w:rsid w:val="000A35E9"/>
    <w:rsid w:val="000B0B0E"/>
    <w:rsid w:val="000C0058"/>
    <w:rsid w:val="000C2818"/>
    <w:rsid w:val="000E0774"/>
    <w:rsid w:val="000F3FBA"/>
    <w:rsid w:val="00107AC2"/>
    <w:rsid w:val="00117CF1"/>
    <w:rsid w:val="001241A8"/>
    <w:rsid w:val="00164610"/>
    <w:rsid w:val="00176E36"/>
    <w:rsid w:val="00185CAA"/>
    <w:rsid w:val="00192412"/>
    <w:rsid w:val="00193476"/>
    <w:rsid w:val="00194F6A"/>
    <w:rsid w:val="001A6389"/>
    <w:rsid w:val="001A7FCC"/>
    <w:rsid w:val="001B2100"/>
    <w:rsid w:val="001B3D22"/>
    <w:rsid w:val="001C2A52"/>
    <w:rsid w:val="001C3C7E"/>
    <w:rsid w:val="001E1CC6"/>
    <w:rsid w:val="001E5849"/>
    <w:rsid w:val="00220ABE"/>
    <w:rsid w:val="002351A8"/>
    <w:rsid w:val="00243F56"/>
    <w:rsid w:val="00246B35"/>
    <w:rsid w:val="00246DC7"/>
    <w:rsid w:val="00247663"/>
    <w:rsid w:val="00251F2D"/>
    <w:rsid w:val="00264583"/>
    <w:rsid w:val="0027599F"/>
    <w:rsid w:val="002817B6"/>
    <w:rsid w:val="00290C0A"/>
    <w:rsid w:val="00294582"/>
    <w:rsid w:val="002A633F"/>
    <w:rsid w:val="002A6D9E"/>
    <w:rsid w:val="002C1650"/>
    <w:rsid w:val="002C63F5"/>
    <w:rsid w:val="002D502B"/>
    <w:rsid w:val="002D505C"/>
    <w:rsid w:val="002D7F9F"/>
    <w:rsid w:val="002E21AA"/>
    <w:rsid w:val="002E233C"/>
    <w:rsid w:val="002E42DD"/>
    <w:rsid w:val="002E5E75"/>
    <w:rsid w:val="002F149A"/>
    <w:rsid w:val="003007B7"/>
    <w:rsid w:val="003071BD"/>
    <w:rsid w:val="003103F6"/>
    <w:rsid w:val="00310E47"/>
    <w:rsid w:val="003122ED"/>
    <w:rsid w:val="00314FE3"/>
    <w:rsid w:val="00332A76"/>
    <w:rsid w:val="0033415C"/>
    <w:rsid w:val="003421FE"/>
    <w:rsid w:val="00371BF3"/>
    <w:rsid w:val="00384C1D"/>
    <w:rsid w:val="00386DA1"/>
    <w:rsid w:val="003948B9"/>
    <w:rsid w:val="003949E2"/>
    <w:rsid w:val="003A3C0D"/>
    <w:rsid w:val="003B7DC9"/>
    <w:rsid w:val="003C2901"/>
    <w:rsid w:val="003C3AA3"/>
    <w:rsid w:val="003E1579"/>
    <w:rsid w:val="003F149F"/>
    <w:rsid w:val="00403DA3"/>
    <w:rsid w:val="00414327"/>
    <w:rsid w:val="00416588"/>
    <w:rsid w:val="00437195"/>
    <w:rsid w:val="004404E7"/>
    <w:rsid w:val="00451EE0"/>
    <w:rsid w:val="00455D32"/>
    <w:rsid w:val="004719B2"/>
    <w:rsid w:val="004852D5"/>
    <w:rsid w:val="004A065D"/>
    <w:rsid w:val="004A6BA0"/>
    <w:rsid w:val="004B0F7A"/>
    <w:rsid w:val="004B4851"/>
    <w:rsid w:val="004B48BF"/>
    <w:rsid w:val="004D5062"/>
    <w:rsid w:val="004E32AD"/>
    <w:rsid w:val="004E79E5"/>
    <w:rsid w:val="004F3CA7"/>
    <w:rsid w:val="004F7F33"/>
    <w:rsid w:val="00500973"/>
    <w:rsid w:val="005020D7"/>
    <w:rsid w:val="0050261B"/>
    <w:rsid w:val="00534E3C"/>
    <w:rsid w:val="00543384"/>
    <w:rsid w:val="00552AD2"/>
    <w:rsid w:val="005538FE"/>
    <w:rsid w:val="00583C77"/>
    <w:rsid w:val="00586A9F"/>
    <w:rsid w:val="00596950"/>
    <w:rsid w:val="005A1D76"/>
    <w:rsid w:val="005A3EC0"/>
    <w:rsid w:val="005B1307"/>
    <w:rsid w:val="005B286B"/>
    <w:rsid w:val="005B4ACC"/>
    <w:rsid w:val="005C2143"/>
    <w:rsid w:val="005C59E6"/>
    <w:rsid w:val="005C7D69"/>
    <w:rsid w:val="005D1ABF"/>
    <w:rsid w:val="005D2223"/>
    <w:rsid w:val="005D66E3"/>
    <w:rsid w:val="005E732F"/>
    <w:rsid w:val="005F58EF"/>
    <w:rsid w:val="005F676C"/>
    <w:rsid w:val="005F7AAC"/>
    <w:rsid w:val="00606FC5"/>
    <w:rsid w:val="00615063"/>
    <w:rsid w:val="006207B7"/>
    <w:rsid w:val="006254BC"/>
    <w:rsid w:val="006260C2"/>
    <w:rsid w:val="00644D7B"/>
    <w:rsid w:val="006531D4"/>
    <w:rsid w:val="00662FF4"/>
    <w:rsid w:val="006825D5"/>
    <w:rsid w:val="00684332"/>
    <w:rsid w:val="006853A6"/>
    <w:rsid w:val="00686F32"/>
    <w:rsid w:val="00687E39"/>
    <w:rsid w:val="006A260C"/>
    <w:rsid w:val="006A7079"/>
    <w:rsid w:val="006C4DE1"/>
    <w:rsid w:val="006E28DC"/>
    <w:rsid w:val="006E50B0"/>
    <w:rsid w:val="006F06DF"/>
    <w:rsid w:val="00702B6D"/>
    <w:rsid w:val="007037ED"/>
    <w:rsid w:val="0070652A"/>
    <w:rsid w:val="0071662D"/>
    <w:rsid w:val="00716D4B"/>
    <w:rsid w:val="00721E23"/>
    <w:rsid w:val="00723E47"/>
    <w:rsid w:val="00725D50"/>
    <w:rsid w:val="00733AE2"/>
    <w:rsid w:val="0075663D"/>
    <w:rsid w:val="00757D89"/>
    <w:rsid w:val="0076134F"/>
    <w:rsid w:val="00761C42"/>
    <w:rsid w:val="00762572"/>
    <w:rsid w:val="00762DE2"/>
    <w:rsid w:val="00765C80"/>
    <w:rsid w:val="00770952"/>
    <w:rsid w:val="007721BD"/>
    <w:rsid w:val="007769EC"/>
    <w:rsid w:val="00785047"/>
    <w:rsid w:val="0079151F"/>
    <w:rsid w:val="0079230A"/>
    <w:rsid w:val="00796CE9"/>
    <w:rsid w:val="007A4030"/>
    <w:rsid w:val="007A62F6"/>
    <w:rsid w:val="007C253E"/>
    <w:rsid w:val="007D1E64"/>
    <w:rsid w:val="007D62C4"/>
    <w:rsid w:val="007F1450"/>
    <w:rsid w:val="007F171A"/>
    <w:rsid w:val="007F6F1B"/>
    <w:rsid w:val="00800DA0"/>
    <w:rsid w:val="00803D83"/>
    <w:rsid w:val="00806075"/>
    <w:rsid w:val="00810237"/>
    <w:rsid w:val="00813CAF"/>
    <w:rsid w:val="008262F6"/>
    <w:rsid w:val="0082746D"/>
    <w:rsid w:val="00837907"/>
    <w:rsid w:val="008411E7"/>
    <w:rsid w:val="00843E40"/>
    <w:rsid w:val="00850B2C"/>
    <w:rsid w:val="0086741C"/>
    <w:rsid w:val="00867B26"/>
    <w:rsid w:val="008724B4"/>
    <w:rsid w:val="008862C0"/>
    <w:rsid w:val="008967E8"/>
    <w:rsid w:val="008B73FB"/>
    <w:rsid w:val="008D08E5"/>
    <w:rsid w:val="008D7D3F"/>
    <w:rsid w:val="008D7EAA"/>
    <w:rsid w:val="008E512D"/>
    <w:rsid w:val="008E6FA5"/>
    <w:rsid w:val="008F6ED5"/>
    <w:rsid w:val="008F75D4"/>
    <w:rsid w:val="00904F25"/>
    <w:rsid w:val="00953F54"/>
    <w:rsid w:val="00970D4F"/>
    <w:rsid w:val="00975BDC"/>
    <w:rsid w:val="00992671"/>
    <w:rsid w:val="009A29F8"/>
    <w:rsid w:val="009B0386"/>
    <w:rsid w:val="009B3251"/>
    <w:rsid w:val="009C496F"/>
    <w:rsid w:val="009D08B2"/>
    <w:rsid w:val="009D4918"/>
    <w:rsid w:val="009E3FC0"/>
    <w:rsid w:val="009E40E8"/>
    <w:rsid w:val="009F51F4"/>
    <w:rsid w:val="00A03557"/>
    <w:rsid w:val="00A10BD4"/>
    <w:rsid w:val="00A1136D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93C80"/>
    <w:rsid w:val="00AA7028"/>
    <w:rsid w:val="00AB6D92"/>
    <w:rsid w:val="00AC3EEF"/>
    <w:rsid w:val="00AD3F1B"/>
    <w:rsid w:val="00AD4DBD"/>
    <w:rsid w:val="00AE663D"/>
    <w:rsid w:val="00B03BC0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4EC0"/>
    <w:rsid w:val="00B61C7B"/>
    <w:rsid w:val="00B64B0B"/>
    <w:rsid w:val="00B71FB8"/>
    <w:rsid w:val="00B845BF"/>
    <w:rsid w:val="00B84749"/>
    <w:rsid w:val="00B90CD8"/>
    <w:rsid w:val="00BA22BB"/>
    <w:rsid w:val="00BB2D3F"/>
    <w:rsid w:val="00BC4AF9"/>
    <w:rsid w:val="00BD5AD8"/>
    <w:rsid w:val="00BD74D7"/>
    <w:rsid w:val="00BE7555"/>
    <w:rsid w:val="00BF5CE1"/>
    <w:rsid w:val="00C03BB4"/>
    <w:rsid w:val="00C1029A"/>
    <w:rsid w:val="00C13D6D"/>
    <w:rsid w:val="00C1433F"/>
    <w:rsid w:val="00C2163C"/>
    <w:rsid w:val="00C2255B"/>
    <w:rsid w:val="00C22EFB"/>
    <w:rsid w:val="00C26ADC"/>
    <w:rsid w:val="00C31E9E"/>
    <w:rsid w:val="00C35ED6"/>
    <w:rsid w:val="00C42319"/>
    <w:rsid w:val="00C44054"/>
    <w:rsid w:val="00C46BBA"/>
    <w:rsid w:val="00C513F5"/>
    <w:rsid w:val="00C765A2"/>
    <w:rsid w:val="00C81D2C"/>
    <w:rsid w:val="00C8306F"/>
    <w:rsid w:val="00C850CC"/>
    <w:rsid w:val="00C874F5"/>
    <w:rsid w:val="00C9744B"/>
    <w:rsid w:val="00CD14B8"/>
    <w:rsid w:val="00CD15F0"/>
    <w:rsid w:val="00CE351C"/>
    <w:rsid w:val="00CE4AED"/>
    <w:rsid w:val="00CF714C"/>
    <w:rsid w:val="00D12678"/>
    <w:rsid w:val="00D24551"/>
    <w:rsid w:val="00D275CE"/>
    <w:rsid w:val="00D42579"/>
    <w:rsid w:val="00D42B2C"/>
    <w:rsid w:val="00D46432"/>
    <w:rsid w:val="00D4693B"/>
    <w:rsid w:val="00D56B24"/>
    <w:rsid w:val="00D67C88"/>
    <w:rsid w:val="00D818EF"/>
    <w:rsid w:val="00D9682C"/>
    <w:rsid w:val="00DB1014"/>
    <w:rsid w:val="00DB58B0"/>
    <w:rsid w:val="00DC2DDE"/>
    <w:rsid w:val="00DD1569"/>
    <w:rsid w:val="00DE4C5B"/>
    <w:rsid w:val="00DF1845"/>
    <w:rsid w:val="00DF5DB4"/>
    <w:rsid w:val="00DF65EE"/>
    <w:rsid w:val="00E07BBB"/>
    <w:rsid w:val="00E22127"/>
    <w:rsid w:val="00E23F56"/>
    <w:rsid w:val="00E2736A"/>
    <w:rsid w:val="00E3037C"/>
    <w:rsid w:val="00E349A8"/>
    <w:rsid w:val="00E43F14"/>
    <w:rsid w:val="00E63331"/>
    <w:rsid w:val="00E67ECF"/>
    <w:rsid w:val="00E71F39"/>
    <w:rsid w:val="00E73A37"/>
    <w:rsid w:val="00E810E8"/>
    <w:rsid w:val="00E83D62"/>
    <w:rsid w:val="00EA3B37"/>
    <w:rsid w:val="00EB5EA0"/>
    <w:rsid w:val="00EC0D93"/>
    <w:rsid w:val="00EC1DA5"/>
    <w:rsid w:val="00EC5F42"/>
    <w:rsid w:val="00EF155F"/>
    <w:rsid w:val="00EF4ABB"/>
    <w:rsid w:val="00EF4E38"/>
    <w:rsid w:val="00F071CD"/>
    <w:rsid w:val="00F12C5B"/>
    <w:rsid w:val="00F2572B"/>
    <w:rsid w:val="00F33E0D"/>
    <w:rsid w:val="00F3617E"/>
    <w:rsid w:val="00F366FC"/>
    <w:rsid w:val="00F371B0"/>
    <w:rsid w:val="00F37F87"/>
    <w:rsid w:val="00F459D3"/>
    <w:rsid w:val="00F51ACD"/>
    <w:rsid w:val="00F663E9"/>
    <w:rsid w:val="00F81D81"/>
    <w:rsid w:val="00F81E13"/>
    <w:rsid w:val="00F8660E"/>
    <w:rsid w:val="00FA56EC"/>
    <w:rsid w:val="00FA718E"/>
    <w:rsid w:val="00FB70EB"/>
    <w:rsid w:val="00FD1B3B"/>
    <w:rsid w:val="00FD1ED8"/>
    <w:rsid w:val="00FD49ED"/>
    <w:rsid w:val="00FE0E2B"/>
    <w:rsid w:val="00FE107B"/>
    <w:rsid w:val="00FE1F17"/>
    <w:rsid w:val="00FF0FE6"/>
    <w:rsid w:val="00FF6235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E604-C1C1-47AD-B033-7250F81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IBM_457</cp:lastModifiedBy>
  <cp:revision>353</cp:revision>
  <cp:lastPrinted>2022-11-07T04:48:00Z</cp:lastPrinted>
  <dcterms:created xsi:type="dcterms:W3CDTF">2019-05-28T04:26:00Z</dcterms:created>
  <dcterms:modified xsi:type="dcterms:W3CDTF">2022-11-07T04:50:00Z</dcterms:modified>
</cp:coreProperties>
</file>