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DB" w:rsidRPr="008769F4" w:rsidRDefault="00D943C9" w:rsidP="008769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9F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D943C9" w:rsidRDefault="00D943C9" w:rsidP="008769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вопросу преобразования муниципальных образований Усть-Кутского района</w:t>
      </w:r>
      <w:r w:rsidR="001A6158">
        <w:rPr>
          <w:rFonts w:ascii="Times New Roman" w:hAnsi="Times New Roman" w:cs="Times New Roman"/>
          <w:sz w:val="24"/>
          <w:szCs w:val="24"/>
        </w:rPr>
        <w:t xml:space="preserve"> и Усть-Кутского муниципального района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 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087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0871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A8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публичных слушаний Дума </w:t>
      </w:r>
      <w:r w:rsidR="001A6158">
        <w:rPr>
          <w:rFonts w:ascii="Times New Roman" w:hAnsi="Times New Roman" w:cs="Times New Roman"/>
          <w:sz w:val="24"/>
          <w:szCs w:val="24"/>
        </w:rPr>
        <w:t>Нийского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Думы </w:t>
      </w:r>
      <w:r w:rsidR="001A6158">
        <w:rPr>
          <w:rFonts w:ascii="Times New Roman" w:hAnsi="Times New Roman" w:cs="Times New Roman"/>
          <w:sz w:val="24"/>
          <w:szCs w:val="24"/>
        </w:rPr>
        <w:t>Нийского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A8087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0871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2024г. № </w:t>
      </w:r>
      <w:r w:rsidR="00A80871">
        <w:rPr>
          <w:rFonts w:ascii="Times New Roman" w:hAnsi="Times New Roman" w:cs="Times New Roman"/>
          <w:sz w:val="24"/>
          <w:szCs w:val="24"/>
        </w:rPr>
        <w:t>509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3C9" w:rsidRPr="00A80871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Опубликование </w:t>
      </w:r>
      <w:r w:rsidRPr="00A80871">
        <w:rPr>
          <w:rFonts w:ascii="Times New Roman" w:hAnsi="Times New Roman" w:cs="Times New Roman"/>
          <w:sz w:val="24"/>
          <w:szCs w:val="24"/>
        </w:rPr>
        <w:t xml:space="preserve">информации о публичных слушаниях: официальный сайт Администрации Усть-Кутского муниципального </w:t>
      </w:r>
      <w:r w:rsidR="008769F4" w:rsidRPr="00A80871">
        <w:rPr>
          <w:rFonts w:ascii="Times New Roman" w:hAnsi="Times New Roman" w:cs="Times New Roman"/>
          <w:sz w:val="24"/>
          <w:szCs w:val="24"/>
        </w:rPr>
        <w:t>образования</w:t>
      </w:r>
      <w:r w:rsidR="001A6158" w:rsidRPr="00A80871">
        <w:rPr>
          <w:rFonts w:ascii="Times New Roman" w:hAnsi="Times New Roman" w:cs="Times New Roman"/>
          <w:sz w:val="24"/>
          <w:szCs w:val="24"/>
        </w:rPr>
        <w:t>, Администрации Нийского сельского поселения в</w:t>
      </w:r>
      <w:r w:rsidRPr="00A80871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«Интернет», в </w:t>
      </w:r>
      <w:r w:rsidR="001A6158" w:rsidRPr="00A80871">
        <w:rPr>
          <w:rFonts w:ascii="Times New Roman" w:hAnsi="Times New Roman" w:cs="Times New Roman"/>
          <w:sz w:val="24"/>
          <w:szCs w:val="24"/>
        </w:rPr>
        <w:t>общественно-политической газете Усть-Кутского района «Ленские вести» за 12.07.2024</w:t>
      </w:r>
      <w:r w:rsidR="00A80871" w:rsidRPr="00A80871">
        <w:rPr>
          <w:rFonts w:ascii="Times New Roman" w:hAnsi="Times New Roman" w:cs="Times New Roman"/>
          <w:sz w:val="24"/>
          <w:szCs w:val="24"/>
        </w:rPr>
        <w:t xml:space="preserve"> </w:t>
      </w:r>
      <w:r w:rsidR="001A6158" w:rsidRPr="00A80871">
        <w:rPr>
          <w:rFonts w:ascii="Times New Roman" w:hAnsi="Times New Roman" w:cs="Times New Roman"/>
          <w:sz w:val="24"/>
          <w:szCs w:val="24"/>
        </w:rPr>
        <w:t>г. №</w:t>
      </w:r>
      <w:r w:rsidR="00A80871" w:rsidRPr="00A80871">
        <w:rPr>
          <w:rFonts w:ascii="Times New Roman" w:hAnsi="Times New Roman" w:cs="Times New Roman"/>
          <w:sz w:val="24"/>
          <w:szCs w:val="24"/>
        </w:rPr>
        <w:t xml:space="preserve"> 27.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871">
        <w:rPr>
          <w:rFonts w:ascii="Times New Roman" w:hAnsi="Times New Roman" w:cs="Times New Roman"/>
          <w:sz w:val="24"/>
          <w:szCs w:val="24"/>
        </w:rPr>
        <w:t>Вопрос публичных слушаний: преобразование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Усть-Кутского </w:t>
      </w:r>
      <w:r w:rsidRPr="00A80871">
        <w:rPr>
          <w:rFonts w:ascii="Times New Roman" w:hAnsi="Times New Roman" w:cs="Times New Roman"/>
          <w:sz w:val="24"/>
          <w:szCs w:val="24"/>
        </w:rPr>
        <w:t>района</w:t>
      </w:r>
      <w:r w:rsidR="001A6158" w:rsidRPr="00A80871">
        <w:rPr>
          <w:rFonts w:ascii="Times New Roman" w:hAnsi="Times New Roman" w:cs="Times New Roman"/>
          <w:sz w:val="24"/>
          <w:szCs w:val="24"/>
        </w:rPr>
        <w:t xml:space="preserve"> и Усть-Кутского муниципального района Иркутской области</w:t>
      </w:r>
      <w:r w:rsidRPr="00A80871">
        <w:rPr>
          <w:rFonts w:ascii="Times New Roman" w:hAnsi="Times New Roman" w:cs="Times New Roman"/>
          <w:sz w:val="24"/>
          <w:szCs w:val="24"/>
        </w:rPr>
        <w:t xml:space="preserve"> путем</w:t>
      </w:r>
      <w:r>
        <w:rPr>
          <w:rFonts w:ascii="Times New Roman" w:hAnsi="Times New Roman" w:cs="Times New Roman"/>
          <w:sz w:val="24"/>
          <w:szCs w:val="24"/>
        </w:rPr>
        <w:t xml:space="preserve">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области.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по проведению публичных слушаний: Дума </w:t>
      </w:r>
      <w:r w:rsidR="001A6158">
        <w:rPr>
          <w:rFonts w:ascii="Times New Roman" w:hAnsi="Times New Roman" w:cs="Times New Roman"/>
          <w:sz w:val="24"/>
          <w:szCs w:val="24"/>
        </w:rPr>
        <w:t>Нийского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публичных слушаний - </w:t>
      </w:r>
      <w:r w:rsidR="000700C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6"/>
        <w:gridCol w:w="1929"/>
        <w:gridCol w:w="703"/>
        <w:gridCol w:w="1639"/>
        <w:gridCol w:w="2291"/>
        <w:gridCol w:w="2463"/>
      </w:tblGrid>
      <w:tr w:rsidR="008769F4" w:rsidTr="00D943C9">
        <w:tc>
          <w:tcPr>
            <w:tcW w:w="2290" w:type="dxa"/>
            <w:gridSpan w:val="2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Вопрос, вынесенный на обсуждение</w:t>
            </w:r>
          </w:p>
        </w:tc>
        <w:tc>
          <w:tcPr>
            <w:tcW w:w="2296" w:type="dxa"/>
            <w:gridSpan w:val="2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публичных слушаний </w:t>
            </w:r>
          </w:p>
        </w:tc>
        <w:tc>
          <w:tcPr>
            <w:tcW w:w="2296" w:type="dxa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  <w:tc>
          <w:tcPr>
            <w:tcW w:w="2463" w:type="dxa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уполномоченного органа о целесообразности (нецелесообразности) учета внесенных предложений и замечаний </w:t>
            </w:r>
          </w:p>
        </w:tc>
      </w:tr>
      <w:tr w:rsidR="008769F4" w:rsidTr="00D943C9">
        <w:tc>
          <w:tcPr>
            <w:tcW w:w="562" w:type="dxa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8" w:type="dxa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1148" w:type="dxa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8" w:type="dxa"/>
          </w:tcPr>
          <w:p w:rsidR="00D943C9" w:rsidRDefault="00D943C9" w:rsidP="00B90E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предложения</w:t>
            </w:r>
            <w:r w:rsidR="00B90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</w:t>
            </w:r>
          </w:p>
        </w:tc>
        <w:tc>
          <w:tcPr>
            <w:tcW w:w="2296" w:type="dxa"/>
          </w:tcPr>
          <w:p w:rsidR="00D943C9" w:rsidRDefault="00D943C9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предложения, замечания</w:t>
            </w:r>
          </w:p>
        </w:tc>
        <w:tc>
          <w:tcPr>
            <w:tcW w:w="2463" w:type="dxa"/>
          </w:tcPr>
          <w:p w:rsidR="00A80871" w:rsidRDefault="00D943C9" w:rsidP="00A808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публичных слушаний </w:t>
            </w:r>
            <w:r w:rsidR="00A808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8769F4">
              <w:rPr>
                <w:rFonts w:ascii="Times New Roman" w:hAnsi="Times New Roman" w:cs="Times New Roman"/>
                <w:sz w:val="24"/>
                <w:szCs w:val="24"/>
              </w:rPr>
              <w:t xml:space="preserve">чел. Проголосовали «ЗА», </w:t>
            </w:r>
            <w:r w:rsidR="00A808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69F4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8769F4" w:rsidRDefault="008769F4" w:rsidP="00A808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«ПРОТИВ»,</w:t>
            </w:r>
            <w:r w:rsidR="00A808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«ВОЗДЕРЖАЛИСЬ»,</w:t>
            </w:r>
          </w:p>
          <w:p w:rsidR="008769F4" w:rsidRDefault="00A80871" w:rsidP="00A808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9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769F4" w:rsidTr="00D943C9">
        <w:tc>
          <w:tcPr>
            <w:tcW w:w="562" w:type="dxa"/>
          </w:tcPr>
          <w:p w:rsidR="008769F4" w:rsidRDefault="008769F4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</w:tcPr>
          <w:p w:rsidR="008769F4" w:rsidRPr="00A80871" w:rsidRDefault="008769F4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1">
              <w:rPr>
                <w:rFonts w:ascii="Times New Roman" w:hAnsi="Times New Roman" w:cs="Times New Roman"/>
                <w:sz w:val="24"/>
                <w:szCs w:val="24"/>
              </w:rPr>
              <w:t>Преобразование муниципальных образований Усть-Кутского района</w:t>
            </w:r>
            <w:r w:rsidR="001A6158" w:rsidRPr="00A80871">
              <w:rPr>
                <w:rFonts w:ascii="Times New Roman" w:hAnsi="Times New Roman" w:cs="Times New Roman"/>
                <w:sz w:val="24"/>
                <w:szCs w:val="24"/>
              </w:rPr>
              <w:t xml:space="preserve"> и Усть-Кутского муниципального района </w:t>
            </w:r>
            <w:r w:rsidR="001A6158" w:rsidRPr="00A8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Иркутской области</w:t>
            </w:r>
            <w:r w:rsidRPr="00A80871">
              <w:rPr>
                <w:rFonts w:ascii="Times New Roman" w:hAnsi="Times New Roman" w:cs="Times New Roman"/>
                <w:sz w:val="24"/>
                <w:szCs w:val="24"/>
              </w:rPr>
      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области.</w:t>
            </w:r>
          </w:p>
        </w:tc>
        <w:tc>
          <w:tcPr>
            <w:tcW w:w="1148" w:type="dxa"/>
          </w:tcPr>
          <w:p w:rsidR="008769F4" w:rsidRPr="00A80871" w:rsidRDefault="008769F4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48" w:type="dxa"/>
          </w:tcPr>
          <w:p w:rsidR="008769F4" w:rsidRDefault="008769F4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предложений, вопросов не поступило.</w:t>
            </w:r>
          </w:p>
        </w:tc>
        <w:tc>
          <w:tcPr>
            <w:tcW w:w="2296" w:type="dxa"/>
          </w:tcPr>
          <w:p w:rsidR="008769F4" w:rsidRPr="008769F4" w:rsidRDefault="008769F4" w:rsidP="008769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Усть-Кутского муниципального обр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Анисимов С.Г. представил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 объединения в муниципальный округ.</w:t>
            </w:r>
          </w:p>
        </w:tc>
        <w:tc>
          <w:tcPr>
            <w:tcW w:w="2463" w:type="dxa"/>
          </w:tcPr>
          <w:p w:rsidR="008769F4" w:rsidRDefault="008769F4" w:rsidP="00D943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3C9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69F4" w:rsidRDefault="008769F4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69F4" w:rsidRDefault="008769F4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Уполномоченного органа по результатам публичных слушаний:</w:t>
      </w:r>
    </w:p>
    <w:p w:rsidR="008769F4" w:rsidRDefault="008769F4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подготовлено на основании Протокола проведения публичных слушаний от «</w:t>
      </w:r>
      <w:r w:rsidR="00A8087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0871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2024г. № </w:t>
      </w:r>
      <w:r w:rsidR="00A808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9F4" w:rsidRDefault="008769F4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69F4" w:rsidRDefault="008769F4" w:rsidP="00876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</w:t>
      </w:r>
      <w:r w:rsidR="00A80871">
        <w:rPr>
          <w:rFonts w:ascii="Times New Roman" w:hAnsi="Times New Roman" w:cs="Times New Roman"/>
          <w:sz w:val="24"/>
          <w:szCs w:val="24"/>
        </w:rPr>
        <w:t xml:space="preserve">               _______________ Е.В. Дудник</w:t>
      </w:r>
    </w:p>
    <w:p w:rsidR="008769F4" w:rsidRDefault="008769F4" w:rsidP="00876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69F4" w:rsidRDefault="008769F4" w:rsidP="00876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69F4" w:rsidRPr="00D943C9" w:rsidRDefault="008769F4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_______________</w:t>
      </w:r>
      <w:r w:rsidR="00A80871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gramStart"/>
      <w:r w:rsidR="00330E72">
        <w:rPr>
          <w:rFonts w:ascii="Times New Roman" w:hAnsi="Times New Roman" w:cs="Times New Roman"/>
          <w:sz w:val="24"/>
          <w:szCs w:val="24"/>
        </w:rPr>
        <w:t>Борщевских</w:t>
      </w:r>
      <w:proofErr w:type="gramEnd"/>
    </w:p>
    <w:sectPr w:rsidR="008769F4" w:rsidRPr="00D943C9" w:rsidSect="00EA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108C"/>
    <w:multiLevelType w:val="hybridMultilevel"/>
    <w:tmpl w:val="F11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AC"/>
    <w:rsid w:val="000700C5"/>
    <w:rsid w:val="00157996"/>
    <w:rsid w:val="001A6158"/>
    <w:rsid w:val="00330E72"/>
    <w:rsid w:val="006F76DB"/>
    <w:rsid w:val="007841A0"/>
    <w:rsid w:val="008769F4"/>
    <w:rsid w:val="00A80871"/>
    <w:rsid w:val="00AA5107"/>
    <w:rsid w:val="00B90E2F"/>
    <w:rsid w:val="00BB20AC"/>
    <w:rsid w:val="00D943C9"/>
    <w:rsid w:val="00EA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IBM_457</cp:lastModifiedBy>
  <cp:revision>7</cp:revision>
  <cp:lastPrinted>2024-07-24T08:44:00Z</cp:lastPrinted>
  <dcterms:created xsi:type="dcterms:W3CDTF">2024-07-15T03:32:00Z</dcterms:created>
  <dcterms:modified xsi:type="dcterms:W3CDTF">2024-07-24T08:44:00Z</dcterms:modified>
</cp:coreProperties>
</file>