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2DE" w:rsidRPr="0089337D" w:rsidRDefault="0089337D" w:rsidP="005742DE">
      <w:pPr>
        <w:ind w:left="284"/>
        <w:jc w:val="center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 w:rsidRPr="0089337D">
        <w:rPr>
          <w:rFonts w:ascii="Arial" w:hAnsi="Arial" w:cs="Arial"/>
          <w:b/>
          <w:bCs/>
          <w:color w:val="000000" w:themeColor="text1"/>
          <w:sz w:val="32"/>
          <w:szCs w:val="32"/>
        </w:rPr>
        <w:t>13.02.2024 г. № 451</w:t>
      </w:r>
      <w:r w:rsidR="00720740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(501)</w:t>
      </w:r>
    </w:p>
    <w:p w:rsidR="005742DE" w:rsidRPr="00304205" w:rsidRDefault="005742DE" w:rsidP="005742DE">
      <w:pPr>
        <w:ind w:left="284"/>
        <w:jc w:val="center"/>
        <w:rPr>
          <w:rFonts w:ascii="Arial" w:hAnsi="Arial" w:cs="Arial"/>
          <w:b/>
          <w:bCs/>
          <w:sz w:val="32"/>
          <w:szCs w:val="32"/>
        </w:rPr>
      </w:pPr>
      <w:r w:rsidRPr="00304205">
        <w:rPr>
          <w:rFonts w:ascii="Arial" w:hAnsi="Arial" w:cs="Arial"/>
          <w:b/>
          <w:bCs/>
          <w:sz w:val="32"/>
          <w:szCs w:val="32"/>
        </w:rPr>
        <w:t>РОССИЙСКАЯ ФЕДЕРАЦИЯ</w:t>
      </w:r>
    </w:p>
    <w:p w:rsidR="005742DE" w:rsidRPr="00304205" w:rsidRDefault="005742DE" w:rsidP="005742DE">
      <w:pPr>
        <w:ind w:left="284"/>
        <w:jc w:val="center"/>
        <w:rPr>
          <w:rFonts w:ascii="Arial" w:hAnsi="Arial" w:cs="Arial"/>
          <w:b/>
          <w:bCs/>
          <w:sz w:val="32"/>
          <w:szCs w:val="32"/>
        </w:rPr>
      </w:pPr>
      <w:r w:rsidRPr="00304205">
        <w:rPr>
          <w:rFonts w:ascii="Arial" w:hAnsi="Arial" w:cs="Arial"/>
          <w:b/>
          <w:bCs/>
          <w:sz w:val="32"/>
          <w:szCs w:val="32"/>
        </w:rPr>
        <w:t xml:space="preserve">ИРКУТСКАЯ ОБЛАСТЬ </w:t>
      </w:r>
    </w:p>
    <w:p w:rsidR="005742DE" w:rsidRPr="00304205" w:rsidRDefault="005742DE" w:rsidP="005742DE">
      <w:pPr>
        <w:ind w:left="284"/>
        <w:jc w:val="center"/>
        <w:rPr>
          <w:rFonts w:ascii="Arial" w:hAnsi="Arial" w:cs="Arial"/>
          <w:b/>
          <w:bCs/>
          <w:sz w:val="32"/>
          <w:szCs w:val="32"/>
        </w:rPr>
      </w:pPr>
      <w:r w:rsidRPr="00304205">
        <w:rPr>
          <w:rFonts w:ascii="Arial" w:hAnsi="Arial" w:cs="Arial"/>
          <w:b/>
          <w:bCs/>
          <w:sz w:val="32"/>
          <w:szCs w:val="32"/>
        </w:rPr>
        <w:t xml:space="preserve">УСТЬ – КУТСКИЙ МУНИЦИПАЛЬНЫЙ РАЙОН </w:t>
      </w:r>
    </w:p>
    <w:p w:rsidR="005742DE" w:rsidRPr="00304205" w:rsidRDefault="005742DE" w:rsidP="005742DE">
      <w:pPr>
        <w:ind w:left="284"/>
        <w:jc w:val="center"/>
        <w:rPr>
          <w:rFonts w:ascii="Arial" w:hAnsi="Arial" w:cs="Arial"/>
          <w:b/>
          <w:bCs/>
          <w:sz w:val="32"/>
          <w:szCs w:val="32"/>
        </w:rPr>
      </w:pPr>
      <w:r w:rsidRPr="00304205">
        <w:rPr>
          <w:rFonts w:ascii="Arial" w:hAnsi="Arial" w:cs="Arial"/>
          <w:b/>
          <w:bCs/>
          <w:sz w:val="32"/>
          <w:szCs w:val="32"/>
        </w:rPr>
        <w:t>НИЙСКОЕ СЕЛЬСКОЕ ПОСЕЛЕНИЕ</w:t>
      </w:r>
    </w:p>
    <w:p w:rsidR="005742DE" w:rsidRPr="00304205" w:rsidRDefault="005742DE" w:rsidP="005742DE">
      <w:pPr>
        <w:ind w:left="284"/>
        <w:jc w:val="center"/>
        <w:rPr>
          <w:rFonts w:ascii="Arial" w:hAnsi="Arial" w:cs="Arial"/>
          <w:b/>
          <w:bCs/>
          <w:sz w:val="32"/>
          <w:szCs w:val="32"/>
        </w:rPr>
      </w:pPr>
      <w:r w:rsidRPr="00304205">
        <w:rPr>
          <w:rFonts w:ascii="Arial" w:hAnsi="Arial" w:cs="Arial"/>
          <w:b/>
          <w:bCs/>
          <w:sz w:val="32"/>
          <w:szCs w:val="32"/>
        </w:rPr>
        <w:t xml:space="preserve">ДУМА </w:t>
      </w:r>
    </w:p>
    <w:p w:rsidR="005742DE" w:rsidRPr="00304205" w:rsidRDefault="005742DE" w:rsidP="00A26593">
      <w:pPr>
        <w:ind w:left="284"/>
        <w:jc w:val="center"/>
        <w:rPr>
          <w:rFonts w:ascii="Arial" w:hAnsi="Arial" w:cs="Arial"/>
          <w:b/>
          <w:bCs/>
          <w:sz w:val="32"/>
          <w:szCs w:val="32"/>
        </w:rPr>
      </w:pPr>
      <w:r w:rsidRPr="00304205">
        <w:rPr>
          <w:rFonts w:ascii="Arial" w:hAnsi="Arial" w:cs="Arial"/>
          <w:b/>
          <w:bCs/>
          <w:sz w:val="32"/>
          <w:szCs w:val="32"/>
        </w:rPr>
        <w:t>РЕШЕНИЕ</w:t>
      </w:r>
    </w:p>
    <w:p w:rsidR="00A26593" w:rsidRPr="00A26593" w:rsidRDefault="00A26593" w:rsidP="00A26593">
      <w:pPr>
        <w:jc w:val="center"/>
        <w:rPr>
          <w:rFonts w:ascii="Arial" w:hAnsi="Arial" w:cs="Arial"/>
          <w:b/>
          <w:sz w:val="32"/>
          <w:szCs w:val="32"/>
        </w:rPr>
      </w:pPr>
      <w:r w:rsidRPr="00A26593">
        <w:rPr>
          <w:rFonts w:ascii="Arial" w:hAnsi="Arial" w:cs="Arial"/>
          <w:b/>
          <w:sz w:val="32"/>
          <w:szCs w:val="32"/>
        </w:rPr>
        <w:t>О СОГЛАСОВАНИИ ПЕРЕЧНЯ МУНИЦИПАЛЬНОГО ИМУЩЕСТВА,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A26593">
        <w:rPr>
          <w:rFonts w:ascii="Arial" w:hAnsi="Arial" w:cs="Arial"/>
          <w:b/>
          <w:sz w:val="32"/>
          <w:szCs w:val="32"/>
        </w:rPr>
        <w:t xml:space="preserve">ПОДЛЕЖАЩЕГО ПЕРЕДАЧЕ В МУНИЦИПАЛЬНУЮ СОБСТВЕННОСТЬ </w:t>
      </w:r>
      <w:r w:rsidR="0089337D" w:rsidRPr="0089337D">
        <w:rPr>
          <w:rFonts w:ascii="Arial" w:hAnsi="Arial" w:cs="Arial"/>
          <w:b/>
          <w:sz w:val="36"/>
          <w:szCs w:val="32"/>
        </w:rPr>
        <w:t>Усть-Кутского</w:t>
      </w:r>
      <w:r w:rsidRPr="0089337D">
        <w:rPr>
          <w:rFonts w:ascii="Arial" w:hAnsi="Arial" w:cs="Arial"/>
          <w:b/>
          <w:sz w:val="36"/>
          <w:szCs w:val="32"/>
        </w:rPr>
        <w:t xml:space="preserve"> </w:t>
      </w:r>
      <w:r w:rsidRPr="00A26593">
        <w:rPr>
          <w:rFonts w:ascii="Arial" w:hAnsi="Arial" w:cs="Arial"/>
          <w:b/>
          <w:sz w:val="32"/>
          <w:szCs w:val="32"/>
        </w:rPr>
        <w:t>МУНИЦИПАЛЬНОГО ОБРАЗОВАНИЯ</w:t>
      </w:r>
    </w:p>
    <w:p w:rsidR="00565BB8" w:rsidRPr="00304205" w:rsidRDefault="00565BB8" w:rsidP="00304205">
      <w:pPr>
        <w:overflowPunct/>
        <w:autoSpaceDE/>
        <w:autoSpaceDN/>
        <w:adjustRightInd/>
        <w:rPr>
          <w:rFonts w:ascii="Arial" w:hAnsi="Arial" w:cs="Arial"/>
          <w:szCs w:val="24"/>
        </w:rPr>
      </w:pPr>
    </w:p>
    <w:p w:rsidR="00A26593" w:rsidRPr="0089337D" w:rsidRDefault="00A26593" w:rsidP="00A26593">
      <w:pPr>
        <w:jc w:val="both"/>
        <w:rPr>
          <w:rFonts w:ascii="Arial" w:hAnsi="Arial" w:cs="Arial"/>
          <w:color w:val="000000" w:themeColor="text1"/>
        </w:rPr>
      </w:pPr>
      <w:r w:rsidRPr="00A26593">
        <w:rPr>
          <w:rFonts w:ascii="Arial" w:hAnsi="Arial" w:cs="Arial"/>
        </w:rPr>
        <w:t xml:space="preserve">        Во исполнение Федерального закона от </w:t>
      </w:r>
      <w:r>
        <w:rPr>
          <w:rFonts w:ascii="Arial" w:hAnsi="Arial" w:cs="Arial"/>
        </w:rPr>
        <w:t>06.10</w:t>
      </w:r>
      <w:r w:rsidRPr="00A26593">
        <w:rPr>
          <w:rFonts w:ascii="Arial" w:hAnsi="Arial" w:cs="Arial"/>
        </w:rPr>
        <w:t xml:space="preserve">.2003 г. № 131-ФЗ «Об общих принципах организации местного самоуправления в Российской Федерации», руководствуясь Федеральным законом от 22.08.2004 г.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Федерации», Законом Иркутской области от 16.05.2008 г. N 14-оз «Об отдельных вопросах разграничения имущества, находящегося в муниципальной собственности, между муниципальными образованиями Иркутской области», </w:t>
      </w:r>
      <w:r w:rsidR="0089337D" w:rsidRPr="0089337D">
        <w:rPr>
          <w:rFonts w:ascii="Arial" w:hAnsi="Arial" w:cs="Arial"/>
          <w:color w:val="000000" w:themeColor="text1"/>
        </w:rPr>
        <w:t>статьями 31, 47</w:t>
      </w:r>
      <w:r w:rsidRPr="0089337D">
        <w:rPr>
          <w:rFonts w:ascii="Arial" w:hAnsi="Arial" w:cs="Arial"/>
          <w:color w:val="000000" w:themeColor="text1"/>
        </w:rPr>
        <w:t xml:space="preserve"> Устава Нийского сельского поселения,</w:t>
      </w:r>
    </w:p>
    <w:p w:rsidR="00565BB8" w:rsidRDefault="00565BB8" w:rsidP="00565BB8">
      <w:pPr>
        <w:overflowPunct/>
        <w:autoSpaceDE/>
        <w:autoSpaceDN/>
        <w:adjustRightInd/>
        <w:jc w:val="both"/>
        <w:rPr>
          <w:rFonts w:ascii="Arial" w:hAnsi="Arial" w:cs="Arial"/>
          <w:szCs w:val="24"/>
        </w:rPr>
      </w:pPr>
    </w:p>
    <w:p w:rsidR="00304205" w:rsidRDefault="00304205" w:rsidP="00565BB8">
      <w:pPr>
        <w:overflowPunct/>
        <w:autoSpaceDE/>
        <w:autoSpaceDN/>
        <w:adjustRightInd/>
        <w:jc w:val="both"/>
        <w:rPr>
          <w:rFonts w:ascii="Arial" w:hAnsi="Arial" w:cs="Arial"/>
          <w:szCs w:val="24"/>
        </w:rPr>
      </w:pPr>
    </w:p>
    <w:p w:rsidR="00304205" w:rsidRPr="00B45DC6" w:rsidRDefault="00304205" w:rsidP="00304205">
      <w:pPr>
        <w:overflowPunct/>
        <w:autoSpaceDE/>
        <w:autoSpaceDN/>
        <w:adjustRightInd/>
        <w:jc w:val="center"/>
        <w:rPr>
          <w:rFonts w:ascii="Arial" w:hAnsi="Arial" w:cs="Arial"/>
          <w:b/>
          <w:szCs w:val="24"/>
        </w:rPr>
      </w:pPr>
      <w:r w:rsidRPr="00B45DC6">
        <w:rPr>
          <w:rFonts w:ascii="Arial" w:hAnsi="Arial" w:cs="Arial"/>
          <w:b/>
          <w:szCs w:val="24"/>
        </w:rPr>
        <w:t>ДУМА НИЙСКОГО СЕЛЬСКОГО ПОСЕЛЕНИЯ РЕШИЛА:</w:t>
      </w:r>
    </w:p>
    <w:p w:rsidR="00565BB8" w:rsidRPr="00B45DC6" w:rsidRDefault="00565BB8" w:rsidP="00565BB8">
      <w:pPr>
        <w:overflowPunct/>
        <w:autoSpaceDE/>
        <w:autoSpaceDN/>
        <w:adjustRightInd/>
        <w:jc w:val="both"/>
        <w:rPr>
          <w:rFonts w:ascii="Arial" w:hAnsi="Arial" w:cs="Arial"/>
          <w:szCs w:val="24"/>
        </w:rPr>
      </w:pPr>
    </w:p>
    <w:p w:rsidR="00A26593" w:rsidRPr="00B45DC6" w:rsidRDefault="00A26593" w:rsidP="00A26593">
      <w:pPr>
        <w:pStyle w:val="a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45DC6">
        <w:rPr>
          <w:rFonts w:ascii="Arial" w:hAnsi="Arial" w:cs="Arial"/>
          <w:sz w:val="24"/>
          <w:szCs w:val="24"/>
        </w:rPr>
        <w:t>Согласовать перечень муниципального имущества, находящегося в муниципальной собственности Нийского муниципального образования и подлежащего передаче в муниципальную собственность Усть-Кутского муниципального образования, согласно приложению № 1.</w:t>
      </w:r>
    </w:p>
    <w:p w:rsidR="00E927CC" w:rsidRPr="00B45DC6" w:rsidRDefault="00E927CC" w:rsidP="00E927CC">
      <w:pPr>
        <w:pStyle w:val="a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45DC6">
        <w:rPr>
          <w:rFonts w:ascii="Arial" w:hAnsi="Arial" w:cs="Arial"/>
          <w:sz w:val="24"/>
          <w:szCs w:val="24"/>
        </w:rPr>
        <w:t>Настоящее Решение опубликовать на официальном сайте Нийского муниципального образования в сети «Интернет» (</w:t>
      </w:r>
      <w:r w:rsidRPr="00B45DC6">
        <w:rPr>
          <w:rFonts w:ascii="Arial" w:hAnsi="Arial" w:cs="Arial"/>
          <w:sz w:val="24"/>
          <w:szCs w:val="24"/>
          <w:lang w:val="en-US"/>
        </w:rPr>
        <w:t>http</w:t>
      </w:r>
      <w:r w:rsidRPr="00B45DC6">
        <w:rPr>
          <w:rFonts w:ascii="Arial" w:hAnsi="Arial" w:cs="Arial"/>
          <w:sz w:val="24"/>
          <w:szCs w:val="24"/>
        </w:rPr>
        <w:t xml:space="preserve">://ния-адм.рф) </w:t>
      </w:r>
      <w:r w:rsidRPr="00B45DC6">
        <w:rPr>
          <w:rFonts w:ascii="Arial" w:hAnsi="Arial" w:cs="Arial"/>
          <w:color w:val="000000"/>
          <w:sz w:val="24"/>
          <w:szCs w:val="24"/>
        </w:rPr>
        <w:t>и опубликовать в районной общественно-политической газете Усть-Кутского района «Ленские вести»</w:t>
      </w:r>
      <w:r w:rsidRPr="00B45DC6">
        <w:rPr>
          <w:rFonts w:ascii="Arial" w:hAnsi="Arial" w:cs="Arial"/>
          <w:sz w:val="24"/>
          <w:szCs w:val="24"/>
        </w:rPr>
        <w:t>.</w:t>
      </w:r>
    </w:p>
    <w:p w:rsidR="00A26593" w:rsidRPr="00A26593" w:rsidRDefault="00A26593" w:rsidP="00E927CC">
      <w:pPr>
        <w:pStyle w:val="aa"/>
        <w:ind w:left="720" w:firstLine="0"/>
        <w:rPr>
          <w:sz w:val="24"/>
          <w:szCs w:val="24"/>
        </w:rPr>
      </w:pPr>
    </w:p>
    <w:p w:rsidR="00565BB8" w:rsidRPr="002C6043" w:rsidRDefault="00565BB8" w:rsidP="00A26593">
      <w:pPr>
        <w:overflowPunct/>
        <w:autoSpaceDE/>
        <w:autoSpaceDN/>
        <w:adjustRightInd/>
        <w:ind w:firstLine="708"/>
        <w:jc w:val="both"/>
        <w:rPr>
          <w:rFonts w:ascii="Arial" w:hAnsi="Arial" w:cs="Arial"/>
          <w:szCs w:val="24"/>
        </w:rPr>
      </w:pPr>
    </w:p>
    <w:p w:rsidR="00565BB8" w:rsidRPr="002C6043" w:rsidRDefault="00565BB8" w:rsidP="00565BB8">
      <w:pPr>
        <w:overflowPunct/>
        <w:autoSpaceDE/>
        <w:autoSpaceDN/>
        <w:adjustRightInd/>
        <w:ind w:firstLine="708"/>
        <w:jc w:val="both"/>
        <w:rPr>
          <w:rFonts w:ascii="Arial" w:hAnsi="Arial" w:cs="Arial"/>
          <w:szCs w:val="24"/>
        </w:rPr>
      </w:pPr>
    </w:p>
    <w:p w:rsidR="00565BB8" w:rsidRPr="002C6043" w:rsidRDefault="00565BB8" w:rsidP="00565BB8">
      <w:pPr>
        <w:overflowPunct/>
        <w:autoSpaceDE/>
        <w:autoSpaceDN/>
        <w:adjustRightInd/>
        <w:ind w:firstLine="708"/>
        <w:jc w:val="both"/>
        <w:rPr>
          <w:rFonts w:ascii="Arial" w:hAnsi="Arial" w:cs="Arial"/>
          <w:szCs w:val="24"/>
        </w:rPr>
      </w:pPr>
    </w:p>
    <w:p w:rsidR="002C6043" w:rsidRDefault="0036534E" w:rsidP="00565BB8">
      <w:pPr>
        <w:overflowPunct/>
        <w:autoSpaceDE/>
        <w:autoSpaceDN/>
        <w:adjustRightInd/>
        <w:rPr>
          <w:rFonts w:ascii="Arial" w:hAnsi="Arial" w:cs="Arial"/>
          <w:szCs w:val="24"/>
        </w:rPr>
      </w:pPr>
      <w:r w:rsidRPr="002C6043">
        <w:rPr>
          <w:rFonts w:ascii="Arial" w:hAnsi="Arial" w:cs="Arial"/>
          <w:szCs w:val="24"/>
        </w:rPr>
        <w:t xml:space="preserve">Глава Нийского </w:t>
      </w:r>
    </w:p>
    <w:p w:rsidR="002C6043" w:rsidRDefault="002C6043" w:rsidP="00565BB8">
      <w:pPr>
        <w:overflowPunct/>
        <w:autoSpaceDE/>
        <w:autoSpaceDN/>
        <w:adjustRightInd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муниципального образования</w:t>
      </w:r>
    </w:p>
    <w:p w:rsidR="00565BB8" w:rsidRPr="002C6043" w:rsidRDefault="0036534E" w:rsidP="00565BB8">
      <w:pPr>
        <w:overflowPunct/>
        <w:autoSpaceDE/>
        <w:autoSpaceDN/>
        <w:adjustRightInd/>
        <w:rPr>
          <w:rFonts w:ascii="Arial" w:hAnsi="Arial" w:cs="Arial"/>
          <w:szCs w:val="24"/>
        </w:rPr>
      </w:pPr>
      <w:r w:rsidRPr="002C6043">
        <w:rPr>
          <w:rFonts w:ascii="Arial" w:hAnsi="Arial" w:cs="Arial"/>
          <w:szCs w:val="24"/>
        </w:rPr>
        <w:t>Е.В.</w:t>
      </w:r>
      <w:r w:rsidR="003062B4" w:rsidRPr="002C6043">
        <w:rPr>
          <w:rFonts w:ascii="Arial" w:hAnsi="Arial" w:cs="Arial"/>
          <w:szCs w:val="24"/>
        </w:rPr>
        <w:t xml:space="preserve"> </w:t>
      </w:r>
      <w:r w:rsidRPr="002C6043">
        <w:rPr>
          <w:rFonts w:ascii="Arial" w:hAnsi="Arial" w:cs="Arial"/>
          <w:szCs w:val="24"/>
        </w:rPr>
        <w:t>Дудник</w:t>
      </w:r>
    </w:p>
    <w:p w:rsidR="00565BB8" w:rsidRPr="002C6043" w:rsidRDefault="00565BB8" w:rsidP="00565BB8">
      <w:pPr>
        <w:overflowPunct/>
        <w:autoSpaceDE/>
        <w:autoSpaceDN/>
        <w:adjustRightInd/>
        <w:rPr>
          <w:rFonts w:ascii="Arial" w:hAnsi="Arial" w:cs="Arial"/>
          <w:szCs w:val="24"/>
        </w:rPr>
      </w:pPr>
    </w:p>
    <w:p w:rsidR="00565BB8" w:rsidRPr="002C6043" w:rsidRDefault="00565BB8" w:rsidP="00565BB8">
      <w:pPr>
        <w:overflowPunct/>
        <w:autoSpaceDE/>
        <w:autoSpaceDN/>
        <w:adjustRightInd/>
        <w:rPr>
          <w:rFonts w:ascii="Arial" w:hAnsi="Arial" w:cs="Arial"/>
          <w:szCs w:val="24"/>
        </w:rPr>
      </w:pPr>
    </w:p>
    <w:p w:rsidR="00565BB8" w:rsidRPr="002C6043" w:rsidRDefault="00565BB8" w:rsidP="00565BB8">
      <w:pPr>
        <w:overflowPunct/>
        <w:autoSpaceDE/>
        <w:autoSpaceDN/>
        <w:adjustRightInd/>
        <w:rPr>
          <w:rFonts w:ascii="Arial" w:hAnsi="Arial" w:cs="Arial"/>
          <w:szCs w:val="24"/>
        </w:rPr>
      </w:pPr>
    </w:p>
    <w:p w:rsidR="00565BB8" w:rsidRPr="002C6043" w:rsidRDefault="00565BB8" w:rsidP="00565BB8">
      <w:pPr>
        <w:overflowPunct/>
        <w:autoSpaceDE/>
        <w:autoSpaceDN/>
        <w:adjustRightInd/>
        <w:rPr>
          <w:rFonts w:ascii="Arial" w:hAnsi="Arial" w:cs="Arial"/>
          <w:szCs w:val="24"/>
        </w:rPr>
      </w:pPr>
    </w:p>
    <w:p w:rsidR="00D65933" w:rsidRPr="00A24770" w:rsidRDefault="00D65933" w:rsidP="00D65933">
      <w:pPr>
        <w:overflowPunct/>
        <w:autoSpaceDE/>
        <w:adjustRightInd/>
        <w:jc w:val="right"/>
        <w:rPr>
          <w:sz w:val="28"/>
          <w:szCs w:val="28"/>
        </w:rPr>
      </w:pPr>
      <w:r w:rsidRPr="00A24770">
        <w:rPr>
          <w:bCs/>
          <w:szCs w:val="24"/>
        </w:rPr>
        <w:lastRenderedPageBreak/>
        <w:t>Приложение № 1</w:t>
      </w:r>
    </w:p>
    <w:p w:rsidR="00D65933" w:rsidRPr="00A24770" w:rsidRDefault="00D65933" w:rsidP="00D65933">
      <w:pPr>
        <w:overflowPunct/>
        <w:jc w:val="right"/>
        <w:rPr>
          <w:bCs/>
          <w:szCs w:val="24"/>
        </w:rPr>
      </w:pPr>
      <w:r w:rsidRPr="00A24770">
        <w:rPr>
          <w:bCs/>
          <w:szCs w:val="24"/>
        </w:rPr>
        <w:t xml:space="preserve">к решению Думы </w:t>
      </w:r>
      <w:r>
        <w:rPr>
          <w:bCs/>
          <w:szCs w:val="24"/>
        </w:rPr>
        <w:t>Нийского</w:t>
      </w:r>
    </w:p>
    <w:p w:rsidR="00D65933" w:rsidRPr="00A24770" w:rsidRDefault="00D65933" w:rsidP="00D65933">
      <w:pPr>
        <w:overflowPunct/>
        <w:jc w:val="right"/>
        <w:rPr>
          <w:bCs/>
          <w:szCs w:val="24"/>
        </w:rPr>
      </w:pPr>
      <w:r w:rsidRPr="00A24770">
        <w:rPr>
          <w:bCs/>
          <w:szCs w:val="24"/>
        </w:rPr>
        <w:t>муниципального образования</w:t>
      </w:r>
    </w:p>
    <w:p w:rsidR="00D65933" w:rsidRPr="00A24770" w:rsidRDefault="00D65933" w:rsidP="00D65933">
      <w:pPr>
        <w:overflowPunct/>
        <w:jc w:val="right"/>
        <w:rPr>
          <w:bCs/>
          <w:szCs w:val="24"/>
        </w:rPr>
      </w:pPr>
      <w:r>
        <w:rPr>
          <w:bCs/>
          <w:szCs w:val="24"/>
        </w:rPr>
        <w:t>от 13 февраля 2024</w:t>
      </w:r>
      <w:r w:rsidRPr="00A24770">
        <w:rPr>
          <w:bCs/>
          <w:szCs w:val="24"/>
        </w:rPr>
        <w:t xml:space="preserve"> г.  № </w:t>
      </w:r>
      <w:r>
        <w:rPr>
          <w:bCs/>
          <w:szCs w:val="24"/>
        </w:rPr>
        <w:t>451</w:t>
      </w:r>
      <w:r w:rsidR="00720740">
        <w:rPr>
          <w:bCs/>
          <w:szCs w:val="24"/>
        </w:rPr>
        <w:t>(501)</w:t>
      </w:r>
    </w:p>
    <w:p w:rsidR="00D65933" w:rsidRPr="00A24770" w:rsidRDefault="00D65933" w:rsidP="00D65933">
      <w:pPr>
        <w:overflowPunct/>
        <w:jc w:val="right"/>
        <w:rPr>
          <w:bCs/>
          <w:szCs w:val="24"/>
        </w:rPr>
      </w:pPr>
    </w:p>
    <w:p w:rsidR="00D65933" w:rsidRPr="00A24770" w:rsidRDefault="00D65933" w:rsidP="00D65933">
      <w:pPr>
        <w:overflowPunct/>
        <w:jc w:val="center"/>
        <w:rPr>
          <w:b/>
          <w:szCs w:val="24"/>
        </w:rPr>
      </w:pPr>
      <w:r w:rsidRPr="00A24770">
        <w:rPr>
          <w:b/>
          <w:bCs/>
          <w:szCs w:val="24"/>
        </w:rPr>
        <w:t>Перечень</w:t>
      </w:r>
    </w:p>
    <w:p w:rsidR="00D65933" w:rsidRPr="00A24770" w:rsidRDefault="00D65933" w:rsidP="00D65933">
      <w:pPr>
        <w:overflowPunct/>
        <w:jc w:val="center"/>
        <w:rPr>
          <w:b/>
          <w:szCs w:val="24"/>
        </w:rPr>
      </w:pPr>
      <w:r w:rsidRPr="00A24770">
        <w:rPr>
          <w:b/>
          <w:bCs/>
          <w:szCs w:val="24"/>
        </w:rPr>
        <w:t>имущества, находящегося в муниципальной собственности</w:t>
      </w:r>
    </w:p>
    <w:p w:rsidR="00D65933" w:rsidRDefault="00D65933" w:rsidP="00D65933">
      <w:pPr>
        <w:overflowPunct/>
        <w:jc w:val="center"/>
        <w:rPr>
          <w:b/>
          <w:bCs/>
          <w:szCs w:val="24"/>
        </w:rPr>
      </w:pPr>
      <w:r>
        <w:rPr>
          <w:b/>
          <w:bCs/>
          <w:szCs w:val="24"/>
        </w:rPr>
        <w:t>Нийского</w:t>
      </w:r>
      <w:r w:rsidRPr="00A24770">
        <w:rPr>
          <w:b/>
          <w:bCs/>
          <w:szCs w:val="24"/>
        </w:rPr>
        <w:t xml:space="preserve"> муниципального образования и подлежащего</w:t>
      </w:r>
      <w:r w:rsidRPr="00A24770">
        <w:rPr>
          <w:b/>
          <w:szCs w:val="24"/>
        </w:rPr>
        <w:t xml:space="preserve"> </w:t>
      </w:r>
      <w:r w:rsidRPr="00A24770">
        <w:rPr>
          <w:b/>
          <w:bCs/>
          <w:szCs w:val="24"/>
        </w:rPr>
        <w:t xml:space="preserve">передаче в муниципальную собственность </w:t>
      </w:r>
      <w:r w:rsidRPr="004B7C52">
        <w:rPr>
          <w:b/>
          <w:bCs/>
          <w:szCs w:val="24"/>
        </w:rPr>
        <w:t xml:space="preserve">Усть-Кутского муниципального образования </w:t>
      </w:r>
    </w:p>
    <w:p w:rsidR="00D65933" w:rsidRDefault="00D65933" w:rsidP="00D65933">
      <w:pPr>
        <w:overflowPunct/>
        <w:jc w:val="center"/>
        <w:rPr>
          <w:b/>
          <w:bCs/>
          <w:szCs w:val="24"/>
        </w:rPr>
      </w:pPr>
    </w:p>
    <w:p w:rsidR="00D65933" w:rsidRPr="00A24770" w:rsidRDefault="00D65933" w:rsidP="00D65933">
      <w:pPr>
        <w:overflowPunct/>
        <w:jc w:val="center"/>
        <w:rPr>
          <w:b/>
          <w:szCs w:val="24"/>
        </w:rPr>
      </w:pPr>
      <w:r w:rsidRPr="00A24770">
        <w:rPr>
          <w:b/>
          <w:bCs/>
          <w:szCs w:val="24"/>
        </w:rPr>
        <w:t>Раздел 1.</w:t>
      </w:r>
    </w:p>
    <w:p w:rsidR="00D65933" w:rsidRPr="00A24770" w:rsidRDefault="00D65933" w:rsidP="00D65933">
      <w:pPr>
        <w:overflowPunct/>
        <w:jc w:val="center"/>
        <w:rPr>
          <w:b/>
          <w:szCs w:val="24"/>
        </w:rPr>
      </w:pPr>
      <w:r w:rsidRPr="00A24770">
        <w:rPr>
          <w:b/>
          <w:bCs/>
          <w:szCs w:val="24"/>
        </w:rPr>
        <w:t>Муниципальные унитарные предприятия и муниципальные учреждения</w:t>
      </w:r>
    </w:p>
    <w:p w:rsidR="00D65933" w:rsidRPr="00A24770" w:rsidRDefault="00D65933" w:rsidP="00D65933">
      <w:pPr>
        <w:overflowPunct/>
        <w:jc w:val="both"/>
        <w:rPr>
          <w:szCs w:val="24"/>
        </w:rPr>
      </w:pPr>
    </w:p>
    <w:tbl>
      <w:tblPr>
        <w:tblW w:w="0" w:type="auto"/>
        <w:tblInd w:w="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85"/>
        <w:gridCol w:w="4580"/>
        <w:gridCol w:w="3753"/>
      </w:tblGrid>
      <w:tr w:rsidR="00D65933" w:rsidRPr="00A24770" w:rsidTr="000A0C80">
        <w:trPr>
          <w:trHeight w:val="628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933" w:rsidRPr="00A24770" w:rsidRDefault="00D65933" w:rsidP="000A0C80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A24770">
              <w:rPr>
                <w:szCs w:val="24"/>
                <w:lang w:eastAsia="en-US"/>
              </w:rPr>
              <w:t>N п/п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933" w:rsidRPr="00A24770" w:rsidRDefault="00D65933" w:rsidP="000A0C80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A24770">
              <w:rPr>
                <w:szCs w:val="24"/>
                <w:lang w:eastAsia="en-US"/>
              </w:rPr>
              <w:t>Наименование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933" w:rsidRPr="00A24770" w:rsidRDefault="00D65933" w:rsidP="000A0C80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A24770">
              <w:rPr>
                <w:szCs w:val="24"/>
                <w:lang w:eastAsia="en-US"/>
              </w:rPr>
              <w:t>Адрес</w:t>
            </w:r>
          </w:p>
        </w:tc>
      </w:tr>
      <w:tr w:rsidR="00D65933" w:rsidRPr="00A24770" w:rsidTr="000A0C80">
        <w:trPr>
          <w:trHeight w:val="313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933" w:rsidRPr="00A24770" w:rsidRDefault="00D65933" w:rsidP="000A0C80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A24770">
              <w:rPr>
                <w:szCs w:val="24"/>
                <w:lang w:eastAsia="en-US"/>
              </w:rPr>
              <w:t>1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933" w:rsidRPr="00A24770" w:rsidRDefault="00D65933" w:rsidP="000A0C80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A24770">
              <w:rPr>
                <w:szCs w:val="24"/>
                <w:lang w:eastAsia="en-US"/>
              </w:rPr>
              <w:t>2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933" w:rsidRPr="00A24770" w:rsidRDefault="00D65933" w:rsidP="000A0C80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A24770">
              <w:rPr>
                <w:szCs w:val="24"/>
                <w:lang w:eastAsia="en-US"/>
              </w:rPr>
              <w:t>3</w:t>
            </w:r>
          </w:p>
        </w:tc>
      </w:tr>
      <w:tr w:rsidR="00D65933" w:rsidRPr="00A24770" w:rsidTr="000A0C80">
        <w:trPr>
          <w:trHeight w:val="332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933" w:rsidRPr="00A24770" w:rsidRDefault="00D65933" w:rsidP="000A0C80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A24770">
              <w:rPr>
                <w:szCs w:val="24"/>
                <w:lang w:eastAsia="en-US"/>
              </w:rPr>
              <w:t>-//-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933" w:rsidRPr="00A24770" w:rsidRDefault="00D65933" w:rsidP="000A0C80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A24770">
              <w:rPr>
                <w:szCs w:val="24"/>
                <w:lang w:eastAsia="en-US"/>
              </w:rPr>
              <w:t>-//-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933" w:rsidRPr="00A24770" w:rsidRDefault="00D65933" w:rsidP="000A0C80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A24770">
              <w:rPr>
                <w:szCs w:val="24"/>
                <w:lang w:eastAsia="en-US"/>
              </w:rPr>
              <w:t>-//-</w:t>
            </w:r>
          </w:p>
        </w:tc>
      </w:tr>
    </w:tbl>
    <w:p w:rsidR="00D65933" w:rsidRDefault="00D65933" w:rsidP="00D65933">
      <w:pPr>
        <w:overflowPunct/>
        <w:jc w:val="center"/>
        <w:rPr>
          <w:b/>
          <w:bCs/>
          <w:szCs w:val="24"/>
        </w:rPr>
      </w:pPr>
    </w:p>
    <w:p w:rsidR="00D65933" w:rsidRPr="00A24770" w:rsidRDefault="00D65933" w:rsidP="00D65933">
      <w:pPr>
        <w:overflowPunct/>
        <w:jc w:val="center"/>
        <w:rPr>
          <w:szCs w:val="24"/>
        </w:rPr>
      </w:pPr>
      <w:r w:rsidRPr="00A24770">
        <w:rPr>
          <w:b/>
          <w:bCs/>
          <w:szCs w:val="24"/>
        </w:rPr>
        <w:t>Раздел 2.</w:t>
      </w:r>
    </w:p>
    <w:p w:rsidR="00D65933" w:rsidRPr="00A24770" w:rsidRDefault="00D65933" w:rsidP="00D65933">
      <w:pPr>
        <w:overflowPunct/>
        <w:jc w:val="center"/>
        <w:rPr>
          <w:szCs w:val="24"/>
        </w:rPr>
      </w:pPr>
      <w:r w:rsidRPr="00A24770">
        <w:rPr>
          <w:b/>
          <w:bCs/>
          <w:szCs w:val="24"/>
        </w:rPr>
        <w:t>Недвижимое имущество</w:t>
      </w:r>
    </w:p>
    <w:p w:rsidR="00D65933" w:rsidRPr="00A24770" w:rsidRDefault="00D65933" w:rsidP="00D65933">
      <w:pPr>
        <w:overflowPunct/>
        <w:jc w:val="both"/>
        <w:rPr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38"/>
        <w:gridCol w:w="2930"/>
        <w:gridCol w:w="3008"/>
        <w:gridCol w:w="2636"/>
      </w:tblGrid>
      <w:tr w:rsidR="00D65933" w:rsidRPr="00A24770" w:rsidTr="000A0C80">
        <w:trPr>
          <w:trHeight w:val="49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933" w:rsidRPr="00A24770" w:rsidRDefault="00D65933" w:rsidP="000A0C80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A24770">
              <w:rPr>
                <w:szCs w:val="24"/>
                <w:lang w:eastAsia="en-US"/>
              </w:rPr>
              <w:t>N п/п</w:t>
            </w: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933" w:rsidRPr="00A24770" w:rsidRDefault="00D65933" w:rsidP="000A0C80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A24770">
              <w:rPr>
                <w:szCs w:val="24"/>
                <w:lang w:eastAsia="en-US"/>
              </w:rPr>
              <w:t>Наименование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933" w:rsidRPr="00A24770" w:rsidRDefault="00D65933" w:rsidP="000A0C80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A24770">
              <w:rPr>
                <w:szCs w:val="24"/>
                <w:lang w:eastAsia="en-US"/>
              </w:rPr>
              <w:t xml:space="preserve">Адрес 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933" w:rsidRPr="00A24770" w:rsidRDefault="00D65933" w:rsidP="000A0C80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A24770">
              <w:rPr>
                <w:szCs w:val="24"/>
                <w:lang w:eastAsia="en-US"/>
              </w:rPr>
              <w:t>Кадастровый (или условный) номер</w:t>
            </w:r>
          </w:p>
        </w:tc>
      </w:tr>
      <w:tr w:rsidR="00D65933" w:rsidRPr="00A24770" w:rsidTr="000A0C80">
        <w:trPr>
          <w:trHeight w:val="258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933" w:rsidRPr="00A24770" w:rsidRDefault="00D65933" w:rsidP="000A0C80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A24770">
              <w:rPr>
                <w:szCs w:val="24"/>
                <w:lang w:eastAsia="en-US"/>
              </w:rPr>
              <w:t>1</w:t>
            </w: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933" w:rsidRPr="00A24770" w:rsidRDefault="00D65933" w:rsidP="000A0C80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A24770">
              <w:rPr>
                <w:szCs w:val="24"/>
                <w:lang w:eastAsia="en-US"/>
              </w:rPr>
              <w:t>2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933" w:rsidRPr="00A24770" w:rsidRDefault="00D65933" w:rsidP="000A0C80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A24770">
              <w:rPr>
                <w:szCs w:val="24"/>
                <w:lang w:eastAsia="en-US"/>
              </w:rPr>
              <w:t>3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933" w:rsidRPr="00A24770" w:rsidRDefault="00D65933" w:rsidP="000A0C80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A24770">
              <w:rPr>
                <w:szCs w:val="24"/>
                <w:lang w:eastAsia="en-US"/>
              </w:rPr>
              <w:t>4</w:t>
            </w:r>
          </w:p>
        </w:tc>
      </w:tr>
      <w:tr w:rsidR="00D65933" w:rsidRPr="00A24770" w:rsidTr="000A0C80">
        <w:trPr>
          <w:trHeight w:val="503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933" w:rsidRPr="00A24770" w:rsidRDefault="00D65933" w:rsidP="000A0C80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A24770">
              <w:rPr>
                <w:szCs w:val="24"/>
                <w:lang w:eastAsia="en-US"/>
              </w:rPr>
              <w:t>1</w:t>
            </w: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33" w:rsidRPr="00A24770" w:rsidRDefault="00D65933" w:rsidP="000A0C80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Кабельная линия электропередачи напряжением 0,4 кВ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933" w:rsidRDefault="00D65933" w:rsidP="000A0C80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Иркутская область, </w:t>
            </w:r>
          </w:p>
          <w:p w:rsidR="00D65933" w:rsidRDefault="00D65933" w:rsidP="000A0C80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Усть-Кутский район, </w:t>
            </w:r>
          </w:p>
          <w:p w:rsidR="00D65933" w:rsidRPr="00A24770" w:rsidRDefault="00D65933" w:rsidP="000A0C80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ст. Ния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933" w:rsidRPr="00A24770" w:rsidRDefault="00D65933" w:rsidP="000A0C80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38:18:000000:836</w:t>
            </w:r>
          </w:p>
        </w:tc>
      </w:tr>
      <w:tr w:rsidR="00D65933" w:rsidRPr="00A24770" w:rsidTr="000A0C80">
        <w:trPr>
          <w:trHeight w:val="503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933" w:rsidRPr="00A24770" w:rsidRDefault="00D65933" w:rsidP="000A0C80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</w:t>
            </w: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33" w:rsidRDefault="00D65933" w:rsidP="000A0C80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Кабельная линия электропередачи напряжением 10 кВ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933" w:rsidRDefault="00D65933" w:rsidP="000A0C80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Иркутская область, </w:t>
            </w:r>
          </w:p>
          <w:p w:rsidR="00D65933" w:rsidRDefault="00D65933" w:rsidP="000A0C80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Усть-Кутский район, </w:t>
            </w:r>
          </w:p>
          <w:p w:rsidR="00D65933" w:rsidRDefault="00D65933" w:rsidP="000A0C80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ст. Ния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933" w:rsidRDefault="00D65933" w:rsidP="000A0C80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38:18:000000:1211</w:t>
            </w:r>
          </w:p>
        </w:tc>
      </w:tr>
      <w:tr w:rsidR="00D65933" w:rsidRPr="00A24770" w:rsidTr="000A0C80">
        <w:trPr>
          <w:trHeight w:val="503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933" w:rsidRDefault="00D65933" w:rsidP="000A0C80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</w:t>
            </w: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33" w:rsidRDefault="00D65933" w:rsidP="000A0C80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Воздушная линия электропередачи АС 95 напряжением 10 кВ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933" w:rsidRDefault="00D65933" w:rsidP="000A0C80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Иркутская область, Усть-Кутский район, ст. Ния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933" w:rsidRDefault="00D65933" w:rsidP="000A0C80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38:18:000000:876</w:t>
            </w:r>
          </w:p>
        </w:tc>
      </w:tr>
      <w:tr w:rsidR="00D65933" w:rsidRPr="00A24770" w:rsidTr="000A0C80">
        <w:trPr>
          <w:trHeight w:val="503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933" w:rsidRDefault="00D65933" w:rsidP="000A0C80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</w:t>
            </w: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33" w:rsidRDefault="00D65933" w:rsidP="000A0C80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Воздушная линия электропередачи АС 50 напряжением 0,4 кВ предназначенная для энергоснабжения населения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933" w:rsidRDefault="00D65933" w:rsidP="000A0C80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Иркутская область, Усть-Кутский район, ст. Ния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933" w:rsidRDefault="00D65933" w:rsidP="000A0C80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38:18:000000:835</w:t>
            </w:r>
          </w:p>
        </w:tc>
      </w:tr>
      <w:tr w:rsidR="00D65933" w:rsidRPr="00A24770" w:rsidTr="000A0C80">
        <w:trPr>
          <w:trHeight w:val="503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933" w:rsidRDefault="00D65933" w:rsidP="000A0C80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5</w:t>
            </w: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33" w:rsidRDefault="00D65933" w:rsidP="000A0C80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Трансформаторная подстанция № 5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933" w:rsidRDefault="00D65933" w:rsidP="000A0C80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Иркутская область, Усть-Кутский район, п. Ния, ул. Тбилисская, д.18А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933" w:rsidRDefault="00D65933" w:rsidP="000A0C80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38:18:170244:999</w:t>
            </w:r>
          </w:p>
        </w:tc>
      </w:tr>
      <w:tr w:rsidR="00D65933" w:rsidRPr="00A24770" w:rsidTr="000A0C80">
        <w:trPr>
          <w:trHeight w:val="503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933" w:rsidRDefault="00D65933" w:rsidP="000A0C80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6</w:t>
            </w: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33" w:rsidRDefault="00D65933" w:rsidP="000A0C80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Трансформаторная подстанция № 4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933" w:rsidRDefault="00D65933" w:rsidP="000A0C80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Иркутская область, Усть-Кутский район, п. Ния, ул. Тбилисская, д.16А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933" w:rsidRDefault="00D65933" w:rsidP="000A0C80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38:18:170244:1010</w:t>
            </w:r>
          </w:p>
        </w:tc>
      </w:tr>
      <w:tr w:rsidR="00D65933" w:rsidRPr="00A24770" w:rsidTr="000A0C80">
        <w:trPr>
          <w:trHeight w:val="503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933" w:rsidRDefault="00D65933" w:rsidP="000A0C80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7</w:t>
            </w: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33" w:rsidRDefault="00D65933" w:rsidP="000A0C80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Трансформаторная подстанция № 3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933" w:rsidRDefault="00D65933" w:rsidP="000A0C80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Иркутская область, Усть-Кутский район, п. Ния, ул. </w:t>
            </w:r>
            <w:r>
              <w:rPr>
                <w:szCs w:val="24"/>
                <w:lang w:eastAsia="en-US"/>
              </w:rPr>
              <w:lastRenderedPageBreak/>
              <w:t>Тбилисская, д.12А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933" w:rsidRDefault="00D65933" w:rsidP="000A0C80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>38:18:170244:998</w:t>
            </w:r>
          </w:p>
        </w:tc>
      </w:tr>
      <w:tr w:rsidR="00D65933" w:rsidRPr="00A24770" w:rsidTr="000A0C80">
        <w:trPr>
          <w:trHeight w:val="503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933" w:rsidRDefault="00D65933" w:rsidP="000A0C80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33" w:rsidRDefault="00D65933" w:rsidP="000A0C80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Трансформаторная подстанция № 2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933" w:rsidRDefault="00D65933" w:rsidP="000A0C80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Иркутская область, Усть-Кутский район, п. Ния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933" w:rsidRDefault="00D65933" w:rsidP="000A0C80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38:18:000000:875</w:t>
            </w:r>
          </w:p>
        </w:tc>
      </w:tr>
      <w:tr w:rsidR="00D65933" w:rsidRPr="00A24770" w:rsidTr="000A0C80">
        <w:trPr>
          <w:trHeight w:val="503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933" w:rsidRDefault="00D65933" w:rsidP="000A0C80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9</w:t>
            </w: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933" w:rsidRDefault="00D65933" w:rsidP="000A0C80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Трансформаторная подстанция № 1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933" w:rsidRDefault="00D65933" w:rsidP="000A0C80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Иркутская область, Усть-Кутский район, п. Ния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933" w:rsidRDefault="00D65933" w:rsidP="000A0C80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38:18:170244:997</w:t>
            </w:r>
          </w:p>
        </w:tc>
      </w:tr>
    </w:tbl>
    <w:p w:rsidR="00D65933" w:rsidRPr="00A24770" w:rsidRDefault="00D65933" w:rsidP="00D65933">
      <w:pPr>
        <w:overflowPunct/>
        <w:rPr>
          <w:b/>
          <w:bCs/>
          <w:szCs w:val="24"/>
        </w:rPr>
      </w:pPr>
    </w:p>
    <w:p w:rsidR="00D65933" w:rsidRPr="00A24770" w:rsidRDefault="00D65933" w:rsidP="00D65933">
      <w:pPr>
        <w:overflowPunct/>
        <w:jc w:val="center"/>
        <w:rPr>
          <w:b/>
          <w:bCs/>
          <w:szCs w:val="24"/>
        </w:rPr>
      </w:pPr>
      <w:r w:rsidRPr="00A24770">
        <w:rPr>
          <w:b/>
          <w:bCs/>
          <w:szCs w:val="24"/>
        </w:rPr>
        <w:t>Раздел 3.</w:t>
      </w:r>
    </w:p>
    <w:p w:rsidR="00D65933" w:rsidRPr="00A24770" w:rsidRDefault="00D65933" w:rsidP="00D65933">
      <w:pPr>
        <w:overflowPunct/>
        <w:jc w:val="center"/>
        <w:rPr>
          <w:szCs w:val="24"/>
        </w:rPr>
      </w:pPr>
      <w:r w:rsidRPr="00A24770">
        <w:rPr>
          <w:b/>
          <w:bCs/>
          <w:szCs w:val="24"/>
        </w:rPr>
        <w:t>Движимое имущество</w:t>
      </w:r>
    </w:p>
    <w:tbl>
      <w:tblPr>
        <w:tblpPr w:leftFromText="180" w:rightFromText="180" w:bottomFromText="200" w:vertAnchor="text" w:horzAnchor="margin" w:tblpXSpec="center" w:tblpY="185"/>
        <w:tblW w:w="0" w:type="auto"/>
        <w:tblLayout w:type="fixed"/>
        <w:tblCellMar>
          <w:left w:w="75" w:type="dxa"/>
          <w:right w:w="75" w:type="dxa"/>
        </w:tblCellMar>
        <w:tblLook w:val="04A0"/>
      </w:tblPr>
      <w:tblGrid>
        <w:gridCol w:w="601"/>
        <w:gridCol w:w="3485"/>
        <w:gridCol w:w="5168"/>
      </w:tblGrid>
      <w:tr w:rsidR="00D65933" w:rsidRPr="00622FF3" w:rsidTr="000A0C80">
        <w:trPr>
          <w:trHeight w:val="410"/>
        </w:trPr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5933" w:rsidRPr="00622FF3" w:rsidRDefault="00D65933" w:rsidP="000A0C80">
            <w:pPr>
              <w:overflowPunct/>
              <w:spacing w:line="276" w:lineRule="auto"/>
              <w:jc w:val="center"/>
              <w:rPr>
                <w:szCs w:val="24"/>
                <w:lang w:eastAsia="en-US"/>
              </w:rPr>
            </w:pPr>
            <w:r w:rsidRPr="00622FF3">
              <w:rPr>
                <w:szCs w:val="24"/>
                <w:lang w:eastAsia="en-US"/>
              </w:rPr>
              <w:t>N</w:t>
            </w:r>
          </w:p>
          <w:p w:rsidR="00D65933" w:rsidRPr="00622FF3" w:rsidRDefault="00D65933" w:rsidP="000A0C80">
            <w:pPr>
              <w:overflowPunct/>
              <w:spacing w:line="276" w:lineRule="auto"/>
              <w:jc w:val="center"/>
              <w:rPr>
                <w:szCs w:val="24"/>
                <w:lang w:eastAsia="en-US"/>
              </w:rPr>
            </w:pPr>
            <w:r w:rsidRPr="00622FF3">
              <w:rPr>
                <w:szCs w:val="24"/>
                <w:lang w:eastAsia="en-US"/>
              </w:rPr>
              <w:t>п/п</w:t>
            </w:r>
          </w:p>
        </w:tc>
        <w:tc>
          <w:tcPr>
            <w:tcW w:w="3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5933" w:rsidRPr="00622FF3" w:rsidRDefault="00D65933" w:rsidP="000A0C80">
            <w:pPr>
              <w:overflowPunct/>
              <w:spacing w:line="276" w:lineRule="auto"/>
              <w:jc w:val="center"/>
              <w:rPr>
                <w:szCs w:val="24"/>
                <w:lang w:eastAsia="en-US"/>
              </w:rPr>
            </w:pPr>
            <w:r w:rsidRPr="00622FF3">
              <w:rPr>
                <w:szCs w:val="24"/>
                <w:lang w:eastAsia="en-US"/>
              </w:rPr>
              <w:t>Наименование</w:t>
            </w:r>
          </w:p>
        </w:tc>
        <w:tc>
          <w:tcPr>
            <w:tcW w:w="51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5933" w:rsidRPr="00622FF3" w:rsidRDefault="00D65933" w:rsidP="000A0C80">
            <w:pPr>
              <w:overflowPunct/>
              <w:spacing w:line="276" w:lineRule="auto"/>
              <w:jc w:val="center"/>
              <w:rPr>
                <w:szCs w:val="24"/>
                <w:lang w:eastAsia="en-US"/>
              </w:rPr>
            </w:pPr>
            <w:r w:rsidRPr="00622FF3">
              <w:rPr>
                <w:szCs w:val="24"/>
                <w:lang w:eastAsia="en-US"/>
              </w:rPr>
              <w:t>Индивидуализирующие признаки</w:t>
            </w:r>
          </w:p>
        </w:tc>
      </w:tr>
      <w:tr w:rsidR="00D65933" w:rsidRPr="00622FF3" w:rsidTr="000A0C80">
        <w:trPr>
          <w:trHeight w:val="293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65933" w:rsidRPr="00622FF3" w:rsidRDefault="00D65933" w:rsidP="000A0C80">
            <w:pPr>
              <w:overflowPunct/>
              <w:spacing w:line="276" w:lineRule="auto"/>
              <w:jc w:val="center"/>
              <w:rPr>
                <w:szCs w:val="24"/>
                <w:lang w:eastAsia="en-US"/>
              </w:rPr>
            </w:pPr>
            <w:r w:rsidRPr="00622FF3">
              <w:rPr>
                <w:szCs w:val="24"/>
                <w:lang w:eastAsia="en-US"/>
              </w:rPr>
              <w:t>1</w:t>
            </w:r>
          </w:p>
        </w:tc>
        <w:tc>
          <w:tcPr>
            <w:tcW w:w="34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65933" w:rsidRPr="00622FF3" w:rsidRDefault="00D65933" w:rsidP="000A0C80">
            <w:pPr>
              <w:overflowPunct/>
              <w:spacing w:line="276" w:lineRule="auto"/>
              <w:jc w:val="center"/>
              <w:rPr>
                <w:szCs w:val="24"/>
                <w:lang w:eastAsia="en-US"/>
              </w:rPr>
            </w:pPr>
            <w:r w:rsidRPr="00622FF3">
              <w:rPr>
                <w:szCs w:val="24"/>
                <w:lang w:eastAsia="en-US"/>
              </w:rPr>
              <w:t>2</w:t>
            </w:r>
          </w:p>
        </w:tc>
        <w:tc>
          <w:tcPr>
            <w:tcW w:w="51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65933" w:rsidRPr="00622FF3" w:rsidRDefault="00D65933" w:rsidP="000A0C80">
            <w:pPr>
              <w:overflowPunct/>
              <w:spacing w:line="276" w:lineRule="auto"/>
              <w:jc w:val="center"/>
              <w:rPr>
                <w:szCs w:val="24"/>
                <w:lang w:eastAsia="en-US"/>
              </w:rPr>
            </w:pPr>
            <w:r w:rsidRPr="00622FF3">
              <w:rPr>
                <w:szCs w:val="24"/>
                <w:lang w:eastAsia="en-US"/>
              </w:rPr>
              <w:t>3</w:t>
            </w:r>
          </w:p>
        </w:tc>
      </w:tr>
      <w:tr w:rsidR="00D65933" w:rsidRPr="00622FF3" w:rsidTr="000A0C80">
        <w:trPr>
          <w:trHeight w:val="293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933" w:rsidRPr="00622FF3" w:rsidRDefault="00D65933" w:rsidP="000A0C80">
            <w:pPr>
              <w:overflowPunct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  <w:r w:rsidRPr="00A24770">
              <w:rPr>
                <w:szCs w:val="24"/>
                <w:lang w:eastAsia="en-US"/>
              </w:rPr>
              <w:t>-//-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33" w:rsidRPr="007F0F05" w:rsidRDefault="00D65933" w:rsidP="000A0C80">
            <w:pPr>
              <w:jc w:val="center"/>
              <w:rPr>
                <w:szCs w:val="24"/>
              </w:rPr>
            </w:pPr>
            <w:r w:rsidRPr="00A24770">
              <w:rPr>
                <w:szCs w:val="24"/>
                <w:lang w:eastAsia="en-US"/>
              </w:rPr>
              <w:t>-//-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33" w:rsidRDefault="00D65933" w:rsidP="000A0C80">
            <w:pPr>
              <w:jc w:val="center"/>
            </w:pPr>
            <w:r w:rsidRPr="00A24770">
              <w:rPr>
                <w:szCs w:val="24"/>
                <w:lang w:eastAsia="en-US"/>
              </w:rPr>
              <w:t>-//-</w:t>
            </w:r>
          </w:p>
        </w:tc>
      </w:tr>
    </w:tbl>
    <w:p w:rsidR="00D65933" w:rsidRPr="00BA787E" w:rsidRDefault="00D65933" w:rsidP="00D65933">
      <w:pPr>
        <w:overflowPunct/>
        <w:autoSpaceDE/>
        <w:autoSpaceDN/>
        <w:adjustRightInd/>
        <w:spacing w:after="200"/>
        <w:rPr>
          <w:i/>
          <w:sz w:val="18"/>
          <w:szCs w:val="18"/>
        </w:rPr>
      </w:pPr>
    </w:p>
    <w:p w:rsidR="00565BB8" w:rsidRPr="002C6043" w:rsidRDefault="00565BB8" w:rsidP="00565BB8">
      <w:pPr>
        <w:overflowPunct/>
        <w:autoSpaceDE/>
        <w:autoSpaceDN/>
        <w:adjustRightInd/>
        <w:rPr>
          <w:rFonts w:ascii="Arial" w:hAnsi="Arial" w:cs="Arial"/>
          <w:szCs w:val="24"/>
        </w:rPr>
      </w:pPr>
    </w:p>
    <w:p w:rsidR="00D65933" w:rsidRPr="00D65933" w:rsidRDefault="00D65933" w:rsidP="00D65933">
      <w:pPr>
        <w:overflowPunct/>
        <w:autoSpaceDE/>
        <w:autoSpaceDN/>
        <w:adjustRightInd/>
        <w:rPr>
          <w:sz w:val="28"/>
          <w:szCs w:val="28"/>
        </w:rPr>
      </w:pPr>
      <w:r w:rsidRPr="00D65933">
        <w:rPr>
          <w:sz w:val="28"/>
          <w:szCs w:val="28"/>
        </w:rPr>
        <w:t xml:space="preserve">Глава Нийского </w:t>
      </w:r>
    </w:p>
    <w:p w:rsidR="00D65933" w:rsidRPr="00D65933" w:rsidRDefault="00D65933" w:rsidP="00D65933">
      <w:pPr>
        <w:overflowPunct/>
        <w:autoSpaceDE/>
        <w:autoSpaceDN/>
        <w:adjustRightInd/>
        <w:rPr>
          <w:sz w:val="28"/>
          <w:szCs w:val="28"/>
        </w:rPr>
      </w:pPr>
      <w:r w:rsidRPr="00D65933">
        <w:rPr>
          <w:sz w:val="28"/>
          <w:szCs w:val="28"/>
        </w:rPr>
        <w:t>муниципального образования</w:t>
      </w:r>
    </w:p>
    <w:p w:rsidR="00D65933" w:rsidRPr="00D65933" w:rsidRDefault="00D65933" w:rsidP="00D65933">
      <w:pPr>
        <w:overflowPunct/>
        <w:autoSpaceDE/>
        <w:autoSpaceDN/>
        <w:adjustRightInd/>
        <w:rPr>
          <w:sz w:val="28"/>
          <w:szCs w:val="28"/>
        </w:rPr>
      </w:pPr>
      <w:r w:rsidRPr="00D65933">
        <w:rPr>
          <w:sz w:val="28"/>
          <w:szCs w:val="28"/>
        </w:rPr>
        <w:t>Е.В. Дудник</w:t>
      </w:r>
    </w:p>
    <w:p w:rsidR="00565BB8" w:rsidRDefault="00565BB8" w:rsidP="00565BB8">
      <w:pPr>
        <w:overflowPunct/>
        <w:autoSpaceDE/>
        <w:autoSpaceDN/>
        <w:adjustRightInd/>
        <w:rPr>
          <w:rFonts w:ascii="Arial" w:hAnsi="Arial" w:cs="Arial"/>
          <w:szCs w:val="24"/>
        </w:rPr>
      </w:pPr>
    </w:p>
    <w:p w:rsidR="007507A7" w:rsidRDefault="007507A7" w:rsidP="00565BB8">
      <w:pPr>
        <w:overflowPunct/>
        <w:autoSpaceDE/>
        <w:autoSpaceDN/>
        <w:adjustRightInd/>
        <w:rPr>
          <w:rFonts w:ascii="Arial" w:hAnsi="Arial" w:cs="Arial"/>
          <w:szCs w:val="24"/>
        </w:rPr>
      </w:pPr>
    </w:p>
    <w:p w:rsidR="007507A7" w:rsidRDefault="007507A7" w:rsidP="00565BB8">
      <w:pPr>
        <w:overflowPunct/>
        <w:autoSpaceDE/>
        <w:autoSpaceDN/>
        <w:adjustRightInd/>
        <w:rPr>
          <w:rFonts w:ascii="Arial" w:hAnsi="Arial" w:cs="Arial"/>
          <w:szCs w:val="24"/>
        </w:rPr>
      </w:pPr>
    </w:p>
    <w:p w:rsidR="007507A7" w:rsidRDefault="007507A7" w:rsidP="00565BB8">
      <w:pPr>
        <w:overflowPunct/>
        <w:autoSpaceDE/>
        <w:autoSpaceDN/>
        <w:adjustRightInd/>
        <w:rPr>
          <w:rFonts w:ascii="Arial" w:hAnsi="Arial" w:cs="Arial"/>
          <w:szCs w:val="24"/>
        </w:rPr>
      </w:pPr>
    </w:p>
    <w:p w:rsidR="007507A7" w:rsidRDefault="007507A7" w:rsidP="00565BB8">
      <w:pPr>
        <w:overflowPunct/>
        <w:autoSpaceDE/>
        <w:autoSpaceDN/>
        <w:adjustRightInd/>
        <w:rPr>
          <w:rFonts w:ascii="Arial" w:hAnsi="Arial" w:cs="Arial"/>
          <w:szCs w:val="24"/>
        </w:rPr>
      </w:pPr>
    </w:p>
    <w:p w:rsidR="007507A7" w:rsidRDefault="007507A7" w:rsidP="00565BB8">
      <w:pPr>
        <w:overflowPunct/>
        <w:autoSpaceDE/>
        <w:autoSpaceDN/>
        <w:adjustRightInd/>
        <w:rPr>
          <w:rFonts w:ascii="Arial" w:hAnsi="Arial" w:cs="Arial"/>
          <w:szCs w:val="24"/>
        </w:rPr>
      </w:pPr>
    </w:p>
    <w:p w:rsidR="007507A7" w:rsidRDefault="007507A7" w:rsidP="00565BB8">
      <w:pPr>
        <w:overflowPunct/>
        <w:autoSpaceDE/>
        <w:autoSpaceDN/>
        <w:adjustRightInd/>
        <w:rPr>
          <w:rFonts w:ascii="Arial" w:hAnsi="Arial" w:cs="Arial"/>
          <w:szCs w:val="24"/>
        </w:rPr>
      </w:pPr>
    </w:p>
    <w:p w:rsidR="007507A7" w:rsidRDefault="007507A7" w:rsidP="00565BB8">
      <w:pPr>
        <w:overflowPunct/>
        <w:autoSpaceDE/>
        <w:autoSpaceDN/>
        <w:adjustRightInd/>
        <w:rPr>
          <w:rFonts w:ascii="Arial" w:hAnsi="Arial" w:cs="Arial"/>
          <w:szCs w:val="24"/>
        </w:rPr>
      </w:pPr>
    </w:p>
    <w:p w:rsidR="007507A7" w:rsidRDefault="007507A7" w:rsidP="00565BB8">
      <w:pPr>
        <w:overflowPunct/>
        <w:autoSpaceDE/>
        <w:autoSpaceDN/>
        <w:adjustRightInd/>
        <w:rPr>
          <w:rFonts w:ascii="Arial" w:hAnsi="Arial" w:cs="Arial"/>
          <w:szCs w:val="24"/>
        </w:rPr>
      </w:pPr>
    </w:p>
    <w:p w:rsidR="007507A7" w:rsidRDefault="007507A7" w:rsidP="00565BB8">
      <w:pPr>
        <w:overflowPunct/>
        <w:autoSpaceDE/>
        <w:autoSpaceDN/>
        <w:adjustRightInd/>
        <w:rPr>
          <w:rFonts w:ascii="Arial" w:hAnsi="Arial" w:cs="Arial"/>
          <w:szCs w:val="24"/>
        </w:rPr>
      </w:pPr>
    </w:p>
    <w:p w:rsidR="007507A7" w:rsidRDefault="007507A7" w:rsidP="00565BB8">
      <w:pPr>
        <w:overflowPunct/>
        <w:autoSpaceDE/>
        <w:autoSpaceDN/>
        <w:adjustRightInd/>
        <w:rPr>
          <w:rFonts w:ascii="Arial" w:hAnsi="Arial" w:cs="Arial"/>
          <w:szCs w:val="24"/>
        </w:rPr>
      </w:pPr>
    </w:p>
    <w:p w:rsidR="007507A7" w:rsidRDefault="007507A7" w:rsidP="00565BB8">
      <w:pPr>
        <w:overflowPunct/>
        <w:autoSpaceDE/>
        <w:autoSpaceDN/>
        <w:adjustRightInd/>
        <w:rPr>
          <w:rFonts w:ascii="Arial" w:hAnsi="Arial" w:cs="Arial"/>
          <w:szCs w:val="24"/>
        </w:rPr>
      </w:pPr>
    </w:p>
    <w:p w:rsidR="007507A7" w:rsidRDefault="007507A7" w:rsidP="00565BB8">
      <w:pPr>
        <w:overflowPunct/>
        <w:autoSpaceDE/>
        <w:autoSpaceDN/>
        <w:adjustRightInd/>
        <w:rPr>
          <w:rFonts w:ascii="Arial" w:hAnsi="Arial" w:cs="Arial"/>
          <w:szCs w:val="24"/>
        </w:rPr>
      </w:pPr>
    </w:p>
    <w:p w:rsidR="007507A7" w:rsidRDefault="007507A7" w:rsidP="00565BB8">
      <w:pPr>
        <w:overflowPunct/>
        <w:autoSpaceDE/>
        <w:autoSpaceDN/>
        <w:adjustRightInd/>
        <w:rPr>
          <w:rFonts w:ascii="Arial" w:hAnsi="Arial" w:cs="Arial"/>
          <w:szCs w:val="24"/>
        </w:rPr>
      </w:pPr>
    </w:p>
    <w:p w:rsidR="007507A7" w:rsidRDefault="007507A7" w:rsidP="00565BB8">
      <w:pPr>
        <w:overflowPunct/>
        <w:autoSpaceDE/>
        <w:autoSpaceDN/>
        <w:adjustRightInd/>
        <w:rPr>
          <w:rFonts w:ascii="Arial" w:hAnsi="Arial" w:cs="Arial"/>
          <w:szCs w:val="24"/>
        </w:rPr>
      </w:pPr>
    </w:p>
    <w:p w:rsidR="007507A7" w:rsidRDefault="007507A7" w:rsidP="00565BB8">
      <w:pPr>
        <w:overflowPunct/>
        <w:autoSpaceDE/>
        <w:autoSpaceDN/>
        <w:adjustRightInd/>
        <w:rPr>
          <w:rFonts w:ascii="Arial" w:hAnsi="Arial" w:cs="Arial"/>
          <w:szCs w:val="24"/>
        </w:rPr>
      </w:pPr>
    </w:p>
    <w:p w:rsidR="007507A7" w:rsidRDefault="007507A7" w:rsidP="00565BB8">
      <w:pPr>
        <w:overflowPunct/>
        <w:autoSpaceDE/>
        <w:autoSpaceDN/>
        <w:adjustRightInd/>
        <w:rPr>
          <w:rFonts w:ascii="Arial" w:hAnsi="Arial" w:cs="Arial"/>
          <w:szCs w:val="24"/>
        </w:rPr>
      </w:pPr>
    </w:p>
    <w:p w:rsidR="007507A7" w:rsidRDefault="007507A7" w:rsidP="00565BB8">
      <w:pPr>
        <w:overflowPunct/>
        <w:autoSpaceDE/>
        <w:autoSpaceDN/>
        <w:adjustRightInd/>
        <w:rPr>
          <w:rFonts w:ascii="Arial" w:hAnsi="Arial" w:cs="Arial"/>
          <w:szCs w:val="24"/>
        </w:rPr>
      </w:pPr>
    </w:p>
    <w:p w:rsidR="007507A7" w:rsidRDefault="007507A7" w:rsidP="00565BB8">
      <w:pPr>
        <w:overflowPunct/>
        <w:autoSpaceDE/>
        <w:autoSpaceDN/>
        <w:adjustRightInd/>
        <w:rPr>
          <w:rFonts w:ascii="Arial" w:hAnsi="Arial" w:cs="Arial"/>
          <w:szCs w:val="24"/>
        </w:rPr>
      </w:pPr>
    </w:p>
    <w:p w:rsidR="007507A7" w:rsidRDefault="007507A7" w:rsidP="00565BB8">
      <w:pPr>
        <w:overflowPunct/>
        <w:autoSpaceDE/>
        <w:autoSpaceDN/>
        <w:adjustRightInd/>
        <w:rPr>
          <w:rFonts w:ascii="Arial" w:hAnsi="Arial" w:cs="Arial"/>
          <w:szCs w:val="24"/>
        </w:rPr>
      </w:pPr>
    </w:p>
    <w:p w:rsidR="007507A7" w:rsidRDefault="007507A7" w:rsidP="00565BB8">
      <w:pPr>
        <w:overflowPunct/>
        <w:autoSpaceDE/>
        <w:autoSpaceDN/>
        <w:adjustRightInd/>
        <w:rPr>
          <w:rFonts w:ascii="Arial" w:hAnsi="Arial" w:cs="Arial"/>
          <w:szCs w:val="24"/>
        </w:rPr>
      </w:pPr>
    </w:p>
    <w:p w:rsidR="007507A7" w:rsidRDefault="007507A7" w:rsidP="00565BB8">
      <w:pPr>
        <w:overflowPunct/>
        <w:autoSpaceDE/>
        <w:autoSpaceDN/>
        <w:adjustRightInd/>
        <w:rPr>
          <w:rFonts w:ascii="Arial" w:hAnsi="Arial" w:cs="Arial"/>
          <w:szCs w:val="24"/>
        </w:rPr>
      </w:pPr>
    </w:p>
    <w:p w:rsidR="007507A7" w:rsidRDefault="007507A7" w:rsidP="00565BB8">
      <w:pPr>
        <w:overflowPunct/>
        <w:autoSpaceDE/>
        <w:autoSpaceDN/>
        <w:adjustRightInd/>
        <w:rPr>
          <w:rFonts w:ascii="Arial" w:hAnsi="Arial" w:cs="Arial"/>
          <w:szCs w:val="24"/>
        </w:rPr>
      </w:pPr>
    </w:p>
    <w:p w:rsidR="007507A7" w:rsidRDefault="007507A7" w:rsidP="00565BB8">
      <w:pPr>
        <w:overflowPunct/>
        <w:autoSpaceDE/>
        <w:autoSpaceDN/>
        <w:adjustRightInd/>
        <w:rPr>
          <w:rFonts w:ascii="Arial" w:hAnsi="Arial" w:cs="Arial"/>
          <w:szCs w:val="24"/>
        </w:rPr>
      </w:pPr>
    </w:p>
    <w:p w:rsidR="007507A7" w:rsidRDefault="007507A7" w:rsidP="00565BB8">
      <w:pPr>
        <w:overflowPunct/>
        <w:autoSpaceDE/>
        <w:autoSpaceDN/>
        <w:adjustRightInd/>
        <w:rPr>
          <w:rFonts w:ascii="Arial" w:hAnsi="Arial" w:cs="Arial"/>
          <w:szCs w:val="24"/>
        </w:rPr>
      </w:pPr>
    </w:p>
    <w:p w:rsidR="007507A7" w:rsidRDefault="007507A7" w:rsidP="00565BB8">
      <w:pPr>
        <w:overflowPunct/>
        <w:autoSpaceDE/>
        <w:autoSpaceDN/>
        <w:adjustRightInd/>
        <w:rPr>
          <w:rFonts w:ascii="Arial" w:hAnsi="Arial" w:cs="Arial"/>
          <w:szCs w:val="24"/>
        </w:rPr>
      </w:pPr>
    </w:p>
    <w:p w:rsidR="007507A7" w:rsidRDefault="007507A7" w:rsidP="00565BB8">
      <w:pPr>
        <w:overflowPunct/>
        <w:autoSpaceDE/>
        <w:autoSpaceDN/>
        <w:adjustRightInd/>
        <w:rPr>
          <w:rFonts w:ascii="Arial" w:hAnsi="Arial" w:cs="Arial"/>
          <w:szCs w:val="24"/>
        </w:rPr>
      </w:pPr>
    </w:p>
    <w:p w:rsidR="007507A7" w:rsidRDefault="007507A7" w:rsidP="00565BB8">
      <w:pPr>
        <w:overflowPunct/>
        <w:autoSpaceDE/>
        <w:autoSpaceDN/>
        <w:adjustRightInd/>
        <w:rPr>
          <w:rFonts w:ascii="Arial" w:hAnsi="Arial" w:cs="Arial"/>
          <w:szCs w:val="24"/>
        </w:rPr>
      </w:pPr>
    </w:p>
    <w:p w:rsidR="007507A7" w:rsidRDefault="007507A7" w:rsidP="00565BB8">
      <w:pPr>
        <w:overflowPunct/>
        <w:autoSpaceDE/>
        <w:autoSpaceDN/>
        <w:adjustRightInd/>
        <w:rPr>
          <w:rFonts w:ascii="Arial" w:hAnsi="Arial" w:cs="Arial"/>
          <w:szCs w:val="24"/>
        </w:rPr>
      </w:pPr>
    </w:p>
    <w:p w:rsidR="007507A7" w:rsidRDefault="007507A7" w:rsidP="00565BB8">
      <w:pPr>
        <w:overflowPunct/>
        <w:autoSpaceDE/>
        <w:autoSpaceDN/>
        <w:adjustRightInd/>
        <w:rPr>
          <w:rFonts w:ascii="Arial" w:hAnsi="Arial" w:cs="Arial"/>
          <w:szCs w:val="24"/>
        </w:rPr>
      </w:pPr>
    </w:p>
    <w:p w:rsidR="007507A7" w:rsidRPr="00A24770" w:rsidRDefault="007507A7" w:rsidP="007507A7">
      <w:pPr>
        <w:overflowPunct/>
        <w:rPr>
          <w:bCs/>
          <w:szCs w:val="24"/>
        </w:rPr>
      </w:pPr>
    </w:p>
    <w:p w:rsidR="007507A7" w:rsidRPr="00A24770" w:rsidRDefault="007507A7" w:rsidP="007507A7">
      <w:pPr>
        <w:overflowPunct/>
        <w:jc w:val="center"/>
        <w:rPr>
          <w:b/>
          <w:szCs w:val="24"/>
        </w:rPr>
      </w:pPr>
      <w:r w:rsidRPr="00A24770">
        <w:rPr>
          <w:b/>
          <w:bCs/>
          <w:szCs w:val="24"/>
        </w:rPr>
        <w:lastRenderedPageBreak/>
        <w:t>Перечень</w:t>
      </w:r>
    </w:p>
    <w:p w:rsidR="007507A7" w:rsidRPr="00A24770" w:rsidRDefault="007507A7" w:rsidP="007507A7">
      <w:pPr>
        <w:overflowPunct/>
        <w:jc w:val="center"/>
        <w:rPr>
          <w:b/>
          <w:szCs w:val="24"/>
        </w:rPr>
      </w:pPr>
      <w:r w:rsidRPr="00A24770">
        <w:rPr>
          <w:b/>
          <w:bCs/>
          <w:szCs w:val="24"/>
        </w:rPr>
        <w:t>имущества, находящегося в муниципальной собственности</w:t>
      </w:r>
    </w:p>
    <w:p w:rsidR="007507A7" w:rsidRDefault="007507A7" w:rsidP="007507A7">
      <w:pPr>
        <w:overflowPunct/>
        <w:jc w:val="center"/>
        <w:rPr>
          <w:b/>
          <w:bCs/>
          <w:szCs w:val="24"/>
        </w:rPr>
      </w:pPr>
      <w:r>
        <w:rPr>
          <w:b/>
          <w:bCs/>
          <w:szCs w:val="24"/>
        </w:rPr>
        <w:t>Нийского</w:t>
      </w:r>
      <w:r w:rsidRPr="00A24770">
        <w:rPr>
          <w:b/>
          <w:bCs/>
          <w:szCs w:val="24"/>
        </w:rPr>
        <w:t xml:space="preserve"> муниципального образования и подлежащего</w:t>
      </w:r>
      <w:r w:rsidRPr="00A24770">
        <w:rPr>
          <w:b/>
          <w:szCs w:val="24"/>
        </w:rPr>
        <w:t xml:space="preserve"> </w:t>
      </w:r>
      <w:r w:rsidRPr="00A24770">
        <w:rPr>
          <w:b/>
          <w:bCs/>
          <w:szCs w:val="24"/>
        </w:rPr>
        <w:t xml:space="preserve">передаче в муниципальную собственность </w:t>
      </w:r>
      <w:r w:rsidRPr="004B7C52">
        <w:rPr>
          <w:b/>
          <w:bCs/>
          <w:szCs w:val="24"/>
        </w:rPr>
        <w:t xml:space="preserve">Усть-Кутского муниципального образования </w:t>
      </w:r>
    </w:p>
    <w:p w:rsidR="007507A7" w:rsidRDefault="007507A7" w:rsidP="007507A7">
      <w:pPr>
        <w:overflowPunct/>
        <w:jc w:val="center"/>
        <w:rPr>
          <w:b/>
          <w:bCs/>
          <w:szCs w:val="24"/>
        </w:rPr>
      </w:pPr>
    </w:p>
    <w:p w:rsidR="007507A7" w:rsidRPr="00A24770" w:rsidRDefault="007507A7" w:rsidP="007507A7">
      <w:pPr>
        <w:overflowPunct/>
        <w:jc w:val="center"/>
        <w:rPr>
          <w:b/>
          <w:szCs w:val="24"/>
        </w:rPr>
      </w:pPr>
      <w:r w:rsidRPr="00A24770">
        <w:rPr>
          <w:b/>
          <w:bCs/>
          <w:szCs w:val="24"/>
        </w:rPr>
        <w:t>Раздел 1.</w:t>
      </w:r>
    </w:p>
    <w:p w:rsidR="007507A7" w:rsidRPr="00A24770" w:rsidRDefault="007507A7" w:rsidP="007507A7">
      <w:pPr>
        <w:overflowPunct/>
        <w:jc w:val="center"/>
        <w:rPr>
          <w:b/>
          <w:szCs w:val="24"/>
        </w:rPr>
      </w:pPr>
      <w:r w:rsidRPr="00A24770">
        <w:rPr>
          <w:b/>
          <w:bCs/>
          <w:szCs w:val="24"/>
        </w:rPr>
        <w:t>Муниципальные унитарные предприятия и муниципальные учреждения</w:t>
      </w:r>
    </w:p>
    <w:p w:rsidR="007507A7" w:rsidRPr="00A24770" w:rsidRDefault="007507A7" w:rsidP="007507A7">
      <w:pPr>
        <w:overflowPunct/>
        <w:jc w:val="both"/>
        <w:rPr>
          <w:szCs w:val="24"/>
        </w:rPr>
      </w:pPr>
    </w:p>
    <w:tbl>
      <w:tblPr>
        <w:tblW w:w="0" w:type="auto"/>
        <w:tblInd w:w="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85"/>
        <w:gridCol w:w="4580"/>
        <w:gridCol w:w="3753"/>
      </w:tblGrid>
      <w:tr w:rsidR="007507A7" w:rsidRPr="00A24770" w:rsidTr="008D7432">
        <w:trPr>
          <w:trHeight w:val="628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A7" w:rsidRPr="00A24770" w:rsidRDefault="007507A7" w:rsidP="008D7432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A24770">
              <w:rPr>
                <w:szCs w:val="24"/>
                <w:lang w:eastAsia="en-US"/>
              </w:rPr>
              <w:t>N п/п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A7" w:rsidRPr="00A24770" w:rsidRDefault="007507A7" w:rsidP="008D7432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A24770">
              <w:rPr>
                <w:szCs w:val="24"/>
                <w:lang w:eastAsia="en-US"/>
              </w:rPr>
              <w:t>Наименование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A7" w:rsidRPr="00A24770" w:rsidRDefault="007507A7" w:rsidP="008D7432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A24770">
              <w:rPr>
                <w:szCs w:val="24"/>
                <w:lang w:eastAsia="en-US"/>
              </w:rPr>
              <w:t>Адрес</w:t>
            </w:r>
          </w:p>
        </w:tc>
      </w:tr>
      <w:tr w:rsidR="007507A7" w:rsidRPr="00A24770" w:rsidTr="008D7432">
        <w:trPr>
          <w:trHeight w:val="313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A7" w:rsidRPr="00A24770" w:rsidRDefault="007507A7" w:rsidP="008D7432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A24770">
              <w:rPr>
                <w:szCs w:val="24"/>
                <w:lang w:eastAsia="en-US"/>
              </w:rPr>
              <w:t>1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A7" w:rsidRPr="00A24770" w:rsidRDefault="007507A7" w:rsidP="008D7432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A24770">
              <w:rPr>
                <w:szCs w:val="24"/>
                <w:lang w:eastAsia="en-US"/>
              </w:rPr>
              <w:t>2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A7" w:rsidRPr="00A24770" w:rsidRDefault="007507A7" w:rsidP="008D7432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A24770">
              <w:rPr>
                <w:szCs w:val="24"/>
                <w:lang w:eastAsia="en-US"/>
              </w:rPr>
              <w:t>3</w:t>
            </w:r>
          </w:p>
        </w:tc>
      </w:tr>
      <w:tr w:rsidR="007507A7" w:rsidRPr="00A24770" w:rsidTr="008D7432">
        <w:trPr>
          <w:trHeight w:val="332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A7" w:rsidRPr="00A24770" w:rsidRDefault="007507A7" w:rsidP="008D7432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A24770">
              <w:rPr>
                <w:szCs w:val="24"/>
                <w:lang w:eastAsia="en-US"/>
              </w:rPr>
              <w:t>-//-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A7" w:rsidRPr="00A24770" w:rsidRDefault="007507A7" w:rsidP="008D7432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A24770">
              <w:rPr>
                <w:szCs w:val="24"/>
                <w:lang w:eastAsia="en-US"/>
              </w:rPr>
              <w:t>-//-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A7" w:rsidRPr="00A24770" w:rsidRDefault="007507A7" w:rsidP="008D7432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A24770">
              <w:rPr>
                <w:szCs w:val="24"/>
                <w:lang w:eastAsia="en-US"/>
              </w:rPr>
              <w:t>-//-</w:t>
            </w:r>
          </w:p>
        </w:tc>
      </w:tr>
    </w:tbl>
    <w:p w:rsidR="007507A7" w:rsidRDefault="007507A7" w:rsidP="007507A7">
      <w:pPr>
        <w:overflowPunct/>
        <w:jc w:val="center"/>
        <w:rPr>
          <w:b/>
          <w:bCs/>
          <w:szCs w:val="24"/>
        </w:rPr>
      </w:pPr>
    </w:p>
    <w:p w:rsidR="007507A7" w:rsidRPr="00A24770" w:rsidRDefault="007507A7" w:rsidP="007507A7">
      <w:pPr>
        <w:overflowPunct/>
        <w:jc w:val="center"/>
        <w:rPr>
          <w:szCs w:val="24"/>
        </w:rPr>
      </w:pPr>
      <w:r w:rsidRPr="00A24770">
        <w:rPr>
          <w:b/>
          <w:bCs/>
          <w:szCs w:val="24"/>
        </w:rPr>
        <w:t>Раздел 2.</w:t>
      </w:r>
    </w:p>
    <w:p w:rsidR="007507A7" w:rsidRPr="00A24770" w:rsidRDefault="007507A7" w:rsidP="007507A7">
      <w:pPr>
        <w:overflowPunct/>
        <w:jc w:val="center"/>
        <w:rPr>
          <w:szCs w:val="24"/>
        </w:rPr>
      </w:pPr>
      <w:r w:rsidRPr="00A24770">
        <w:rPr>
          <w:b/>
          <w:bCs/>
          <w:szCs w:val="24"/>
        </w:rPr>
        <w:t>Недвижимое имущество</w:t>
      </w:r>
    </w:p>
    <w:p w:rsidR="007507A7" w:rsidRPr="00A24770" w:rsidRDefault="007507A7" w:rsidP="007507A7">
      <w:pPr>
        <w:overflowPunct/>
        <w:jc w:val="both"/>
        <w:rPr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38"/>
        <w:gridCol w:w="2930"/>
        <w:gridCol w:w="3008"/>
        <w:gridCol w:w="2636"/>
      </w:tblGrid>
      <w:tr w:rsidR="007507A7" w:rsidRPr="00A24770" w:rsidTr="008D7432">
        <w:trPr>
          <w:trHeight w:val="49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A7" w:rsidRPr="00A24770" w:rsidRDefault="007507A7" w:rsidP="008D7432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A24770">
              <w:rPr>
                <w:szCs w:val="24"/>
                <w:lang w:eastAsia="en-US"/>
              </w:rPr>
              <w:t>N п/п</w:t>
            </w: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A7" w:rsidRPr="00A24770" w:rsidRDefault="007507A7" w:rsidP="008D7432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A24770">
              <w:rPr>
                <w:szCs w:val="24"/>
                <w:lang w:eastAsia="en-US"/>
              </w:rPr>
              <w:t>Наименование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A7" w:rsidRPr="00A24770" w:rsidRDefault="007507A7" w:rsidP="008D7432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A24770">
              <w:rPr>
                <w:szCs w:val="24"/>
                <w:lang w:eastAsia="en-US"/>
              </w:rPr>
              <w:t xml:space="preserve">Адрес 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A7" w:rsidRPr="00A24770" w:rsidRDefault="007507A7" w:rsidP="008D7432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A24770">
              <w:rPr>
                <w:szCs w:val="24"/>
                <w:lang w:eastAsia="en-US"/>
              </w:rPr>
              <w:t>Кадастровый (или условный) номер</w:t>
            </w:r>
          </w:p>
        </w:tc>
      </w:tr>
      <w:tr w:rsidR="007507A7" w:rsidRPr="00A24770" w:rsidTr="008D7432">
        <w:trPr>
          <w:trHeight w:val="258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A7" w:rsidRPr="00A24770" w:rsidRDefault="007507A7" w:rsidP="008D7432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A24770">
              <w:rPr>
                <w:szCs w:val="24"/>
                <w:lang w:eastAsia="en-US"/>
              </w:rPr>
              <w:t>1</w:t>
            </w: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A7" w:rsidRPr="00A24770" w:rsidRDefault="007507A7" w:rsidP="008D7432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A24770">
              <w:rPr>
                <w:szCs w:val="24"/>
                <w:lang w:eastAsia="en-US"/>
              </w:rPr>
              <w:t>2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A7" w:rsidRPr="00A24770" w:rsidRDefault="007507A7" w:rsidP="008D7432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A24770">
              <w:rPr>
                <w:szCs w:val="24"/>
                <w:lang w:eastAsia="en-US"/>
              </w:rPr>
              <w:t>3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A7" w:rsidRPr="00A24770" w:rsidRDefault="007507A7" w:rsidP="008D7432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A24770">
              <w:rPr>
                <w:szCs w:val="24"/>
                <w:lang w:eastAsia="en-US"/>
              </w:rPr>
              <w:t>4</w:t>
            </w:r>
          </w:p>
        </w:tc>
      </w:tr>
      <w:tr w:rsidR="007507A7" w:rsidRPr="00A24770" w:rsidTr="008D7432">
        <w:trPr>
          <w:trHeight w:val="503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A7" w:rsidRPr="00A24770" w:rsidRDefault="007507A7" w:rsidP="008D7432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A24770">
              <w:rPr>
                <w:szCs w:val="24"/>
                <w:lang w:eastAsia="en-US"/>
              </w:rPr>
              <w:t>1</w:t>
            </w: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7A7" w:rsidRPr="00A24770" w:rsidRDefault="007507A7" w:rsidP="008D7432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Кабельная линия электропередачи напряжением 0,4 кВ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7A7" w:rsidRDefault="007507A7" w:rsidP="008D7432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Иркутская область, </w:t>
            </w:r>
          </w:p>
          <w:p w:rsidR="007507A7" w:rsidRDefault="007507A7" w:rsidP="008D7432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Усть-Кутский район, </w:t>
            </w:r>
          </w:p>
          <w:p w:rsidR="007507A7" w:rsidRPr="00A24770" w:rsidRDefault="007507A7" w:rsidP="008D7432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ст. Ния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7A7" w:rsidRPr="00A24770" w:rsidRDefault="007507A7" w:rsidP="008D7432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38:18:000000:836</w:t>
            </w:r>
          </w:p>
        </w:tc>
      </w:tr>
      <w:tr w:rsidR="007507A7" w:rsidRPr="00A24770" w:rsidTr="008D7432">
        <w:trPr>
          <w:trHeight w:val="503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7A7" w:rsidRPr="00A24770" w:rsidRDefault="007507A7" w:rsidP="008D7432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</w:t>
            </w: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7A7" w:rsidRDefault="007507A7" w:rsidP="008D7432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Кабельная линия электропередачи напряжением 10 кВ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7A7" w:rsidRDefault="007507A7" w:rsidP="008D7432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Иркутская область, </w:t>
            </w:r>
          </w:p>
          <w:p w:rsidR="007507A7" w:rsidRDefault="007507A7" w:rsidP="008D7432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Усть-Кутский район, </w:t>
            </w:r>
          </w:p>
          <w:p w:rsidR="007507A7" w:rsidRDefault="007507A7" w:rsidP="008D7432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ст. Ния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7A7" w:rsidRDefault="007507A7" w:rsidP="008D7432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38:18:000000:1211</w:t>
            </w:r>
          </w:p>
        </w:tc>
      </w:tr>
      <w:tr w:rsidR="007507A7" w:rsidRPr="00A24770" w:rsidTr="008D7432">
        <w:trPr>
          <w:trHeight w:val="503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7A7" w:rsidRDefault="007507A7" w:rsidP="008D7432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</w:t>
            </w: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7A7" w:rsidRDefault="007507A7" w:rsidP="008D7432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Воздушная линия электропередачи АС 95 напряжением 10 кВ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7A7" w:rsidRDefault="007507A7" w:rsidP="008D7432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Иркутская область, Усть-Кутский район, ст. Ния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7A7" w:rsidRDefault="007507A7" w:rsidP="008D7432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38:18:000000:876</w:t>
            </w:r>
          </w:p>
        </w:tc>
      </w:tr>
      <w:tr w:rsidR="007507A7" w:rsidRPr="00A24770" w:rsidTr="008D7432">
        <w:trPr>
          <w:trHeight w:val="503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7A7" w:rsidRDefault="007507A7" w:rsidP="008D7432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</w:t>
            </w: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7A7" w:rsidRDefault="007507A7" w:rsidP="008D7432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Воздушная линия электропередачи АС 50 напряжением 0,4 кВ предназначенная для энергоснабжения населения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7A7" w:rsidRDefault="007507A7" w:rsidP="008D7432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Иркутская область, Усть-Кутский район, ст. Ния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7A7" w:rsidRDefault="007507A7" w:rsidP="008D7432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38:18:000000:835</w:t>
            </w:r>
          </w:p>
        </w:tc>
      </w:tr>
      <w:tr w:rsidR="007507A7" w:rsidRPr="00A24770" w:rsidTr="008D7432">
        <w:trPr>
          <w:trHeight w:val="503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7A7" w:rsidRDefault="007507A7" w:rsidP="008D7432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5</w:t>
            </w: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7A7" w:rsidRDefault="007507A7" w:rsidP="008D7432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Трансформаторная подстанция № 5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7A7" w:rsidRDefault="007507A7" w:rsidP="008D7432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Иркутская область, Усть-Кутский район, п. Ния, ул. Тбилисская, д.18А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7A7" w:rsidRDefault="007507A7" w:rsidP="008D7432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38:18:170244:999</w:t>
            </w:r>
          </w:p>
        </w:tc>
      </w:tr>
      <w:tr w:rsidR="007507A7" w:rsidRPr="00A24770" w:rsidTr="008D7432">
        <w:trPr>
          <w:trHeight w:val="503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7A7" w:rsidRDefault="007507A7" w:rsidP="008D7432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6</w:t>
            </w: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7A7" w:rsidRDefault="007507A7" w:rsidP="008D7432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Трансформаторная подстанция № 4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7A7" w:rsidRDefault="007507A7" w:rsidP="008D7432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Иркутская область, Усть-Кутский район, п. Ния, ул. Тбилисская, д.16А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7A7" w:rsidRDefault="007507A7" w:rsidP="008D7432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38:18:170244:1010</w:t>
            </w:r>
          </w:p>
        </w:tc>
      </w:tr>
      <w:tr w:rsidR="007507A7" w:rsidRPr="00A24770" w:rsidTr="008D7432">
        <w:trPr>
          <w:trHeight w:val="503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7A7" w:rsidRDefault="007507A7" w:rsidP="008D7432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7</w:t>
            </w: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7A7" w:rsidRDefault="007507A7" w:rsidP="008D7432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Трансформаторная подстанция № 3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7A7" w:rsidRDefault="007507A7" w:rsidP="008D7432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Иркутская область, Усть-Кутский район, п. Ния, ул. Тбилисская, д.12А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7A7" w:rsidRDefault="007507A7" w:rsidP="008D7432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38:18:170244:998</w:t>
            </w:r>
          </w:p>
        </w:tc>
      </w:tr>
      <w:tr w:rsidR="007507A7" w:rsidRPr="00A24770" w:rsidTr="008D7432">
        <w:trPr>
          <w:trHeight w:val="503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7A7" w:rsidRDefault="007507A7" w:rsidP="008D7432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8</w:t>
            </w: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7A7" w:rsidRDefault="007507A7" w:rsidP="008D7432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Трансформаторная подстанция № 2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7A7" w:rsidRDefault="007507A7" w:rsidP="008D7432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Иркутская область, Усть-Кутский район, п. Ния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7A7" w:rsidRDefault="007507A7" w:rsidP="008D7432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38:18:000000:875</w:t>
            </w:r>
          </w:p>
        </w:tc>
      </w:tr>
      <w:tr w:rsidR="007507A7" w:rsidRPr="00A24770" w:rsidTr="008D7432">
        <w:trPr>
          <w:trHeight w:val="503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7A7" w:rsidRDefault="007507A7" w:rsidP="008D7432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9</w:t>
            </w: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7A7" w:rsidRDefault="007507A7" w:rsidP="008D7432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Трансформаторная </w:t>
            </w:r>
            <w:r>
              <w:rPr>
                <w:szCs w:val="24"/>
                <w:lang w:eastAsia="en-US"/>
              </w:rPr>
              <w:lastRenderedPageBreak/>
              <w:t>подстанция № 1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7A7" w:rsidRDefault="007507A7" w:rsidP="008D7432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>Иркутская область, Усть-</w:t>
            </w:r>
            <w:r>
              <w:rPr>
                <w:szCs w:val="24"/>
                <w:lang w:eastAsia="en-US"/>
              </w:rPr>
              <w:lastRenderedPageBreak/>
              <w:t>Кутский район, п. Ния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7A7" w:rsidRDefault="007507A7" w:rsidP="008D7432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>38:18:170244:997</w:t>
            </w:r>
          </w:p>
        </w:tc>
      </w:tr>
    </w:tbl>
    <w:p w:rsidR="007507A7" w:rsidRPr="00A24770" w:rsidRDefault="007507A7" w:rsidP="007507A7">
      <w:pPr>
        <w:overflowPunct/>
        <w:rPr>
          <w:b/>
          <w:bCs/>
          <w:szCs w:val="24"/>
        </w:rPr>
      </w:pPr>
    </w:p>
    <w:p w:rsidR="007507A7" w:rsidRPr="00A24770" w:rsidRDefault="007507A7" w:rsidP="007507A7">
      <w:pPr>
        <w:overflowPunct/>
        <w:jc w:val="center"/>
        <w:rPr>
          <w:b/>
          <w:bCs/>
          <w:szCs w:val="24"/>
        </w:rPr>
      </w:pPr>
      <w:r w:rsidRPr="00A24770">
        <w:rPr>
          <w:b/>
          <w:bCs/>
          <w:szCs w:val="24"/>
        </w:rPr>
        <w:t>Раздел 3.</w:t>
      </w:r>
    </w:p>
    <w:p w:rsidR="007507A7" w:rsidRPr="00A24770" w:rsidRDefault="007507A7" w:rsidP="007507A7">
      <w:pPr>
        <w:overflowPunct/>
        <w:jc w:val="center"/>
        <w:rPr>
          <w:szCs w:val="24"/>
        </w:rPr>
      </w:pPr>
      <w:r w:rsidRPr="00A24770">
        <w:rPr>
          <w:b/>
          <w:bCs/>
          <w:szCs w:val="24"/>
        </w:rPr>
        <w:t>Движимое имущество</w:t>
      </w:r>
    </w:p>
    <w:tbl>
      <w:tblPr>
        <w:tblpPr w:leftFromText="180" w:rightFromText="180" w:bottomFromText="200" w:vertAnchor="text" w:horzAnchor="margin" w:tblpXSpec="center" w:tblpY="185"/>
        <w:tblW w:w="0" w:type="auto"/>
        <w:tblLayout w:type="fixed"/>
        <w:tblCellMar>
          <w:left w:w="75" w:type="dxa"/>
          <w:right w:w="75" w:type="dxa"/>
        </w:tblCellMar>
        <w:tblLook w:val="04A0"/>
      </w:tblPr>
      <w:tblGrid>
        <w:gridCol w:w="601"/>
        <w:gridCol w:w="3485"/>
        <w:gridCol w:w="5168"/>
      </w:tblGrid>
      <w:tr w:rsidR="007507A7" w:rsidRPr="00622FF3" w:rsidTr="008D7432">
        <w:trPr>
          <w:trHeight w:val="410"/>
        </w:trPr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507A7" w:rsidRPr="00622FF3" w:rsidRDefault="007507A7" w:rsidP="008D7432">
            <w:pPr>
              <w:overflowPunct/>
              <w:spacing w:line="276" w:lineRule="auto"/>
              <w:jc w:val="center"/>
              <w:rPr>
                <w:szCs w:val="24"/>
                <w:lang w:eastAsia="en-US"/>
              </w:rPr>
            </w:pPr>
            <w:r w:rsidRPr="00622FF3">
              <w:rPr>
                <w:szCs w:val="24"/>
                <w:lang w:eastAsia="en-US"/>
              </w:rPr>
              <w:t>N</w:t>
            </w:r>
          </w:p>
          <w:p w:rsidR="007507A7" w:rsidRPr="00622FF3" w:rsidRDefault="007507A7" w:rsidP="008D7432">
            <w:pPr>
              <w:overflowPunct/>
              <w:spacing w:line="276" w:lineRule="auto"/>
              <w:jc w:val="center"/>
              <w:rPr>
                <w:szCs w:val="24"/>
                <w:lang w:eastAsia="en-US"/>
              </w:rPr>
            </w:pPr>
            <w:r w:rsidRPr="00622FF3">
              <w:rPr>
                <w:szCs w:val="24"/>
                <w:lang w:eastAsia="en-US"/>
              </w:rPr>
              <w:t>п/п</w:t>
            </w:r>
          </w:p>
        </w:tc>
        <w:tc>
          <w:tcPr>
            <w:tcW w:w="3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507A7" w:rsidRPr="00622FF3" w:rsidRDefault="007507A7" w:rsidP="008D7432">
            <w:pPr>
              <w:overflowPunct/>
              <w:spacing w:line="276" w:lineRule="auto"/>
              <w:jc w:val="center"/>
              <w:rPr>
                <w:szCs w:val="24"/>
                <w:lang w:eastAsia="en-US"/>
              </w:rPr>
            </w:pPr>
            <w:r w:rsidRPr="00622FF3">
              <w:rPr>
                <w:szCs w:val="24"/>
                <w:lang w:eastAsia="en-US"/>
              </w:rPr>
              <w:t>Наименование</w:t>
            </w:r>
          </w:p>
        </w:tc>
        <w:tc>
          <w:tcPr>
            <w:tcW w:w="51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507A7" w:rsidRPr="00622FF3" w:rsidRDefault="007507A7" w:rsidP="008D7432">
            <w:pPr>
              <w:overflowPunct/>
              <w:spacing w:line="276" w:lineRule="auto"/>
              <w:jc w:val="center"/>
              <w:rPr>
                <w:szCs w:val="24"/>
                <w:lang w:eastAsia="en-US"/>
              </w:rPr>
            </w:pPr>
            <w:r w:rsidRPr="00622FF3">
              <w:rPr>
                <w:szCs w:val="24"/>
                <w:lang w:eastAsia="en-US"/>
              </w:rPr>
              <w:t>Индивидуализирующие признаки</w:t>
            </w:r>
          </w:p>
        </w:tc>
      </w:tr>
      <w:tr w:rsidR="007507A7" w:rsidRPr="00622FF3" w:rsidTr="008D7432">
        <w:trPr>
          <w:trHeight w:val="293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507A7" w:rsidRPr="00622FF3" w:rsidRDefault="007507A7" w:rsidP="008D7432">
            <w:pPr>
              <w:overflowPunct/>
              <w:spacing w:line="276" w:lineRule="auto"/>
              <w:jc w:val="center"/>
              <w:rPr>
                <w:szCs w:val="24"/>
                <w:lang w:eastAsia="en-US"/>
              </w:rPr>
            </w:pPr>
            <w:r w:rsidRPr="00622FF3">
              <w:rPr>
                <w:szCs w:val="24"/>
                <w:lang w:eastAsia="en-US"/>
              </w:rPr>
              <w:t>1</w:t>
            </w:r>
          </w:p>
        </w:tc>
        <w:tc>
          <w:tcPr>
            <w:tcW w:w="34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507A7" w:rsidRPr="00622FF3" w:rsidRDefault="007507A7" w:rsidP="008D7432">
            <w:pPr>
              <w:overflowPunct/>
              <w:spacing w:line="276" w:lineRule="auto"/>
              <w:jc w:val="center"/>
              <w:rPr>
                <w:szCs w:val="24"/>
                <w:lang w:eastAsia="en-US"/>
              </w:rPr>
            </w:pPr>
            <w:r w:rsidRPr="00622FF3">
              <w:rPr>
                <w:szCs w:val="24"/>
                <w:lang w:eastAsia="en-US"/>
              </w:rPr>
              <w:t>2</w:t>
            </w:r>
          </w:p>
        </w:tc>
        <w:tc>
          <w:tcPr>
            <w:tcW w:w="51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507A7" w:rsidRPr="00622FF3" w:rsidRDefault="007507A7" w:rsidP="008D7432">
            <w:pPr>
              <w:overflowPunct/>
              <w:spacing w:line="276" w:lineRule="auto"/>
              <w:jc w:val="center"/>
              <w:rPr>
                <w:szCs w:val="24"/>
                <w:lang w:eastAsia="en-US"/>
              </w:rPr>
            </w:pPr>
            <w:r w:rsidRPr="00622FF3">
              <w:rPr>
                <w:szCs w:val="24"/>
                <w:lang w:eastAsia="en-US"/>
              </w:rPr>
              <w:t>3</w:t>
            </w:r>
          </w:p>
        </w:tc>
      </w:tr>
      <w:tr w:rsidR="007507A7" w:rsidRPr="00622FF3" w:rsidTr="008D7432">
        <w:trPr>
          <w:trHeight w:val="293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7A7" w:rsidRPr="00622FF3" w:rsidRDefault="007507A7" w:rsidP="008D7432">
            <w:pPr>
              <w:overflowPunct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  <w:r w:rsidRPr="00A24770">
              <w:rPr>
                <w:szCs w:val="24"/>
                <w:lang w:eastAsia="en-US"/>
              </w:rPr>
              <w:t>-//-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A7" w:rsidRPr="007F0F05" w:rsidRDefault="007507A7" w:rsidP="008D7432">
            <w:pPr>
              <w:jc w:val="center"/>
              <w:rPr>
                <w:szCs w:val="24"/>
              </w:rPr>
            </w:pPr>
            <w:r w:rsidRPr="00A24770">
              <w:rPr>
                <w:szCs w:val="24"/>
                <w:lang w:eastAsia="en-US"/>
              </w:rPr>
              <w:t>-//-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A7" w:rsidRDefault="007507A7" w:rsidP="008D7432">
            <w:pPr>
              <w:jc w:val="center"/>
            </w:pPr>
            <w:r w:rsidRPr="00A24770">
              <w:rPr>
                <w:szCs w:val="24"/>
                <w:lang w:eastAsia="en-US"/>
              </w:rPr>
              <w:t>-//-</w:t>
            </w:r>
          </w:p>
        </w:tc>
      </w:tr>
    </w:tbl>
    <w:tbl>
      <w:tblPr>
        <w:tblpPr w:leftFromText="180" w:rightFromText="180" w:bottomFromText="200" w:vertAnchor="text" w:horzAnchor="margin" w:tblpY="2907"/>
        <w:tblW w:w="9755" w:type="dxa"/>
        <w:tblLook w:val="01E0"/>
      </w:tblPr>
      <w:tblGrid>
        <w:gridCol w:w="4712"/>
        <w:gridCol w:w="5043"/>
      </w:tblGrid>
      <w:tr w:rsidR="007507A7" w:rsidTr="008D7432">
        <w:trPr>
          <w:trHeight w:val="1701"/>
        </w:trPr>
        <w:tc>
          <w:tcPr>
            <w:tcW w:w="4712" w:type="dxa"/>
          </w:tcPr>
          <w:p w:rsidR="007507A7" w:rsidRDefault="007507A7" w:rsidP="008D7432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Согласовано:</w:t>
            </w:r>
          </w:p>
          <w:p w:rsidR="007507A7" w:rsidRDefault="007507A7" w:rsidP="008D7432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Глава Нийского муниципального образования</w:t>
            </w:r>
          </w:p>
          <w:p w:rsidR="007507A7" w:rsidRDefault="007507A7" w:rsidP="008D7432">
            <w:pPr>
              <w:spacing w:line="276" w:lineRule="auto"/>
              <w:rPr>
                <w:szCs w:val="24"/>
                <w:lang w:eastAsia="en-US"/>
              </w:rPr>
            </w:pPr>
          </w:p>
          <w:p w:rsidR="007507A7" w:rsidRDefault="007507A7" w:rsidP="008D7432">
            <w:pPr>
              <w:spacing w:line="276" w:lineRule="auto"/>
              <w:rPr>
                <w:szCs w:val="24"/>
                <w:lang w:eastAsia="en-US"/>
              </w:rPr>
            </w:pPr>
          </w:p>
          <w:p w:rsidR="007507A7" w:rsidRDefault="007507A7" w:rsidP="008D7432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_____________________ Е.В. Дудник</w:t>
            </w:r>
          </w:p>
          <w:p w:rsidR="007507A7" w:rsidRDefault="007507A7" w:rsidP="008D7432">
            <w:pPr>
              <w:spacing w:line="276" w:lineRule="auto"/>
              <w:rPr>
                <w:szCs w:val="24"/>
                <w:lang w:eastAsia="en-US"/>
              </w:rPr>
            </w:pPr>
          </w:p>
          <w:p w:rsidR="007507A7" w:rsidRDefault="007507A7" w:rsidP="008D7432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«___» _______________ 2024 г.</w:t>
            </w:r>
          </w:p>
        </w:tc>
        <w:tc>
          <w:tcPr>
            <w:tcW w:w="5043" w:type="dxa"/>
          </w:tcPr>
          <w:p w:rsidR="007507A7" w:rsidRDefault="007507A7" w:rsidP="008D7432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Согласовано:</w:t>
            </w:r>
          </w:p>
          <w:p w:rsidR="007507A7" w:rsidRDefault="007507A7" w:rsidP="008D7432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Мэр Усть-Кутского муниципального </w:t>
            </w:r>
          </w:p>
          <w:p w:rsidR="007507A7" w:rsidRDefault="007507A7" w:rsidP="008D7432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образования</w:t>
            </w:r>
          </w:p>
          <w:p w:rsidR="007507A7" w:rsidRDefault="007507A7" w:rsidP="008D7432">
            <w:pPr>
              <w:spacing w:line="276" w:lineRule="auto"/>
              <w:rPr>
                <w:szCs w:val="24"/>
                <w:lang w:eastAsia="en-US"/>
              </w:rPr>
            </w:pPr>
          </w:p>
          <w:p w:rsidR="007507A7" w:rsidRDefault="007507A7" w:rsidP="008D7432">
            <w:pPr>
              <w:spacing w:line="276" w:lineRule="auto"/>
              <w:rPr>
                <w:szCs w:val="24"/>
                <w:highlight w:val="yellow"/>
                <w:lang w:eastAsia="en-US"/>
              </w:rPr>
            </w:pPr>
          </w:p>
          <w:p w:rsidR="007507A7" w:rsidRDefault="007507A7" w:rsidP="008D7432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___________________С.Г. Анисимов</w:t>
            </w:r>
          </w:p>
          <w:p w:rsidR="007507A7" w:rsidRDefault="007507A7" w:rsidP="008D7432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  <w:p w:rsidR="007507A7" w:rsidRDefault="007507A7" w:rsidP="008D7432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«___» _______________ 2024 г.</w:t>
            </w:r>
          </w:p>
        </w:tc>
      </w:tr>
    </w:tbl>
    <w:p w:rsidR="007507A7" w:rsidRDefault="007507A7" w:rsidP="007507A7">
      <w:pPr>
        <w:overflowPunct/>
        <w:autoSpaceDE/>
        <w:autoSpaceDN/>
        <w:adjustRightInd/>
        <w:spacing w:after="200"/>
        <w:rPr>
          <w:i/>
          <w:sz w:val="18"/>
          <w:szCs w:val="18"/>
        </w:rPr>
      </w:pPr>
    </w:p>
    <w:p w:rsidR="007507A7" w:rsidRPr="00BA787E" w:rsidRDefault="007507A7" w:rsidP="007507A7">
      <w:pPr>
        <w:overflowPunct/>
        <w:autoSpaceDE/>
        <w:autoSpaceDN/>
        <w:adjustRightInd/>
        <w:spacing w:after="200"/>
        <w:rPr>
          <w:i/>
          <w:sz w:val="18"/>
          <w:szCs w:val="18"/>
        </w:rPr>
      </w:pPr>
    </w:p>
    <w:p w:rsidR="007507A7" w:rsidRPr="002C6043" w:rsidRDefault="007507A7" w:rsidP="00565BB8">
      <w:pPr>
        <w:overflowPunct/>
        <w:autoSpaceDE/>
        <w:autoSpaceDN/>
        <w:adjustRightInd/>
        <w:rPr>
          <w:rFonts w:ascii="Arial" w:hAnsi="Arial" w:cs="Arial"/>
          <w:szCs w:val="24"/>
        </w:rPr>
      </w:pPr>
    </w:p>
    <w:sectPr w:rsidR="007507A7" w:rsidRPr="002C6043" w:rsidSect="00565BB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4697" w:rsidRDefault="00884697" w:rsidP="00B45DC6">
      <w:r>
        <w:separator/>
      </w:r>
    </w:p>
  </w:endnote>
  <w:endnote w:type="continuationSeparator" w:id="0">
    <w:p w:rsidR="00884697" w:rsidRDefault="00884697" w:rsidP="00B45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4697" w:rsidRDefault="00884697" w:rsidP="00B45DC6">
      <w:r>
        <w:separator/>
      </w:r>
    </w:p>
  </w:footnote>
  <w:footnote w:type="continuationSeparator" w:id="0">
    <w:p w:rsidR="00884697" w:rsidRDefault="00884697" w:rsidP="00B45D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55018"/>
    <w:multiLevelType w:val="hybridMultilevel"/>
    <w:tmpl w:val="E1484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A74727"/>
    <w:multiLevelType w:val="hybridMultilevel"/>
    <w:tmpl w:val="3BE88C6C"/>
    <w:lvl w:ilvl="0" w:tplc="93581458">
      <w:start w:val="1"/>
      <w:numFmt w:val="decimal"/>
      <w:lvlText w:val="%1."/>
      <w:lvlJc w:val="left"/>
      <w:pPr>
        <w:ind w:left="859" w:hanging="373"/>
        <w:jc w:val="left"/>
      </w:pPr>
      <w:rPr>
        <w:rFonts w:hint="default"/>
        <w:spacing w:val="0"/>
        <w:w w:val="98"/>
        <w:lang w:val="ru-RU" w:eastAsia="en-US" w:bidi="ar-SA"/>
      </w:rPr>
    </w:lvl>
    <w:lvl w:ilvl="1" w:tplc="B2A28052">
      <w:numFmt w:val="bullet"/>
      <w:lvlText w:val="•"/>
      <w:lvlJc w:val="left"/>
      <w:pPr>
        <w:ind w:left="1860" w:hanging="373"/>
      </w:pPr>
      <w:rPr>
        <w:rFonts w:hint="default"/>
        <w:lang w:val="ru-RU" w:eastAsia="en-US" w:bidi="ar-SA"/>
      </w:rPr>
    </w:lvl>
    <w:lvl w:ilvl="2" w:tplc="290E6FBE">
      <w:numFmt w:val="bullet"/>
      <w:lvlText w:val="•"/>
      <w:lvlJc w:val="left"/>
      <w:pPr>
        <w:ind w:left="2861" w:hanging="373"/>
      </w:pPr>
      <w:rPr>
        <w:rFonts w:hint="default"/>
        <w:lang w:val="ru-RU" w:eastAsia="en-US" w:bidi="ar-SA"/>
      </w:rPr>
    </w:lvl>
    <w:lvl w:ilvl="3" w:tplc="6BE6B0CA">
      <w:numFmt w:val="bullet"/>
      <w:lvlText w:val="•"/>
      <w:lvlJc w:val="left"/>
      <w:pPr>
        <w:ind w:left="3862" w:hanging="373"/>
      </w:pPr>
      <w:rPr>
        <w:rFonts w:hint="default"/>
        <w:lang w:val="ru-RU" w:eastAsia="en-US" w:bidi="ar-SA"/>
      </w:rPr>
    </w:lvl>
    <w:lvl w:ilvl="4" w:tplc="EBEE9F12">
      <w:numFmt w:val="bullet"/>
      <w:lvlText w:val="•"/>
      <w:lvlJc w:val="left"/>
      <w:pPr>
        <w:ind w:left="4863" w:hanging="373"/>
      </w:pPr>
      <w:rPr>
        <w:rFonts w:hint="default"/>
        <w:lang w:val="ru-RU" w:eastAsia="en-US" w:bidi="ar-SA"/>
      </w:rPr>
    </w:lvl>
    <w:lvl w:ilvl="5" w:tplc="0B90D5E2">
      <w:numFmt w:val="bullet"/>
      <w:lvlText w:val="•"/>
      <w:lvlJc w:val="left"/>
      <w:pPr>
        <w:ind w:left="5864" w:hanging="373"/>
      </w:pPr>
      <w:rPr>
        <w:rFonts w:hint="default"/>
        <w:lang w:val="ru-RU" w:eastAsia="en-US" w:bidi="ar-SA"/>
      </w:rPr>
    </w:lvl>
    <w:lvl w:ilvl="6" w:tplc="C6A8AE7C">
      <w:numFmt w:val="bullet"/>
      <w:lvlText w:val="•"/>
      <w:lvlJc w:val="left"/>
      <w:pPr>
        <w:ind w:left="6865" w:hanging="373"/>
      </w:pPr>
      <w:rPr>
        <w:rFonts w:hint="default"/>
        <w:lang w:val="ru-RU" w:eastAsia="en-US" w:bidi="ar-SA"/>
      </w:rPr>
    </w:lvl>
    <w:lvl w:ilvl="7" w:tplc="76FAC7D8">
      <w:numFmt w:val="bullet"/>
      <w:lvlText w:val="•"/>
      <w:lvlJc w:val="left"/>
      <w:pPr>
        <w:ind w:left="7866" w:hanging="373"/>
      </w:pPr>
      <w:rPr>
        <w:rFonts w:hint="default"/>
        <w:lang w:val="ru-RU" w:eastAsia="en-US" w:bidi="ar-SA"/>
      </w:rPr>
    </w:lvl>
    <w:lvl w:ilvl="8" w:tplc="38406338">
      <w:numFmt w:val="bullet"/>
      <w:lvlText w:val="•"/>
      <w:lvlJc w:val="left"/>
      <w:pPr>
        <w:ind w:left="8867" w:hanging="37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749B"/>
    <w:rsid w:val="0004151F"/>
    <w:rsid w:val="0008565F"/>
    <w:rsid w:val="000E0C9F"/>
    <w:rsid w:val="0013050D"/>
    <w:rsid w:val="00143198"/>
    <w:rsid w:val="001F234C"/>
    <w:rsid w:val="00267E51"/>
    <w:rsid w:val="002C6043"/>
    <w:rsid w:val="00304205"/>
    <w:rsid w:val="003062B4"/>
    <w:rsid w:val="0036534E"/>
    <w:rsid w:val="003E3695"/>
    <w:rsid w:val="00415A31"/>
    <w:rsid w:val="00427C59"/>
    <w:rsid w:val="00432ED1"/>
    <w:rsid w:val="0047122C"/>
    <w:rsid w:val="00553FB4"/>
    <w:rsid w:val="00565BB8"/>
    <w:rsid w:val="005742DE"/>
    <w:rsid w:val="005B1EFE"/>
    <w:rsid w:val="006025D0"/>
    <w:rsid w:val="00661457"/>
    <w:rsid w:val="0066358C"/>
    <w:rsid w:val="006F547B"/>
    <w:rsid w:val="00720740"/>
    <w:rsid w:val="007507A7"/>
    <w:rsid w:val="00795BB5"/>
    <w:rsid w:val="00851549"/>
    <w:rsid w:val="00866B9C"/>
    <w:rsid w:val="00884697"/>
    <w:rsid w:val="0089337D"/>
    <w:rsid w:val="008A639B"/>
    <w:rsid w:val="0091298E"/>
    <w:rsid w:val="00972CBE"/>
    <w:rsid w:val="00983F7A"/>
    <w:rsid w:val="009B12DD"/>
    <w:rsid w:val="00A26593"/>
    <w:rsid w:val="00A7680F"/>
    <w:rsid w:val="00B257E1"/>
    <w:rsid w:val="00B45DC6"/>
    <w:rsid w:val="00B5532A"/>
    <w:rsid w:val="00B8235E"/>
    <w:rsid w:val="00BB749B"/>
    <w:rsid w:val="00C17762"/>
    <w:rsid w:val="00C24DB9"/>
    <w:rsid w:val="00C54D32"/>
    <w:rsid w:val="00C67D63"/>
    <w:rsid w:val="00C76EA7"/>
    <w:rsid w:val="00CC0F5C"/>
    <w:rsid w:val="00CC3E4F"/>
    <w:rsid w:val="00D65933"/>
    <w:rsid w:val="00D831CB"/>
    <w:rsid w:val="00DA08D2"/>
    <w:rsid w:val="00DA0F8A"/>
    <w:rsid w:val="00DA6B79"/>
    <w:rsid w:val="00E53615"/>
    <w:rsid w:val="00E927CC"/>
    <w:rsid w:val="00EF66F7"/>
    <w:rsid w:val="00F01470"/>
    <w:rsid w:val="00F76E37"/>
    <w:rsid w:val="00F81A44"/>
    <w:rsid w:val="00FF3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4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BB749B"/>
    <w:pPr>
      <w:widowControl w:val="0"/>
      <w:overflowPunct/>
      <w:spacing w:line="277" w:lineRule="exact"/>
      <w:ind w:firstLine="720"/>
      <w:jc w:val="both"/>
    </w:pPr>
    <w:rPr>
      <w:rFonts w:ascii="Lucida Sans Unicode" w:eastAsiaTheme="minorEastAsia" w:hAnsi="Lucida Sans Unicode"/>
      <w:szCs w:val="24"/>
    </w:rPr>
  </w:style>
  <w:style w:type="table" w:styleId="a3">
    <w:name w:val="Table Grid"/>
    <w:basedOn w:val="a1"/>
    <w:uiPriority w:val="59"/>
    <w:rsid w:val="00BB74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BB749B"/>
    <w:rPr>
      <w:color w:val="0000FF"/>
      <w:u w:val="single"/>
    </w:rPr>
  </w:style>
  <w:style w:type="paragraph" w:styleId="a5">
    <w:name w:val="No Spacing"/>
    <w:uiPriority w:val="1"/>
    <w:qFormat/>
    <w:rsid w:val="00553FB4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1305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050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267E51"/>
    <w:pPr>
      <w:overflowPunct/>
      <w:autoSpaceDE/>
      <w:autoSpaceDN/>
      <w:adjustRightInd/>
      <w:spacing w:after="120"/>
    </w:pPr>
    <w:rPr>
      <w:sz w:val="28"/>
    </w:rPr>
  </w:style>
  <w:style w:type="character" w:customStyle="1" w:styleId="a9">
    <w:name w:val="Основной текст Знак"/>
    <w:basedOn w:val="a0"/>
    <w:link w:val="a8"/>
    <w:rsid w:val="00267E51"/>
    <w:rPr>
      <w:rFonts w:ascii="Times New Roman" w:eastAsia="Times New Roman" w:hAnsi="Times New Roman" w:cs="Times New Roman"/>
      <w:sz w:val="28"/>
      <w:szCs w:val="20"/>
    </w:rPr>
  </w:style>
  <w:style w:type="paragraph" w:customStyle="1" w:styleId="Heading1">
    <w:name w:val="Heading 1"/>
    <w:basedOn w:val="a"/>
    <w:uiPriority w:val="1"/>
    <w:qFormat/>
    <w:rsid w:val="00A26593"/>
    <w:pPr>
      <w:widowControl w:val="0"/>
      <w:overflowPunct/>
      <w:adjustRightInd/>
      <w:spacing w:line="319" w:lineRule="exact"/>
      <w:ind w:left="858"/>
      <w:outlineLvl w:val="1"/>
    </w:pPr>
    <w:rPr>
      <w:b/>
      <w:bCs/>
      <w:sz w:val="28"/>
      <w:szCs w:val="28"/>
      <w:lang w:eastAsia="en-US"/>
    </w:rPr>
  </w:style>
  <w:style w:type="paragraph" w:styleId="aa">
    <w:name w:val="List Paragraph"/>
    <w:basedOn w:val="a"/>
    <w:uiPriority w:val="1"/>
    <w:qFormat/>
    <w:rsid w:val="00A26593"/>
    <w:pPr>
      <w:widowControl w:val="0"/>
      <w:overflowPunct/>
      <w:adjustRightInd/>
      <w:ind w:left="859" w:right="345" w:firstLine="704"/>
      <w:jc w:val="both"/>
    </w:pPr>
    <w:rPr>
      <w:sz w:val="22"/>
      <w:szCs w:val="22"/>
      <w:lang w:eastAsia="en-US"/>
    </w:rPr>
  </w:style>
  <w:style w:type="paragraph" w:styleId="ab">
    <w:name w:val="header"/>
    <w:basedOn w:val="a"/>
    <w:link w:val="ac"/>
    <w:uiPriority w:val="99"/>
    <w:semiHidden/>
    <w:unhideWhenUsed/>
    <w:rsid w:val="00B45DC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45DC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B45DC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45DC6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Лапшина</dc:creator>
  <cp:lastModifiedBy>IBM_457</cp:lastModifiedBy>
  <cp:revision>4</cp:revision>
  <cp:lastPrinted>2024-02-14T01:10:00Z</cp:lastPrinted>
  <dcterms:created xsi:type="dcterms:W3CDTF">2024-03-01T02:34:00Z</dcterms:created>
  <dcterms:modified xsi:type="dcterms:W3CDTF">2024-04-26T08:51:00Z</dcterms:modified>
</cp:coreProperties>
</file>