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62" w:rsidRPr="008F0664" w:rsidRDefault="006A5492" w:rsidP="008F066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664">
        <w:rPr>
          <w:rFonts w:ascii="Times New Roman" w:hAnsi="Times New Roman" w:cs="Times New Roman"/>
          <w:sz w:val="28"/>
          <w:szCs w:val="28"/>
        </w:rPr>
        <w:t>Информация для населения</w:t>
      </w:r>
      <w:r w:rsidR="00E50E9F" w:rsidRPr="008F0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E9F" w:rsidRPr="008F0664" w:rsidRDefault="00E50E9F" w:rsidP="008F066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664">
        <w:rPr>
          <w:rFonts w:ascii="Times New Roman" w:hAnsi="Times New Roman" w:cs="Times New Roman"/>
          <w:sz w:val="28"/>
          <w:szCs w:val="28"/>
        </w:rPr>
        <w:t xml:space="preserve"> Предусмотрено автоматическое продление мер </w:t>
      </w:r>
    </w:p>
    <w:p w:rsidR="00995126" w:rsidRPr="008F0664" w:rsidRDefault="00D95C52" w:rsidP="008F0664">
      <w:pPr>
        <w:shd w:val="clear" w:color="auto" w:fill="F8F8F8"/>
        <w:autoSpaceDE w:val="0"/>
        <w:autoSpaceDN w:val="0"/>
        <w:adjustRightInd w:val="0"/>
        <w:spacing w:after="0" w:line="276" w:lineRule="auto"/>
        <w:ind w:left="150" w:right="150"/>
        <w:rPr>
          <w:rFonts w:ascii="Times New Roman" w:hAnsi="Times New Roman" w:cs="Times New Roman"/>
          <w:sz w:val="28"/>
          <w:szCs w:val="28"/>
          <w:vertAlign w:val="subscript"/>
        </w:rPr>
      </w:pPr>
      <w:r w:rsidRPr="008F0664">
        <w:rPr>
          <w:rFonts w:ascii="Times New Roman" w:hAnsi="Times New Roman" w:cs="Times New Roman"/>
          <w:sz w:val="28"/>
          <w:szCs w:val="28"/>
          <w:lang w:val="x-none"/>
        </w:rPr>
        <w:softHyphen/>
      </w:r>
      <w:r w:rsidRPr="008F0664">
        <w:rPr>
          <w:rFonts w:ascii="Times New Roman" w:hAnsi="Times New Roman" w:cs="Times New Roman"/>
          <w:sz w:val="28"/>
          <w:szCs w:val="28"/>
          <w:lang w:val="x-none"/>
        </w:rPr>
        <w:softHyphen/>
      </w:r>
      <w:r w:rsidRPr="008F0664">
        <w:rPr>
          <w:rFonts w:ascii="Times New Roman" w:hAnsi="Times New Roman" w:cs="Times New Roman"/>
          <w:sz w:val="28"/>
          <w:szCs w:val="28"/>
          <w:lang w:val="x-none"/>
        </w:rPr>
        <w:softHyphen/>
      </w:r>
      <w:r w:rsidRPr="008F0664">
        <w:rPr>
          <w:rFonts w:ascii="Times New Roman" w:hAnsi="Times New Roman" w:cs="Times New Roman"/>
          <w:sz w:val="28"/>
          <w:szCs w:val="28"/>
          <w:lang w:val="x-none"/>
        </w:rPr>
        <w:softHyphen/>
      </w:r>
      <w:r w:rsidRPr="008F0664">
        <w:rPr>
          <w:rFonts w:ascii="Times New Roman" w:hAnsi="Times New Roman" w:cs="Times New Roman"/>
          <w:sz w:val="28"/>
          <w:szCs w:val="28"/>
          <w:lang w:val="x-none"/>
        </w:rPr>
        <w:softHyphen/>
      </w:r>
      <w:r w:rsidRPr="008F0664">
        <w:rPr>
          <w:rFonts w:ascii="Times New Roman" w:hAnsi="Times New Roman" w:cs="Times New Roman"/>
          <w:sz w:val="28"/>
          <w:szCs w:val="28"/>
          <w:lang w:val="x-none"/>
        </w:rPr>
        <w:softHyphen/>
      </w:r>
      <w:r w:rsidRPr="008F0664">
        <w:rPr>
          <w:rFonts w:ascii="Times New Roman" w:hAnsi="Times New Roman" w:cs="Times New Roman"/>
          <w:sz w:val="28"/>
          <w:szCs w:val="28"/>
          <w:lang w:val="x-none"/>
        </w:rPr>
        <w:softHyphen/>
      </w:r>
      <w:r w:rsidRPr="008F0664">
        <w:rPr>
          <w:rFonts w:ascii="Times New Roman" w:hAnsi="Times New Roman" w:cs="Times New Roman"/>
          <w:sz w:val="28"/>
          <w:szCs w:val="28"/>
          <w:lang w:val="x-none"/>
        </w:rPr>
        <w:softHyphen/>
      </w:r>
      <w:r w:rsidRPr="008F0664">
        <w:rPr>
          <w:rFonts w:ascii="Times New Roman" w:hAnsi="Times New Roman" w:cs="Times New Roman"/>
          <w:sz w:val="28"/>
          <w:szCs w:val="28"/>
          <w:vertAlign w:val="subscript"/>
          <w:lang w:val="x-none"/>
        </w:rPr>
        <w:softHyphen/>
      </w:r>
      <w:r w:rsidRPr="008F0664">
        <w:rPr>
          <w:rFonts w:ascii="Times New Roman" w:hAnsi="Times New Roman" w:cs="Times New Roman"/>
          <w:sz w:val="28"/>
          <w:szCs w:val="28"/>
          <w:vertAlign w:val="subscript"/>
          <w:lang w:val="x-none"/>
        </w:rPr>
        <w:softHyphen/>
      </w:r>
      <w:r w:rsidRPr="008F0664">
        <w:rPr>
          <w:rFonts w:ascii="Times New Roman" w:hAnsi="Times New Roman" w:cs="Times New Roman"/>
          <w:sz w:val="28"/>
          <w:szCs w:val="28"/>
          <w:vertAlign w:val="subscript"/>
          <w:lang w:val="x-none"/>
        </w:rPr>
        <w:softHyphen/>
      </w:r>
      <w:bookmarkStart w:id="0" w:name="_GoBack"/>
      <w:bookmarkEnd w:id="0"/>
    </w:p>
    <w:p w:rsidR="005E076B" w:rsidRPr="008F0664" w:rsidRDefault="006B73E4" w:rsidP="008F0664">
      <w:pPr>
        <w:shd w:val="clear" w:color="auto" w:fill="F8F8F8"/>
        <w:autoSpaceDE w:val="0"/>
        <w:autoSpaceDN w:val="0"/>
        <w:adjustRightInd w:val="0"/>
        <w:spacing w:after="0" w:line="276" w:lineRule="auto"/>
        <w:ind w:left="150" w:right="150"/>
        <w:rPr>
          <w:rFonts w:ascii="Times New Roman" w:hAnsi="Times New Roman" w:cs="Times New Roman"/>
          <w:sz w:val="28"/>
          <w:szCs w:val="28"/>
        </w:rPr>
      </w:pPr>
      <w:r w:rsidRPr="008F0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664">
        <w:rPr>
          <w:rFonts w:ascii="Times New Roman" w:hAnsi="Times New Roman" w:cs="Times New Roman"/>
          <w:sz w:val="28"/>
          <w:szCs w:val="28"/>
        </w:rPr>
        <w:t>Указ</w:t>
      </w:r>
      <w:r w:rsidR="00EB0D3B" w:rsidRPr="008F0664">
        <w:rPr>
          <w:rFonts w:ascii="Times New Roman" w:hAnsi="Times New Roman" w:cs="Times New Roman"/>
          <w:sz w:val="28"/>
          <w:szCs w:val="28"/>
        </w:rPr>
        <w:t xml:space="preserve">ом </w:t>
      </w:r>
      <w:r w:rsidRPr="008F0664">
        <w:rPr>
          <w:rFonts w:ascii="Times New Roman" w:hAnsi="Times New Roman" w:cs="Times New Roman"/>
          <w:sz w:val="28"/>
          <w:szCs w:val="28"/>
        </w:rPr>
        <w:t xml:space="preserve"> Губернатора</w:t>
      </w:r>
      <w:proofErr w:type="gramEnd"/>
      <w:r w:rsidRPr="008F0664">
        <w:rPr>
          <w:rFonts w:ascii="Times New Roman" w:hAnsi="Times New Roman" w:cs="Times New Roman"/>
          <w:sz w:val="28"/>
          <w:szCs w:val="28"/>
        </w:rPr>
        <w:t xml:space="preserve"> </w:t>
      </w:r>
      <w:r w:rsidR="00EB0D3B" w:rsidRPr="008F0664">
        <w:rPr>
          <w:rFonts w:ascii="Times New Roman" w:hAnsi="Times New Roman" w:cs="Times New Roman"/>
          <w:sz w:val="28"/>
          <w:szCs w:val="28"/>
        </w:rPr>
        <w:t xml:space="preserve">№302-уг внесены изменения </w:t>
      </w:r>
      <w:r w:rsidRPr="008F0664">
        <w:rPr>
          <w:rFonts w:ascii="Times New Roman" w:hAnsi="Times New Roman" w:cs="Times New Roman"/>
          <w:sz w:val="28"/>
          <w:szCs w:val="28"/>
        </w:rPr>
        <w:t>предусматривающие продление</w:t>
      </w:r>
      <w:r w:rsidR="00534519" w:rsidRPr="008F0664">
        <w:rPr>
          <w:rFonts w:ascii="Times New Roman" w:hAnsi="Times New Roman" w:cs="Times New Roman"/>
          <w:sz w:val="28"/>
          <w:szCs w:val="28"/>
        </w:rPr>
        <w:t xml:space="preserve"> мер социальной поддержки  </w:t>
      </w:r>
      <w:r w:rsidRPr="008F0664">
        <w:rPr>
          <w:rFonts w:ascii="Times New Roman" w:hAnsi="Times New Roman" w:cs="Times New Roman"/>
          <w:sz w:val="28"/>
          <w:szCs w:val="28"/>
        </w:rPr>
        <w:t xml:space="preserve"> до 01.03.2021года,</w:t>
      </w:r>
    </w:p>
    <w:p w:rsidR="005E076B" w:rsidRPr="008F0664" w:rsidRDefault="00381462" w:rsidP="008F0664">
      <w:pPr>
        <w:shd w:val="clear" w:color="auto" w:fill="F8F8F8"/>
        <w:autoSpaceDE w:val="0"/>
        <w:autoSpaceDN w:val="0"/>
        <w:adjustRightInd w:val="0"/>
        <w:spacing w:after="0" w:line="276" w:lineRule="auto"/>
        <w:ind w:left="150" w:right="150"/>
        <w:rPr>
          <w:rFonts w:ascii="Times New Roman" w:hAnsi="Times New Roman" w:cs="Times New Roman"/>
          <w:sz w:val="28"/>
          <w:szCs w:val="28"/>
        </w:rPr>
      </w:pPr>
      <w:r w:rsidRPr="008F0664">
        <w:rPr>
          <w:rFonts w:ascii="Times New Roman" w:hAnsi="Times New Roman" w:cs="Times New Roman"/>
          <w:sz w:val="28"/>
          <w:szCs w:val="28"/>
        </w:rPr>
        <w:t>Г</w:t>
      </w:r>
      <w:r w:rsidR="00534519" w:rsidRPr="008F0664">
        <w:rPr>
          <w:rFonts w:ascii="Times New Roman" w:hAnsi="Times New Roman" w:cs="Times New Roman"/>
          <w:sz w:val="28"/>
          <w:szCs w:val="28"/>
        </w:rPr>
        <w:t>ражданам,</w:t>
      </w:r>
      <w:r w:rsidR="005F43FE" w:rsidRPr="008F0664">
        <w:rPr>
          <w:rFonts w:ascii="Times New Roman" w:hAnsi="Times New Roman" w:cs="Times New Roman"/>
          <w:sz w:val="28"/>
          <w:szCs w:val="28"/>
        </w:rPr>
        <w:t xml:space="preserve"> которым данные выплаты предоставлялись по состоянию на 28.09.2020г.</w:t>
      </w:r>
    </w:p>
    <w:p w:rsidR="00E50E9F" w:rsidRPr="008F0664" w:rsidRDefault="00E50E9F" w:rsidP="008F0664">
      <w:pPr>
        <w:shd w:val="clear" w:color="auto" w:fill="F8F8F8"/>
        <w:autoSpaceDE w:val="0"/>
        <w:autoSpaceDN w:val="0"/>
        <w:adjustRightInd w:val="0"/>
        <w:spacing w:after="0" w:line="276" w:lineRule="auto"/>
        <w:ind w:left="150" w:right="150"/>
        <w:rPr>
          <w:rFonts w:ascii="Times New Roman" w:hAnsi="Times New Roman" w:cs="Times New Roman"/>
          <w:sz w:val="28"/>
          <w:szCs w:val="28"/>
        </w:rPr>
      </w:pPr>
    </w:p>
    <w:p w:rsidR="006078B5" w:rsidRPr="008F0664" w:rsidRDefault="00EB0D3B" w:rsidP="008F0664">
      <w:pPr>
        <w:shd w:val="clear" w:color="auto" w:fill="F8F8F8"/>
        <w:autoSpaceDE w:val="0"/>
        <w:autoSpaceDN w:val="0"/>
        <w:adjustRightInd w:val="0"/>
        <w:spacing w:after="0" w:line="276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8F0664">
        <w:rPr>
          <w:rFonts w:ascii="Times New Roman" w:hAnsi="Times New Roman" w:cs="Times New Roman"/>
          <w:sz w:val="28"/>
          <w:szCs w:val="28"/>
        </w:rPr>
        <w:t>Распространяется на следующие меры социально по</w:t>
      </w:r>
      <w:r w:rsidR="008F0664" w:rsidRPr="008F0664">
        <w:rPr>
          <w:rFonts w:ascii="Times New Roman" w:hAnsi="Times New Roman" w:cs="Times New Roman"/>
          <w:sz w:val="28"/>
          <w:szCs w:val="28"/>
        </w:rPr>
        <w:t>ддержки</w:t>
      </w:r>
    </w:p>
    <w:p w:rsidR="006078B5" w:rsidRPr="008F0664" w:rsidRDefault="006078B5" w:rsidP="008F0664">
      <w:pPr>
        <w:shd w:val="clear" w:color="auto" w:fill="F8F8F8"/>
        <w:autoSpaceDE w:val="0"/>
        <w:autoSpaceDN w:val="0"/>
        <w:adjustRightInd w:val="0"/>
        <w:spacing w:after="0" w:line="276" w:lineRule="auto"/>
        <w:ind w:right="150"/>
        <w:rPr>
          <w:rFonts w:ascii="Times New Roman" w:hAnsi="Times New Roman" w:cs="Times New Roman"/>
          <w:sz w:val="28"/>
          <w:szCs w:val="28"/>
        </w:rPr>
      </w:pPr>
    </w:p>
    <w:p w:rsidR="0002058D" w:rsidRPr="008F0664" w:rsidRDefault="00EB0D3B" w:rsidP="008F0664">
      <w:pPr>
        <w:shd w:val="clear" w:color="auto" w:fill="F8F8F8"/>
        <w:autoSpaceDE w:val="0"/>
        <w:autoSpaceDN w:val="0"/>
        <w:adjustRightInd w:val="0"/>
        <w:spacing w:after="0" w:line="276" w:lineRule="auto"/>
        <w:ind w:left="150" w:right="150"/>
        <w:rPr>
          <w:rFonts w:ascii="Times New Roman" w:hAnsi="Times New Roman" w:cs="Times New Roman"/>
          <w:sz w:val="28"/>
          <w:szCs w:val="28"/>
        </w:rPr>
      </w:pPr>
      <w:r w:rsidRPr="008F0664">
        <w:rPr>
          <w:rFonts w:ascii="Times New Roman" w:hAnsi="Times New Roman" w:cs="Times New Roman"/>
          <w:sz w:val="28"/>
          <w:szCs w:val="28"/>
        </w:rPr>
        <w:t xml:space="preserve">- Ежемесячное пособие  </w:t>
      </w:r>
      <w:r w:rsidR="0002058D" w:rsidRPr="008F0664">
        <w:rPr>
          <w:rFonts w:ascii="Times New Roman" w:hAnsi="Times New Roman" w:cs="Times New Roman"/>
          <w:sz w:val="28"/>
          <w:szCs w:val="28"/>
          <w:lang w:val="x-none"/>
        </w:rPr>
        <w:t xml:space="preserve"> на </w:t>
      </w:r>
      <w:r w:rsidR="00A25B5C" w:rsidRPr="008F0664">
        <w:rPr>
          <w:rFonts w:ascii="Times New Roman" w:hAnsi="Times New Roman" w:cs="Times New Roman"/>
          <w:sz w:val="28"/>
          <w:szCs w:val="28"/>
        </w:rPr>
        <w:t xml:space="preserve">детей до 16(18) лет </w:t>
      </w:r>
    </w:p>
    <w:p w:rsidR="00995126" w:rsidRPr="008F0664" w:rsidRDefault="00995126" w:rsidP="008F0664">
      <w:pPr>
        <w:shd w:val="clear" w:color="auto" w:fill="F8F8F8"/>
        <w:autoSpaceDE w:val="0"/>
        <w:autoSpaceDN w:val="0"/>
        <w:adjustRightInd w:val="0"/>
        <w:spacing w:after="0" w:line="276" w:lineRule="auto"/>
        <w:ind w:left="150" w:right="150"/>
        <w:rPr>
          <w:rFonts w:ascii="Times New Roman" w:hAnsi="Times New Roman" w:cs="Times New Roman"/>
          <w:sz w:val="28"/>
          <w:szCs w:val="28"/>
          <w:lang w:val="x-none"/>
        </w:rPr>
      </w:pPr>
    </w:p>
    <w:p w:rsidR="00EB0D3B" w:rsidRPr="008F0664" w:rsidRDefault="00EB0D3B" w:rsidP="008F0664">
      <w:pPr>
        <w:shd w:val="clear" w:color="auto" w:fill="F8F8F8"/>
        <w:autoSpaceDE w:val="0"/>
        <w:autoSpaceDN w:val="0"/>
        <w:adjustRightInd w:val="0"/>
        <w:spacing w:after="0" w:line="276" w:lineRule="auto"/>
        <w:ind w:left="150" w:right="150"/>
        <w:rPr>
          <w:rFonts w:ascii="Times New Roman" w:hAnsi="Times New Roman" w:cs="Times New Roman"/>
          <w:sz w:val="28"/>
          <w:szCs w:val="28"/>
        </w:rPr>
      </w:pPr>
      <w:r w:rsidRPr="008F0664">
        <w:rPr>
          <w:rFonts w:ascii="Times New Roman" w:hAnsi="Times New Roman" w:cs="Times New Roman"/>
          <w:sz w:val="28"/>
          <w:szCs w:val="28"/>
        </w:rPr>
        <w:t>- Е</w:t>
      </w:r>
      <w:proofErr w:type="spellStart"/>
      <w:r w:rsidR="008F0664" w:rsidRPr="008F0664">
        <w:rPr>
          <w:rFonts w:ascii="Times New Roman" w:hAnsi="Times New Roman" w:cs="Times New Roman"/>
          <w:sz w:val="28"/>
          <w:szCs w:val="28"/>
          <w:lang w:val="x-none"/>
        </w:rPr>
        <w:t>жемесячная</w:t>
      </w:r>
      <w:proofErr w:type="spellEnd"/>
      <w:r w:rsidR="0002058D" w:rsidRPr="008F0664">
        <w:rPr>
          <w:rFonts w:ascii="Times New Roman" w:hAnsi="Times New Roman" w:cs="Times New Roman"/>
          <w:sz w:val="28"/>
          <w:szCs w:val="28"/>
          <w:lang w:val="x-none"/>
        </w:rPr>
        <w:t xml:space="preserve"> денежная выплата на 1-го </w:t>
      </w:r>
      <w:proofErr w:type="gramStart"/>
      <w:r w:rsidR="0002058D" w:rsidRPr="008F0664">
        <w:rPr>
          <w:rFonts w:ascii="Times New Roman" w:hAnsi="Times New Roman" w:cs="Times New Roman"/>
          <w:sz w:val="28"/>
          <w:szCs w:val="28"/>
          <w:lang w:val="x-none"/>
        </w:rPr>
        <w:t>ребенка</w:t>
      </w:r>
      <w:r w:rsidRPr="008F0664">
        <w:rPr>
          <w:rFonts w:ascii="Times New Roman" w:hAnsi="Times New Roman" w:cs="Times New Roman"/>
          <w:sz w:val="28"/>
          <w:szCs w:val="28"/>
        </w:rPr>
        <w:t xml:space="preserve"> </w:t>
      </w:r>
      <w:r w:rsidR="008F0664" w:rsidRPr="008F0664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8F0664" w:rsidRPr="008F0664">
        <w:rPr>
          <w:rFonts w:ascii="Times New Roman" w:hAnsi="Times New Roman" w:cs="Times New Roman"/>
          <w:sz w:val="28"/>
          <w:szCs w:val="28"/>
        </w:rPr>
        <w:t xml:space="preserve"> срок 1 год с даты окончания выплаты  </w:t>
      </w:r>
    </w:p>
    <w:p w:rsidR="008F0664" w:rsidRPr="008F0664" w:rsidRDefault="008F0664" w:rsidP="008F0664">
      <w:pPr>
        <w:shd w:val="clear" w:color="auto" w:fill="F8F8F8"/>
        <w:autoSpaceDE w:val="0"/>
        <w:autoSpaceDN w:val="0"/>
        <w:adjustRightInd w:val="0"/>
        <w:spacing w:after="0" w:line="276" w:lineRule="auto"/>
        <w:ind w:left="150" w:right="150"/>
        <w:rPr>
          <w:rFonts w:ascii="Times New Roman" w:hAnsi="Times New Roman" w:cs="Times New Roman"/>
          <w:sz w:val="28"/>
          <w:szCs w:val="28"/>
        </w:rPr>
      </w:pPr>
    </w:p>
    <w:p w:rsidR="00EB0D3B" w:rsidRPr="008F0664" w:rsidRDefault="00EB0D3B" w:rsidP="008F0664">
      <w:pPr>
        <w:shd w:val="clear" w:color="auto" w:fill="F8F8F8"/>
        <w:autoSpaceDE w:val="0"/>
        <w:autoSpaceDN w:val="0"/>
        <w:adjustRightInd w:val="0"/>
        <w:spacing w:after="0" w:line="276" w:lineRule="auto"/>
        <w:ind w:left="150" w:right="150"/>
        <w:rPr>
          <w:rFonts w:ascii="Times New Roman" w:hAnsi="Times New Roman" w:cs="Times New Roman"/>
          <w:sz w:val="28"/>
          <w:szCs w:val="28"/>
        </w:rPr>
      </w:pPr>
      <w:r w:rsidRPr="008F0664">
        <w:rPr>
          <w:rFonts w:ascii="Times New Roman" w:hAnsi="Times New Roman" w:cs="Times New Roman"/>
          <w:sz w:val="28"/>
          <w:szCs w:val="28"/>
        </w:rPr>
        <w:t xml:space="preserve"> - </w:t>
      </w:r>
      <w:r w:rsidR="00A25B5C" w:rsidRPr="008F0664">
        <w:rPr>
          <w:rFonts w:ascii="Times New Roman" w:hAnsi="Times New Roman" w:cs="Times New Roman"/>
          <w:sz w:val="28"/>
          <w:szCs w:val="28"/>
        </w:rPr>
        <w:t xml:space="preserve">социальное пособие многодетным семьям </w:t>
      </w:r>
    </w:p>
    <w:p w:rsidR="008F0664" w:rsidRPr="008F0664" w:rsidRDefault="008F0664" w:rsidP="008F0664">
      <w:pPr>
        <w:shd w:val="clear" w:color="auto" w:fill="F8F8F8"/>
        <w:autoSpaceDE w:val="0"/>
        <w:autoSpaceDN w:val="0"/>
        <w:adjustRightInd w:val="0"/>
        <w:spacing w:after="0" w:line="276" w:lineRule="auto"/>
        <w:ind w:left="150" w:right="150"/>
        <w:rPr>
          <w:rFonts w:ascii="Times New Roman" w:hAnsi="Times New Roman" w:cs="Times New Roman"/>
          <w:sz w:val="28"/>
          <w:szCs w:val="28"/>
          <w:lang w:val="x-none"/>
        </w:rPr>
      </w:pPr>
    </w:p>
    <w:p w:rsidR="00EB0D3B" w:rsidRPr="008F0664" w:rsidRDefault="00EB0D3B" w:rsidP="008F0664">
      <w:pPr>
        <w:shd w:val="clear" w:color="auto" w:fill="F8F8F8"/>
        <w:autoSpaceDE w:val="0"/>
        <w:autoSpaceDN w:val="0"/>
        <w:adjustRightInd w:val="0"/>
        <w:spacing w:after="0" w:line="276" w:lineRule="auto"/>
        <w:ind w:left="150" w:right="150"/>
        <w:rPr>
          <w:rFonts w:ascii="Times New Roman" w:hAnsi="Times New Roman" w:cs="Times New Roman"/>
          <w:sz w:val="28"/>
          <w:szCs w:val="28"/>
        </w:rPr>
      </w:pPr>
      <w:r w:rsidRPr="008F0664">
        <w:rPr>
          <w:rFonts w:ascii="Times New Roman" w:hAnsi="Times New Roman" w:cs="Times New Roman"/>
          <w:sz w:val="28"/>
          <w:szCs w:val="28"/>
        </w:rPr>
        <w:t xml:space="preserve">- </w:t>
      </w:r>
      <w:r w:rsidR="00381462" w:rsidRPr="008F0664">
        <w:rPr>
          <w:rFonts w:ascii="Times New Roman" w:hAnsi="Times New Roman" w:cs="Times New Roman"/>
          <w:sz w:val="28"/>
          <w:szCs w:val="28"/>
          <w:lang w:val="x-none"/>
        </w:rPr>
        <w:t>бесплатн</w:t>
      </w:r>
      <w:r w:rsidR="00A25B5C" w:rsidRPr="008F0664">
        <w:rPr>
          <w:rFonts w:ascii="Times New Roman" w:hAnsi="Times New Roman" w:cs="Times New Roman"/>
          <w:sz w:val="28"/>
          <w:szCs w:val="28"/>
        </w:rPr>
        <w:t>ое</w:t>
      </w:r>
      <w:r w:rsidR="00E66CC7" w:rsidRPr="008F0664">
        <w:rPr>
          <w:rFonts w:ascii="Times New Roman" w:hAnsi="Times New Roman" w:cs="Times New Roman"/>
          <w:sz w:val="28"/>
          <w:szCs w:val="28"/>
          <w:lang w:val="x-none"/>
        </w:rPr>
        <w:t xml:space="preserve"> питание</w:t>
      </w:r>
      <w:r w:rsidR="00381462" w:rsidRPr="008F0664">
        <w:rPr>
          <w:rFonts w:ascii="Times New Roman" w:hAnsi="Times New Roman" w:cs="Times New Roman"/>
          <w:sz w:val="28"/>
          <w:szCs w:val="28"/>
        </w:rPr>
        <w:t>м</w:t>
      </w:r>
      <w:r w:rsidR="00E66CC7" w:rsidRPr="008F0664">
        <w:rPr>
          <w:rFonts w:ascii="Times New Roman" w:hAnsi="Times New Roman" w:cs="Times New Roman"/>
          <w:sz w:val="28"/>
          <w:szCs w:val="28"/>
          <w:lang w:val="x-none"/>
        </w:rPr>
        <w:t xml:space="preserve"> для учащихся</w:t>
      </w:r>
      <w:r w:rsidR="00381462" w:rsidRPr="008F0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664" w:rsidRPr="008F0664" w:rsidRDefault="008F0664" w:rsidP="008F0664">
      <w:pPr>
        <w:shd w:val="clear" w:color="auto" w:fill="F8F8F8"/>
        <w:autoSpaceDE w:val="0"/>
        <w:autoSpaceDN w:val="0"/>
        <w:adjustRightInd w:val="0"/>
        <w:spacing w:after="0" w:line="276" w:lineRule="auto"/>
        <w:ind w:left="150" w:right="150"/>
        <w:rPr>
          <w:rFonts w:ascii="Times New Roman" w:hAnsi="Times New Roman" w:cs="Times New Roman"/>
          <w:sz w:val="28"/>
          <w:szCs w:val="28"/>
          <w:lang w:val="x-none"/>
        </w:rPr>
      </w:pPr>
    </w:p>
    <w:p w:rsidR="006A5492" w:rsidRPr="008F0664" w:rsidRDefault="00A25B5C" w:rsidP="008F0664">
      <w:pPr>
        <w:shd w:val="clear" w:color="auto" w:fill="F8F8F8"/>
        <w:autoSpaceDE w:val="0"/>
        <w:autoSpaceDN w:val="0"/>
        <w:adjustRightInd w:val="0"/>
        <w:spacing w:after="0" w:line="276" w:lineRule="auto"/>
        <w:ind w:right="150"/>
        <w:rPr>
          <w:rFonts w:ascii="Times New Roman" w:hAnsi="Times New Roman" w:cs="Times New Roman"/>
          <w:bCs/>
          <w:sz w:val="28"/>
          <w:szCs w:val="28"/>
        </w:rPr>
      </w:pPr>
      <w:r w:rsidRPr="008F0664">
        <w:rPr>
          <w:rFonts w:ascii="Times New Roman" w:hAnsi="Times New Roman" w:cs="Times New Roman"/>
          <w:sz w:val="28"/>
          <w:szCs w:val="28"/>
        </w:rPr>
        <w:t xml:space="preserve"> </w:t>
      </w:r>
      <w:r w:rsidR="00EB0D3B" w:rsidRPr="008F0664">
        <w:rPr>
          <w:rFonts w:ascii="Times New Roman" w:hAnsi="Times New Roman" w:cs="Times New Roman"/>
          <w:sz w:val="28"/>
          <w:szCs w:val="28"/>
        </w:rPr>
        <w:t xml:space="preserve">-  </w:t>
      </w:r>
      <w:r w:rsidR="006A5492" w:rsidRPr="008F0664">
        <w:rPr>
          <w:rFonts w:ascii="Times New Roman" w:hAnsi="Times New Roman" w:cs="Times New Roman"/>
          <w:sz w:val="28"/>
          <w:szCs w:val="28"/>
        </w:rPr>
        <w:t>бесплатное обеспечение лекарственными препаратами для медицинского применения, для детей в возрасте до 6 лет</w:t>
      </w:r>
      <w:r w:rsidR="006A5492" w:rsidRPr="008F0664">
        <w:rPr>
          <w:rFonts w:ascii="Times New Roman" w:hAnsi="Times New Roman" w:cs="Times New Roman"/>
          <w:bCs/>
          <w:sz w:val="28"/>
          <w:szCs w:val="28"/>
        </w:rPr>
        <w:t xml:space="preserve"> многодетным семьям (для детей первых 3 лет жизни – малоимущим семьям</w:t>
      </w:r>
      <w:r w:rsidR="007635C7" w:rsidRPr="008F0664">
        <w:rPr>
          <w:rFonts w:ascii="Times New Roman" w:hAnsi="Times New Roman" w:cs="Times New Roman"/>
          <w:bCs/>
          <w:sz w:val="28"/>
          <w:szCs w:val="28"/>
        </w:rPr>
        <w:t>.</w:t>
      </w:r>
      <w:r w:rsidR="008F0664" w:rsidRPr="008F0664">
        <w:rPr>
          <w:rFonts w:ascii="Times New Roman" w:hAnsi="Times New Roman" w:cs="Times New Roman"/>
          <w:bCs/>
          <w:sz w:val="28"/>
          <w:szCs w:val="28"/>
        </w:rPr>
        <w:t>)</w:t>
      </w:r>
    </w:p>
    <w:p w:rsidR="00EB0D3B" w:rsidRPr="008F0664" w:rsidRDefault="00EB0D3B" w:rsidP="008F0664">
      <w:pPr>
        <w:shd w:val="clear" w:color="auto" w:fill="F8F8F8"/>
        <w:autoSpaceDE w:val="0"/>
        <w:autoSpaceDN w:val="0"/>
        <w:adjustRightInd w:val="0"/>
        <w:spacing w:after="0" w:line="276" w:lineRule="auto"/>
        <w:ind w:left="150" w:right="150"/>
        <w:rPr>
          <w:rFonts w:ascii="Times New Roman" w:hAnsi="Times New Roman" w:cs="Times New Roman"/>
          <w:sz w:val="28"/>
          <w:szCs w:val="28"/>
          <w:lang w:val="x-none"/>
        </w:rPr>
      </w:pPr>
    </w:p>
    <w:p w:rsidR="008F0664" w:rsidRPr="008F0664" w:rsidRDefault="008F0664" w:rsidP="008F0664">
      <w:pPr>
        <w:shd w:val="clear" w:color="auto" w:fill="F8F8F8"/>
        <w:autoSpaceDE w:val="0"/>
        <w:autoSpaceDN w:val="0"/>
        <w:adjustRightInd w:val="0"/>
        <w:spacing w:after="0" w:line="276" w:lineRule="auto"/>
        <w:ind w:left="150" w:right="150"/>
        <w:rPr>
          <w:rFonts w:ascii="Times New Roman" w:hAnsi="Times New Roman" w:cs="Times New Roman"/>
          <w:sz w:val="28"/>
          <w:szCs w:val="28"/>
        </w:rPr>
      </w:pPr>
      <w:r w:rsidRPr="008F0664">
        <w:rPr>
          <w:rFonts w:ascii="Times New Roman" w:hAnsi="Times New Roman" w:cs="Times New Roman"/>
          <w:sz w:val="28"/>
          <w:szCs w:val="28"/>
        </w:rPr>
        <w:t>- к</w:t>
      </w:r>
      <w:r w:rsidR="00A25B5C" w:rsidRPr="008F0664">
        <w:rPr>
          <w:rFonts w:ascii="Times New Roman" w:hAnsi="Times New Roman" w:cs="Times New Roman"/>
          <w:sz w:val="28"/>
          <w:szCs w:val="28"/>
        </w:rPr>
        <w:t xml:space="preserve">омпенсация по ЖКУ инвалидам и детям- инвалидам на 6 месяцев, </w:t>
      </w:r>
      <w:r w:rsidRPr="008F0664">
        <w:rPr>
          <w:rFonts w:ascii="Times New Roman" w:hAnsi="Times New Roman" w:cs="Times New Roman"/>
          <w:sz w:val="28"/>
          <w:szCs w:val="28"/>
        </w:rPr>
        <w:t xml:space="preserve">тем у кого переосвидетельствование наступает в период до 28 февраля 2021 года </w:t>
      </w:r>
    </w:p>
    <w:p w:rsidR="008F0664" w:rsidRPr="008F0664" w:rsidRDefault="008F0664" w:rsidP="008F0664">
      <w:pPr>
        <w:shd w:val="clear" w:color="auto" w:fill="F8F8F8"/>
        <w:autoSpaceDE w:val="0"/>
        <w:autoSpaceDN w:val="0"/>
        <w:adjustRightInd w:val="0"/>
        <w:spacing w:after="0" w:line="276" w:lineRule="auto"/>
        <w:ind w:left="150" w:right="150"/>
        <w:rPr>
          <w:rFonts w:ascii="Segoe UI" w:hAnsi="Segoe UI" w:cs="Segoe UI"/>
          <w:sz w:val="28"/>
          <w:szCs w:val="28"/>
        </w:rPr>
      </w:pPr>
    </w:p>
    <w:p w:rsidR="0002058D" w:rsidRPr="008F0664" w:rsidRDefault="0002058D" w:rsidP="006A5492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sectPr w:rsidR="0002058D" w:rsidRPr="008F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88"/>
    <w:rsid w:val="0002058D"/>
    <w:rsid w:val="001126E1"/>
    <w:rsid w:val="00381462"/>
    <w:rsid w:val="00452C27"/>
    <w:rsid w:val="004D0C85"/>
    <w:rsid w:val="00534519"/>
    <w:rsid w:val="005E076B"/>
    <w:rsid w:val="005F43FE"/>
    <w:rsid w:val="006078B5"/>
    <w:rsid w:val="006A5492"/>
    <w:rsid w:val="006B73E4"/>
    <w:rsid w:val="007635C7"/>
    <w:rsid w:val="008F0664"/>
    <w:rsid w:val="00995126"/>
    <w:rsid w:val="009C2E62"/>
    <w:rsid w:val="009C44EB"/>
    <w:rsid w:val="00A25B5C"/>
    <w:rsid w:val="00A96447"/>
    <w:rsid w:val="00AA509C"/>
    <w:rsid w:val="00B26B88"/>
    <w:rsid w:val="00B31F47"/>
    <w:rsid w:val="00D95C52"/>
    <w:rsid w:val="00E50E9F"/>
    <w:rsid w:val="00E66CC7"/>
    <w:rsid w:val="00EB0D3B"/>
    <w:rsid w:val="00F51A75"/>
    <w:rsid w:val="00F62E55"/>
    <w:rsid w:val="00F7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E6F0A-28FF-4B2B-9E0A-4A32DCE4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6A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549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EVBashmakova</dc:creator>
  <cp:keywords/>
  <dc:description/>
  <cp:lastModifiedBy>EVAleksandrova</cp:lastModifiedBy>
  <cp:revision>3</cp:revision>
  <cp:lastPrinted>2020-11-05T08:56:00Z</cp:lastPrinted>
  <dcterms:created xsi:type="dcterms:W3CDTF">2020-11-06T03:27:00Z</dcterms:created>
  <dcterms:modified xsi:type="dcterms:W3CDTF">2020-11-06T03:59:00Z</dcterms:modified>
</cp:coreProperties>
</file>