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6" w:rsidRPr="005078A9" w:rsidRDefault="00D661F2" w:rsidP="00E836D6">
      <w:pPr>
        <w:pStyle w:val="affff2"/>
        <w:jc w:val="center"/>
        <w:rPr>
          <w:rFonts w:ascii="Arial" w:hAnsi="Arial" w:cs="Arial"/>
          <w:b/>
          <w:sz w:val="32"/>
          <w:szCs w:val="32"/>
        </w:rPr>
      </w:pPr>
      <w:bookmarkStart w:id="0" w:name="sub_9991"/>
      <w:r>
        <w:rPr>
          <w:rFonts w:ascii="Arial" w:hAnsi="Arial" w:cs="Arial"/>
          <w:b/>
          <w:sz w:val="32"/>
          <w:szCs w:val="32"/>
        </w:rPr>
        <w:t>05</w:t>
      </w:r>
      <w:r w:rsidR="00E836D6">
        <w:rPr>
          <w:rFonts w:ascii="Arial" w:hAnsi="Arial" w:cs="Arial"/>
          <w:b/>
          <w:sz w:val="32"/>
          <w:szCs w:val="32"/>
        </w:rPr>
        <w:t>. 04. 2021 г. 11</w:t>
      </w:r>
      <w:r w:rsidR="00E836D6" w:rsidRPr="005078A9">
        <w:rPr>
          <w:rFonts w:ascii="Arial" w:hAnsi="Arial" w:cs="Arial"/>
          <w:b/>
          <w:sz w:val="32"/>
          <w:szCs w:val="32"/>
        </w:rPr>
        <w:t>-п</w:t>
      </w:r>
    </w:p>
    <w:p w:rsidR="00E836D6" w:rsidRPr="005078A9" w:rsidRDefault="00E836D6" w:rsidP="00E836D6">
      <w:pPr>
        <w:pStyle w:val="affff2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36D6" w:rsidRPr="005078A9" w:rsidRDefault="00E836D6" w:rsidP="00E836D6">
      <w:pPr>
        <w:pStyle w:val="affff2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ИРКУТСКАЯ ОБЛАСТЬ</w:t>
      </w:r>
    </w:p>
    <w:p w:rsidR="00E836D6" w:rsidRPr="005078A9" w:rsidRDefault="00E836D6" w:rsidP="00E836D6">
      <w:pPr>
        <w:pStyle w:val="affff2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УСТЬ-КУТСКИЙ РАЙОН</w:t>
      </w:r>
    </w:p>
    <w:p w:rsidR="00E836D6" w:rsidRPr="005078A9" w:rsidRDefault="00E836D6" w:rsidP="00E836D6">
      <w:pPr>
        <w:pStyle w:val="affff2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АДМИНИСТРАЦИЯ</w:t>
      </w:r>
    </w:p>
    <w:p w:rsidR="00E836D6" w:rsidRPr="005078A9" w:rsidRDefault="00E836D6" w:rsidP="00E836D6">
      <w:pPr>
        <w:pStyle w:val="affff2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E836D6" w:rsidRPr="005078A9" w:rsidRDefault="00E836D6" w:rsidP="00E836D6">
      <w:pPr>
        <w:pStyle w:val="affff2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ПОСТАНОВЛЕНИЕ</w:t>
      </w:r>
    </w:p>
    <w:p w:rsidR="00E836D6" w:rsidRPr="005078A9" w:rsidRDefault="00E836D6" w:rsidP="00E836D6">
      <w:pPr>
        <w:pStyle w:val="affff2"/>
        <w:jc w:val="center"/>
        <w:rPr>
          <w:rFonts w:ascii="Arial" w:hAnsi="Arial" w:cs="Arial"/>
          <w:b/>
          <w:sz w:val="32"/>
          <w:szCs w:val="32"/>
        </w:rPr>
      </w:pPr>
    </w:p>
    <w:p w:rsidR="00E836D6" w:rsidRPr="00E446A5" w:rsidRDefault="00E836D6" w:rsidP="00E836D6">
      <w:pPr>
        <w:jc w:val="center"/>
        <w:rPr>
          <w:b/>
          <w:bCs/>
          <w:sz w:val="32"/>
          <w:szCs w:val="32"/>
        </w:rPr>
      </w:pPr>
      <w:r w:rsidRPr="00E446A5">
        <w:rPr>
          <w:b/>
          <w:bCs/>
          <w:sz w:val="32"/>
          <w:szCs w:val="32"/>
        </w:rPr>
        <w:t xml:space="preserve">О ВНЕСЕНИИ ИЗМЕНЕНИЙ В ПОСТАНОВЛЕНИЕ АДМИНИСТРАЦИИ НИЙСКОГО </w:t>
      </w:r>
      <w:proofErr w:type="gramStart"/>
      <w:r w:rsidRPr="00E446A5">
        <w:rPr>
          <w:b/>
          <w:bCs/>
          <w:sz w:val="32"/>
          <w:szCs w:val="32"/>
        </w:rPr>
        <w:t>СЕЛЬСКОГО</w:t>
      </w:r>
      <w:proofErr w:type="gramEnd"/>
    </w:p>
    <w:p w:rsidR="00E836D6" w:rsidRPr="00E446A5" w:rsidRDefault="00E836D6" w:rsidP="00E836D6">
      <w:pPr>
        <w:jc w:val="center"/>
        <w:rPr>
          <w:b/>
          <w:bCs/>
          <w:sz w:val="32"/>
          <w:szCs w:val="32"/>
        </w:rPr>
      </w:pPr>
      <w:r w:rsidRPr="00E446A5">
        <w:rPr>
          <w:b/>
          <w:bCs/>
          <w:sz w:val="32"/>
          <w:szCs w:val="32"/>
        </w:rPr>
        <w:t>ПОСЕЛЕНИЯ ОТ 14.12.2020 Г. № 57-П «ОБ УТВЕРЖДЕНИИ ПЛАНА МЕРОПРИЯТИЙ</w:t>
      </w:r>
      <w:r>
        <w:rPr>
          <w:b/>
          <w:bCs/>
          <w:sz w:val="32"/>
          <w:szCs w:val="32"/>
        </w:rPr>
        <w:t xml:space="preserve"> </w:t>
      </w:r>
      <w:r w:rsidRPr="00E446A5">
        <w:rPr>
          <w:b/>
          <w:bCs/>
          <w:sz w:val="32"/>
          <w:szCs w:val="32"/>
        </w:rPr>
        <w:t>АДМИНИСТРАЦИИ НИЙСКОГО СЕЛЬСКОГО ПОСЕЛЕНИЯ ПО ПРОТИВОДЕЙСТВИЮ КОРРУПЦИИ НА 2021-2022 ГОДА»</w:t>
      </w:r>
    </w:p>
    <w:p w:rsidR="00A77807" w:rsidRPr="00C13A2D" w:rsidRDefault="00A77807" w:rsidP="00A7780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77807" w:rsidRPr="00E836D6" w:rsidRDefault="00E836D6" w:rsidP="00E836D6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 w:rsidRPr="00E836D6">
        <w:rPr>
          <w:rFonts w:eastAsiaTheme="minorHAnsi"/>
          <w:b/>
          <w:sz w:val="32"/>
          <w:szCs w:val="32"/>
          <w:lang w:eastAsia="en-US"/>
        </w:rPr>
        <w:t xml:space="preserve">ОБ УТВЕРЖДЕНИИ ПОЛОЖЕНИЯ О ПРЕДСТАВЛЕНИИ ЛИЦОМ, ПОСТУПАЮЩИМ НА </w:t>
      </w:r>
      <w:proofErr w:type="gramStart"/>
      <w:r w:rsidRPr="00E836D6">
        <w:rPr>
          <w:rFonts w:eastAsiaTheme="minorHAnsi"/>
          <w:b/>
          <w:sz w:val="32"/>
          <w:szCs w:val="32"/>
          <w:lang w:eastAsia="en-US"/>
        </w:rPr>
        <w:t>РАБОТУ</w:t>
      </w:r>
      <w:proofErr w:type="gramEnd"/>
      <w:r w:rsidRPr="00E836D6">
        <w:rPr>
          <w:rFonts w:eastAsiaTheme="minorHAnsi"/>
          <w:b/>
          <w:sz w:val="32"/>
          <w:szCs w:val="32"/>
          <w:lang w:eastAsia="en-US"/>
        </w:rPr>
        <w:t xml:space="preserve"> НА ДОЛЖНОСТЬ РУКОВОДИТЕЛЯ МУНИЦИПАЛЬНОГО УЧРЕЖДЕНИЯ НИЙСКОГО МУНИЦИПАЛЬНОГО ОБРАЗОВАНИЯ, А ТАКЖЕ РУКОВОДИТЕЛЕМ МУНИЦИПАЛЬНОГО УЧРЕЖДЕНИЯ НИЙСКОГО МУНИЦИПАЛЬНОГО ОБРАЗОВАНИЯ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E836D6" w:rsidRPr="00E836D6" w:rsidRDefault="00E836D6" w:rsidP="00E836D6">
      <w:pPr>
        <w:widowControl/>
        <w:ind w:firstLine="0"/>
        <w:jc w:val="center"/>
        <w:outlineLvl w:val="0"/>
        <w:rPr>
          <w:rFonts w:eastAsia="Times New Roman"/>
        </w:rPr>
      </w:pPr>
    </w:p>
    <w:p w:rsidR="00C13A2D" w:rsidRPr="00E836D6" w:rsidRDefault="00C13A2D" w:rsidP="00C13A2D">
      <w:pPr>
        <w:ind w:firstLine="709"/>
      </w:pPr>
      <w:r w:rsidRPr="00E836D6">
        <w:t xml:space="preserve">В соответствии с частью четвертой статьи 275 Трудового кодекса Российской Федерации, статьей 8 </w:t>
      </w:r>
      <w:r w:rsidRPr="00E836D6">
        <w:rPr>
          <w:rFonts w:eastAsiaTheme="minorHAnsi"/>
          <w:lang w:eastAsia="en-US"/>
        </w:rPr>
        <w:t xml:space="preserve"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Pr="00E836D6">
        <w:rPr>
          <w:rFonts w:eastAsiaTheme="minorHAnsi"/>
          <w:lang w:eastAsia="en-US"/>
        </w:rPr>
        <w:t>работу</w:t>
      </w:r>
      <w:proofErr w:type="gramEnd"/>
      <w:r w:rsidRPr="00E836D6">
        <w:rPr>
          <w:rFonts w:eastAsiaTheme="minorHAnsi"/>
          <w:lang w:eastAsia="en-US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E836D6">
        <w:t>, Уставом Нийского муниципального образования</w:t>
      </w:r>
      <w:r w:rsidRPr="00E836D6">
        <w:rPr>
          <w:i/>
        </w:rPr>
        <w:t>,</w:t>
      </w:r>
      <w:r w:rsidRPr="00E836D6">
        <w:t xml:space="preserve"> </w:t>
      </w:r>
    </w:p>
    <w:p w:rsidR="00756535" w:rsidRPr="00E836D6" w:rsidRDefault="00756535" w:rsidP="00756535">
      <w:pPr>
        <w:widowControl/>
        <w:ind w:firstLine="540"/>
        <w:outlineLvl w:val="0"/>
        <w:rPr>
          <w:rFonts w:eastAsia="Times New Roman"/>
        </w:rPr>
      </w:pPr>
    </w:p>
    <w:p w:rsidR="00756535" w:rsidRPr="00E836D6" w:rsidRDefault="00E836D6" w:rsidP="00E836D6">
      <w:pPr>
        <w:widowControl/>
        <w:ind w:firstLine="540"/>
        <w:jc w:val="center"/>
        <w:outlineLvl w:val="0"/>
        <w:rPr>
          <w:rFonts w:eastAsia="Times New Roman"/>
          <w:b/>
        </w:rPr>
      </w:pPr>
      <w:r w:rsidRPr="00E836D6">
        <w:rPr>
          <w:rFonts w:eastAsia="Times New Roman"/>
          <w:b/>
        </w:rPr>
        <w:t>ПОСТАНОВЛЯЕТ</w:t>
      </w:r>
      <w:r w:rsidR="00756535" w:rsidRPr="00E836D6">
        <w:rPr>
          <w:rFonts w:eastAsia="Times New Roman"/>
          <w:b/>
        </w:rPr>
        <w:t>:</w:t>
      </w:r>
    </w:p>
    <w:p w:rsidR="00756535" w:rsidRPr="00E836D6" w:rsidRDefault="00756535" w:rsidP="00756535">
      <w:pPr>
        <w:widowControl/>
        <w:ind w:firstLine="540"/>
        <w:outlineLvl w:val="0"/>
        <w:rPr>
          <w:rFonts w:eastAsia="Times New Roman"/>
        </w:rPr>
      </w:pPr>
    </w:p>
    <w:p w:rsidR="003D3DAC" w:rsidRPr="00E836D6" w:rsidRDefault="003D3DAC" w:rsidP="003D3DAC">
      <w:pPr>
        <w:ind w:right="-65" w:firstLine="567"/>
        <w:rPr>
          <w:rFonts w:eastAsiaTheme="minorHAnsi"/>
          <w:lang w:eastAsia="en-US"/>
        </w:rPr>
      </w:pPr>
      <w:r w:rsidRPr="00E836D6">
        <w:t xml:space="preserve">1. </w:t>
      </w:r>
      <w:r w:rsidR="00C13A2D" w:rsidRPr="00E836D6">
        <w:t>Утвердить</w:t>
      </w:r>
      <w:r w:rsidRPr="00E836D6">
        <w:t xml:space="preserve"> </w:t>
      </w:r>
      <w:r w:rsidRPr="00E836D6">
        <w:rPr>
          <w:rFonts w:eastAsiaTheme="minorHAnsi"/>
          <w:lang w:eastAsia="en-US"/>
        </w:rPr>
        <w:t xml:space="preserve">Положение о представлении лицом, поступающим на работу на должность руководителя муниципального учреждения Нийского муниципального </w:t>
      </w:r>
      <w:r w:rsidRPr="00E836D6">
        <w:rPr>
          <w:rFonts w:eastAsiaTheme="minorHAnsi"/>
          <w:lang w:eastAsia="en-US"/>
        </w:rPr>
        <w:lastRenderedPageBreak/>
        <w:t>образования, а также руководителем муниципального учреждения Нийского муниципального образования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согласно приложения к настоящему постановлению.</w:t>
      </w:r>
    </w:p>
    <w:p w:rsidR="003D3DAC" w:rsidRPr="00E836D6" w:rsidRDefault="003D3DAC" w:rsidP="003D3DAC">
      <w:pPr>
        <w:ind w:right="-65" w:firstLine="567"/>
        <w:rPr>
          <w:rFonts w:eastAsiaTheme="minorHAnsi"/>
          <w:lang w:eastAsia="en-US"/>
        </w:rPr>
      </w:pPr>
      <w:r w:rsidRPr="00E836D6">
        <w:rPr>
          <w:rFonts w:eastAsiaTheme="minorHAnsi"/>
          <w:lang w:eastAsia="en-US"/>
        </w:rPr>
        <w:t xml:space="preserve">2. Признать утратившим силу постановление Администрации Нийского сельского поселения от 14.07.2020 № 32-п «Об утверждении Положения о предоставлении лицом, поступающим на работу на должность руководителя муниципального учреждения Нийского муниципального образования, а также руководителем муниципального учреждения Нийского муниципального образования сведений о своих доходах, об имуществе и обязательствах имущественного характера своих супруга (супруги) и несовершеннолетних детей». </w:t>
      </w:r>
    </w:p>
    <w:p w:rsidR="00756535" w:rsidRPr="00E836D6" w:rsidRDefault="00756535" w:rsidP="003D3DAC">
      <w:pPr>
        <w:ind w:right="-65" w:firstLine="567"/>
        <w:rPr>
          <w:rFonts w:eastAsia="Times New Roman"/>
        </w:rPr>
      </w:pPr>
      <w:r w:rsidRPr="00E836D6">
        <w:rPr>
          <w:rFonts w:eastAsia="Times New Roman"/>
        </w:rPr>
        <w:t xml:space="preserve">3. Настоящее постановление подлежит размещению на официальном сайте Администрации </w:t>
      </w:r>
      <w:r w:rsidR="00137572" w:rsidRPr="00E836D6">
        <w:rPr>
          <w:rFonts w:eastAsia="Times New Roman"/>
        </w:rPr>
        <w:t>Нийского</w:t>
      </w:r>
      <w:r w:rsidRPr="00E836D6">
        <w:rPr>
          <w:rFonts w:eastAsia="Times New Roman"/>
        </w:rPr>
        <w:t xml:space="preserve"> сельского поселения в сети Интернет.</w:t>
      </w:r>
    </w:p>
    <w:p w:rsidR="00756535" w:rsidRPr="00E836D6" w:rsidRDefault="00756535" w:rsidP="00756535">
      <w:pPr>
        <w:widowControl/>
        <w:ind w:firstLine="540"/>
        <w:outlineLvl w:val="0"/>
        <w:rPr>
          <w:rFonts w:eastAsia="Times New Roman"/>
        </w:rPr>
      </w:pPr>
      <w:r w:rsidRPr="00E836D6">
        <w:rPr>
          <w:rFonts w:eastAsia="Times New Roman"/>
        </w:rPr>
        <w:t>4. Контроль за исполнением настоящего постановления оставляю за собой.</w:t>
      </w:r>
    </w:p>
    <w:p w:rsidR="00756535" w:rsidRDefault="00756535" w:rsidP="00756535">
      <w:pPr>
        <w:widowControl/>
        <w:ind w:firstLine="540"/>
        <w:outlineLvl w:val="0"/>
        <w:rPr>
          <w:rFonts w:eastAsia="Times New Roman"/>
        </w:rPr>
      </w:pPr>
    </w:p>
    <w:p w:rsidR="00E836D6" w:rsidRPr="00E836D6" w:rsidRDefault="00E836D6" w:rsidP="00756535">
      <w:pPr>
        <w:widowControl/>
        <w:ind w:firstLine="540"/>
        <w:outlineLvl w:val="0"/>
        <w:rPr>
          <w:rFonts w:eastAsia="Times New Roman"/>
        </w:rPr>
      </w:pPr>
    </w:p>
    <w:p w:rsidR="00F91CA3" w:rsidRPr="00E836D6" w:rsidRDefault="00F91CA3" w:rsidP="00F91CA3">
      <w:pPr>
        <w:ind w:firstLine="0"/>
      </w:pPr>
      <w:r w:rsidRPr="00E836D6">
        <w:t>Глава Нийского</w:t>
      </w:r>
    </w:p>
    <w:p w:rsidR="00F91CA3" w:rsidRDefault="00F91CA3" w:rsidP="00F91CA3">
      <w:pPr>
        <w:ind w:firstLine="0"/>
        <w:jc w:val="left"/>
      </w:pPr>
      <w:r w:rsidRPr="00E836D6">
        <w:t>муниципального образования</w:t>
      </w:r>
    </w:p>
    <w:p w:rsidR="005A7B48" w:rsidRPr="00E836D6" w:rsidRDefault="00F91CA3" w:rsidP="00F91CA3">
      <w:pPr>
        <w:widowControl/>
        <w:ind w:firstLine="0"/>
        <w:jc w:val="left"/>
        <w:outlineLvl w:val="0"/>
        <w:rPr>
          <w:rFonts w:eastAsia="Times New Roman"/>
        </w:rPr>
      </w:pPr>
      <w:r w:rsidRPr="00E836D6">
        <w:t>О.Е. Рубцов</w:t>
      </w:r>
    </w:p>
    <w:p w:rsidR="00756535" w:rsidRPr="00E836D6" w:rsidRDefault="00756535" w:rsidP="00756535">
      <w:pPr>
        <w:widowControl/>
        <w:ind w:firstLine="0"/>
        <w:jc w:val="right"/>
        <w:outlineLvl w:val="0"/>
        <w:rPr>
          <w:rFonts w:eastAsia="Times New Roman"/>
        </w:rPr>
      </w:pPr>
    </w:p>
    <w:p w:rsidR="003D3DAC" w:rsidRPr="00E836D6" w:rsidRDefault="003D3DAC" w:rsidP="00E836D6">
      <w:pPr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E836D6">
        <w:rPr>
          <w:rFonts w:ascii="Courier New" w:hAnsi="Courier New" w:cs="Courier New"/>
          <w:sz w:val="22"/>
          <w:szCs w:val="22"/>
        </w:rPr>
        <w:t>Прил</w:t>
      </w:r>
      <w:r w:rsidR="00E836D6">
        <w:rPr>
          <w:rFonts w:ascii="Courier New" w:hAnsi="Courier New" w:cs="Courier New"/>
          <w:sz w:val="22"/>
          <w:szCs w:val="22"/>
        </w:rPr>
        <w:t>ожение</w:t>
      </w:r>
    </w:p>
    <w:p w:rsidR="003D3DAC" w:rsidRPr="00E836D6" w:rsidRDefault="003D3DAC" w:rsidP="00E836D6">
      <w:pPr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E836D6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D3DAC" w:rsidRPr="00E836D6" w:rsidRDefault="003D3DAC" w:rsidP="00E836D6">
      <w:pPr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E836D6">
        <w:rPr>
          <w:rFonts w:ascii="Courier New" w:hAnsi="Courier New" w:cs="Courier New"/>
          <w:sz w:val="22"/>
          <w:szCs w:val="22"/>
        </w:rPr>
        <w:t>Нийского сельского поселения</w:t>
      </w:r>
    </w:p>
    <w:p w:rsidR="003D3DAC" w:rsidRPr="00E836D6" w:rsidRDefault="003D3DAC" w:rsidP="00E836D6">
      <w:pPr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E836D6">
        <w:rPr>
          <w:rFonts w:ascii="Courier New" w:hAnsi="Courier New" w:cs="Courier New"/>
          <w:sz w:val="22"/>
          <w:szCs w:val="22"/>
        </w:rPr>
        <w:t xml:space="preserve">от </w:t>
      </w:r>
      <w:r w:rsidR="00E836D6">
        <w:rPr>
          <w:rFonts w:ascii="Courier New" w:hAnsi="Courier New" w:cs="Courier New"/>
          <w:sz w:val="22"/>
          <w:szCs w:val="22"/>
        </w:rPr>
        <w:t xml:space="preserve">05. 04. </w:t>
      </w:r>
      <w:r w:rsidRPr="00E836D6">
        <w:rPr>
          <w:rFonts w:ascii="Courier New" w:hAnsi="Courier New" w:cs="Courier New"/>
          <w:sz w:val="22"/>
          <w:szCs w:val="22"/>
        </w:rPr>
        <w:t xml:space="preserve">2021 года № </w:t>
      </w:r>
      <w:bookmarkStart w:id="1" w:name="_GoBack"/>
      <w:bookmarkEnd w:id="1"/>
      <w:r w:rsidR="00E920AB" w:rsidRPr="00E836D6">
        <w:rPr>
          <w:rFonts w:ascii="Courier New" w:hAnsi="Courier New" w:cs="Courier New"/>
          <w:sz w:val="22"/>
          <w:szCs w:val="22"/>
        </w:rPr>
        <w:t>11-п</w:t>
      </w:r>
    </w:p>
    <w:p w:rsidR="003D3DAC" w:rsidRPr="00E836D6" w:rsidRDefault="003D3DAC" w:rsidP="003D3DAC">
      <w:pPr>
        <w:jc w:val="center"/>
        <w:rPr>
          <w:b/>
        </w:rPr>
      </w:pPr>
    </w:p>
    <w:p w:rsidR="003D3DAC" w:rsidRPr="00E836D6" w:rsidRDefault="00E836D6" w:rsidP="00E836D6">
      <w:pPr>
        <w:jc w:val="center"/>
        <w:rPr>
          <w:rFonts w:eastAsiaTheme="minorHAnsi"/>
          <w:b/>
          <w:sz w:val="30"/>
          <w:szCs w:val="30"/>
          <w:lang w:eastAsia="en-US"/>
        </w:rPr>
      </w:pPr>
      <w:bookmarkStart w:id="2" w:name="Par24"/>
      <w:bookmarkEnd w:id="2"/>
      <w:r w:rsidRPr="00E836D6">
        <w:rPr>
          <w:rFonts w:eastAsiaTheme="minorHAnsi"/>
          <w:b/>
          <w:sz w:val="30"/>
          <w:szCs w:val="30"/>
          <w:lang w:eastAsia="en-US"/>
        </w:rPr>
        <w:t xml:space="preserve">Положение </w:t>
      </w:r>
      <w:r w:rsidR="003D3DAC" w:rsidRPr="00E836D6">
        <w:rPr>
          <w:rFonts w:eastAsiaTheme="minorHAnsi"/>
          <w:b/>
          <w:sz w:val="30"/>
          <w:szCs w:val="30"/>
          <w:lang w:eastAsia="en-US"/>
        </w:rPr>
        <w:t xml:space="preserve">о представлении лицом, поступающим на </w:t>
      </w:r>
      <w:proofErr w:type="gramStart"/>
      <w:r w:rsidR="003D3DAC" w:rsidRPr="00E836D6">
        <w:rPr>
          <w:rFonts w:eastAsiaTheme="minorHAnsi"/>
          <w:b/>
          <w:sz w:val="30"/>
          <w:szCs w:val="30"/>
          <w:lang w:eastAsia="en-US"/>
        </w:rPr>
        <w:t>работу</w:t>
      </w:r>
      <w:proofErr w:type="gramEnd"/>
      <w:r w:rsidR="003D3DAC" w:rsidRPr="00E836D6">
        <w:rPr>
          <w:rFonts w:eastAsiaTheme="minorHAnsi"/>
          <w:b/>
          <w:sz w:val="30"/>
          <w:szCs w:val="30"/>
          <w:lang w:eastAsia="en-US"/>
        </w:rPr>
        <w:t xml:space="preserve"> на должность руководителя муниципального учреждения Нийского муниципального образования, а также руководителем муниципального учреждения Нийского муниципального образования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D3DAC" w:rsidRPr="00E836D6" w:rsidRDefault="003D3DAC" w:rsidP="003D3DAC">
      <w:pPr>
        <w:jc w:val="center"/>
        <w:rPr>
          <w:b/>
          <w:bCs/>
        </w:rPr>
      </w:pPr>
    </w:p>
    <w:p w:rsidR="003D3DAC" w:rsidRPr="00E836D6" w:rsidRDefault="003D3DAC" w:rsidP="003D3DAC">
      <w:pPr>
        <w:ind w:firstLine="709"/>
        <w:rPr>
          <w:rFonts w:eastAsiaTheme="minorHAnsi"/>
          <w:bCs/>
          <w:lang w:eastAsia="en-US"/>
        </w:rPr>
      </w:pPr>
      <w:bookmarkStart w:id="3" w:name="Par35"/>
      <w:bookmarkEnd w:id="3"/>
      <w:r w:rsidRPr="00E836D6">
        <w:rPr>
          <w:rFonts w:eastAsiaTheme="minorHAnsi"/>
          <w:bCs/>
          <w:lang w:eastAsia="en-US"/>
        </w:rPr>
        <w:t>1. Настоящие Положение устанавливает порядок представления лицом, поступающим на работу на должность руководителя муниципального учреждения Нийского муниципального образования</w:t>
      </w:r>
      <w:r w:rsidRPr="00E836D6">
        <w:rPr>
          <w:rFonts w:eastAsiaTheme="minorHAnsi"/>
          <w:i/>
          <w:lang w:eastAsia="en-US"/>
        </w:rPr>
        <w:t xml:space="preserve"> </w:t>
      </w:r>
      <w:r w:rsidRPr="00E836D6">
        <w:rPr>
          <w:rFonts w:eastAsiaTheme="minorHAnsi"/>
          <w:lang w:eastAsia="en-US"/>
        </w:rPr>
        <w:t>(далее – муниципальное учреждение)</w:t>
      </w:r>
      <w:r w:rsidRPr="00E836D6">
        <w:rPr>
          <w:rFonts w:eastAsiaTheme="minorHAnsi"/>
          <w:bCs/>
          <w:lang w:eastAsia="en-US"/>
        </w:rPr>
        <w:t>, а также руководителем муниципального учреждения Нийского муниципального образования</w:t>
      </w:r>
      <w:r w:rsidRPr="00E836D6">
        <w:rPr>
          <w:rFonts w:eastAsiaTheme="minorHAnsi"/>
          <w:i/>
          <w:lang w:eastAsia="en-US"/>
        </w:rPr>
        <w:t xml:space="preserve"> </w:t>
      </w:r>
      <w:r w:rsidRPr="00E836D6">
        <w:rPr>
          <w:rFonts w:eastAsiaTheme="minorHAnsi"/>
          <w:bCs/>
          <w:lang w:eastAsia="en-US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3D3DAC" w:rsidRPr="00E836D6" w:rsidRDefault="003D3DAC" w:rsidP="003D3DAC">
      <w:pPr>
        <w:ind w:firstLine="567"/>
        <w:rPr>
          <w:color w:val="000000"/>
        </w:rPr>
      </w:pPr>
      <w:bookmarkStart w:id="4" w:name="Par2"/>
      <w:bookmarkEnd w:id="4"/>
      <w:r w:rsidRPr="00E836D6">
        <w:rPr>
          <w:rFonts w:eastAsiaTheme="minorHAnsi"/>
          <w:bCs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</w:t>
      </w:r>
      <w:r w:rsidRPr="00E836D6">
        <w:rPr>
          <w:rFonts w:eastAsiaTheme="minorHAnsi"/>
          <w:bCs/>
          <w:lang w:eastAsia="en-US"/>
        </w:rPr>
        <w:lastRenderedPageBreak/>
        <w:t xml:space="preserve">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</w:t>
      </w:r>
      <w:r w:rsidRPr="00E836D6">
        <w:rPr>
          <w:color w:val="000000"/>
        </w:rPr>
        <w:t>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(далее - форма справки).</w:t>
      </w:r>
    </w:p>
    <w:p w:rsidR="003D3DAC" w:rsidRPr="00E836D6" w:rsidRDefault="003D3DAC" w:rsidP="003D3DAC">
      <w:pPr>
        <w:ind w:firstLine="709"/>
        <w:rPr>
          <w:rFonts w:eastAsiaTheme="minorHAnsi"/>
          <w:bCs/>
          <w:lang w:eastAsia="en-US"/>
        </w:rPr>
      </w:pPr>
      <w:bookmarkStart w:id="5" w:name="Par4"/>
      <w:bookmarkEnd w:id="5"/>
      <w:r w:rsidRPr="00E836D6">
        <w:rPr>
          <w:rFonts w:eastAsiaTheme="minorHAnsi"/>
          <w:bCs/>
          <w:lang w:eastAsia="en-US"/>
        </w:rPr>
        <w:t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форме справки.</w:t>
      </w:r>
    </w:p>
    <w:p w:rsidR="003D3DAC" w:rsidRPr="00E836D6" w:rsidRDefault="003D3DAC" w:rsidP="003D3DAC">
      <w:pPr>
        <w:ind w:firstLine="709"/>
        <w:rPr>
          <w:rFonts w:eastAsiaTheme="minorHAnsi"/>
          <w:bCs/>
          <w:lang w:eastAsia="en-US"/>
        </w:rPr>
      </w:pPr>
      <w:r w:rsidRPr="00E836D6">
        <w:rPr>
          <w:rFonts w:eastAsiaTheme="minorHAnsi"/>
          <w:bCs/>
          <w:lang w:eastAsia="en-US"/>
        </w:rPr>
        <w:t xml:space="preserve">4.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E836D6">
          <w:rPr>
            <w:rFonts w:eastAsiaTheme="minorHAnsi"/>
            <w:bCs/>
            <w:lang w:eastAsia="en-US"/>
          </w:rPr>
          <w:t>пункте 3</w:t>
        </w:r>
      </w:hyperlink>
      <w:r w:rsidRPr="00E836D6">
        <w:rPr>
          <w:rFonts w:eastAsiaTheme="minorHAnsi"/>
          <w:bCs/>
          <w:lang w:eastAsia="en-US"/>
        </w:rPr>
        <w:t xml:space="preserve"> настоящего Положения.</w:t>
      </w:r>
    </w:p>
    <w:p w:rsidR="003D3DAC" w:rsidRPr="00E836D6" w:rsidRDefault="003D3DAC" w:rsidP="003D3DAC">
      <w:pPr>
        <w:ind w:firstLine="709"/>
        <w:rPr>
          <w:rFonts w:eastAsiaTheme="minorHAnsi"/>
          <w:bCs/>
          <w:lang w:eastAsia="en-US"/>
        </w:rPr>
      </w:pPr>
      <w:r w:rsidRPr="00E836D6">
        <w:rPr>
          <w:rFonts w:eastAsiaTheme="minorHAnsi"/>
          <w:bCs/>
          <w:lang w:eastAsia="en-US"/>
        </w:rPr>
        <w:t xml:space="preserve">5.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E836D6">
          <w:rPr>
            <w:rFonts w:eastAsiaTheme="minorHAnsi"/>
            <w:bCs/>
            <w:lang w:eastAsia="en-US"/>
          </w:rPr>
          <w:t>пунктом 2</w:t>
        </w:r>
      </w:hyperlink>
      <w:r w:rsidRPr="00E836D6">
        <w:rPr>
          <w:rFonts w:eastAsiaTheme="minorHAnsi"/>
          <w:bCs/>
          <w:lang w:eastAsia="en-US"/>
        </w:rPr>
        <w:t xml:space="preserve"> настоящего Положения.</w:t>
      </w:r>
    </w:p>
    <w:p w:rsidR="003D3DAC" w:rsidRPr="00E836D6" w:rsidRDefault="003D3DAC" w:rsidP="003D3DAC">
      <w:pPr>
        <w:ind w:firstLine="567"/>
        <w:rPr>
          <w:rFonts w:eastAsiaTheme="minorHAnsi"/>
          <w:bCs/>
          <w:lang w:eastAsia="en-US"/>
        </w:rPr>
      </w:pPr>
      <w:r w:rsidRPr="00E836D6">
        <w:rPr>
          <w:rFonts w:eastAsiaTheme="minorHAnsi"/>
          <w:bCs/>
          <w:lang w:eastAsia="en-US"/>
        </w:rPr>
        <w:t xml:space="preserve">6.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6" w:history="1">
        <w:r w:rsidRPr="00E836D6">
          <w:rPr>
            <w:rFonts w:eastAsiaTheme="minorHAnsi"/>
            <w:bCs/>
            <w:lang w:eastAsia="en-US"/>
          </w:rPr>
          <w:t>сведениям</w:t>
        </w:r>
      </w:hyperlink>
      <w:r w:rsidRPr="00E836D6">
        <w:rPr>
          <w:rFonts w:eastAsiaTheme="minorHAnsi"/>
          <w:bCs/>
          <w:lang w:eastAsia="en-US"/>
        </w:rPr>
        <w:t>, составляющим государственную тайну.</w:t>
      </w:r>
    </w:p>
    <w:p w:rsidR="00EF74CD" w:rsidRPr="00E836D6" w:rsidRDefault="00EF74CD" w:rsidP="00EF74CD">
      <w:pPr>
        <w:ind w:firstLine="567"/>
        <w:rPr>
          <w:rFonts w:eastAsiaTheme="minorHAnsi"/>
          <w:bCs/>
          <w:lang w:eastAsia="en-US"/>
        </w:rPr>
      </w:pPr>
      <w:r w:rsidRPr="00E836D6">
        <w:rPr>
          <w:rFonts w:eastAsiaTheme="minorHAnsi"/>
          <w:bCs/>
          <w:lang w:eastAsia="en-US"/>
        </w:rPr>
        <w:t>7. Сведения, предусмотренные пунктами 2 и 3 настоящего Положения, предоставляются в Администрацию Нийского сельского поселения специалисту по кадровым вопросам.</w:t>
      </w:r>
    </w:p>
    <w:p w:rsidR="003D3DAC" w:rsidRPr="00E836D6" w:rsidRDefault="00EF74CD" w:rsidP="00EF74CD">
      <w:pPr>
        <w:ind w:firstLine="567"/>
        <w:rPr>
          <w:rFonts w:eastAsiaTheme="minorHAnsi"/>
          <w:bCs/>
          <w:lang w:eastAsia="en-US"/>
        </w:rPr>
      </w:pPr>
      <w:r w:rsidRPr="00E836D6">
        <w:rPr>
          <w:rFonts w:eastAsiaTheme="minorHAnsi"/>
          <w:bCs/>
          <w:lang w:eastAsia="en-US"/>
        </w:rPr>
        <w:lastRenderedPageBreak/>
        <w:t>8</w:t>
      </w:r>
      <w:r w:rsidR="003D3DAC" w:rsidRPr="00E836D6">
        <w:rPr>
          <w:rFonts w:eastAsiaTheme="minorHAnsi"/>
          <w:bCs/>
          <w:lang w:eastAsia="en-US"/>
        </w:rPr>
        <w:t>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Администрации Нийского муниципального образования и предоставляются для опубликования средствам массовой информации в порядке, определяемом муниципальным правовым актом.</w:t>
      </w:r>
    </w:p>
    <w:p w:rsidR="003D3DAC" w:rsidRPr="00E836D6" w:rsidRDefault="003D3DAC" w:rsidP="00E836D6">
      <w:pPr>
        <w:ind w:firstLine="0"/>
      </w:pPr>
    </w:p>
    <w:p w:rsidR="00431EAC" w:rsidRPr="00E836D6" w:rsidRDefault="00431EAC" w:rsidP="00E836D6">
      <w:pPr>
        <w:ind w:firstLine="0"/>
      </w:pPr>
    </w:p>
    <w:p w:rsidR="003D3DAC" w:rsidRPr="00E836D6" w:rsidRDefault="00EF74CD" w:rsidP="005A7B48">
      <w:pPr>
        <w:ind w:firstLine="0"/>
      </w:pPr>
      <w:r w:rsidRPr="00E836D6">
        <w:t>Глава</w:t>
      </w:r>
      <w:r w:rsidR="003D3DAC" w:rsidRPr="00E836D6">
        <w:t xml:space="preserve"> Нийского</w:t>
      </w:r>
    </w:p>
    <w:p w:rsidR="00E836D6" w:rsidRDefault="003D3DAC" w:rsidP="00E836D6">
      <w:pPr>
        <w:ind w:firstLine="0"/>
        <w:jc w:val="left"/>
      </w:pPr>
      <w:r w:rsidRPr="00E836D6">
        <w:t>муниципального образования</w:t>
      </w:r>
    </w:p>
    <w:p w:rsidR="00513CBA" w:rsidRPr="00F91CA3" w:rsidRDefault="00EF74CD" w:rsidP="00F91CA3">
      <w:pPr>
        <w:ind w:firstLine="0"/>
        <w:jc w:val="left"/>
        <w:rPr>
          <w:rStyle w:val="a3"/>
          <w:rFonts w:eastAsia="Times New Roman"/>
          <w:b w:val="0"/>
          <w:color w:val="auto"/>
        </w:rPr>
      </w:pPr>
      <w:r w:rsidRPr="00E836D6">
        <w:t>О.Е. Рубцов</w:t>
      </w:r>
      <w:bookmarkEnd w:id="0"/>
    </w:p>
    <w:sectPr w:rsidR="00513CBA" w:rsidRPr="00F91CA3" w:rsidSect="00E836D6">
      <w:pgSz w:w="11900" w:h="16800"/>
      <w:pgMar w:top="1134" w:right="843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E25"/>
    <w:multiLevelType w:val="hybridMultilevel"/>
    <w:tmpl w:val="6630B990"/>
    <w:lvl w:ilvl="0" w:tplc="F95AB0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65A9"/>
    <w:rsid w:val="000C1F53"/>
    <w:rsid w:val="000D0894"/>
    <w:rsid w:val="000D26FC"/>
    <w:rsid w:val="000E5C00"/>
    <w:rsid w:val="000E6BBC"/>
    <w:rsid w:val="001169D4"/>
    <w:rsid w:val="00122871"/>
    <w:rsid w:val="00137572"/>
    <w:rsid w:val="00151461"/>
    <w:rsid w:val="0015529C"/>
    <w:rsid w:val="00161CE5"/>
    <w:rsid w:val="00165FEA"/>
    <w:rsid w:val="001744C4"/>
    <w:rsid w:val="0018159D"/>
    <w:rsid w:val="001A5EC9"/>
    <w:rsid w:val="001C3A3F"/>
    <w:rsid w:val="001C6C11"/>
    <w:rsid w:val="001D5A38"/>
    <w:rsid w:val="001F363E"/>
    <w:rsid w:val="002044CD"/>
    <w:rsid w:val="00223C7E"/>
    <w:rsid w:val="002719AE"/>
    <w:rsid w:val="00273E21"/>
    <w:rsid w:val="00295F81"/>
    <w:rsid w:val="00297C33"/>
    <w:rsid w:val="002C1734"/>
    <w:rsid w:val="002C1C18"/>
    <w:rsid w:val="003247ED"/>
    <w:rsid w:val="00347058"/>
    <w:rsid w:val="003550C6"/>
    <w:rsid w:val="003565A9"/>
    <w:rsid w:val="00376335"/>
    <w:rsid w:val="003D39B8"/>
    <w:rsid w:val="003D3DAC"/>
    <w:rsid w:val="003E77ED"/>
    <w:rsid w:val="004166A2"/>
    <w:rsid w:val="00431EAC"/>
    <w:rsid w:val="004575B7"/>
    <w:rsid w:val="00476F56"/>
    <w:rsid w:val="00492930"/>
    <w:rsid w:val="004D0223"/>
    <w:rsid w:val="004D6B26"/>
    <w:rsid w:val="004E6D8D"/>
    <w:rsid w:val="004F030D"/>
    <w:rsid w:val="004F2DD1"/>
    <w:rsid w:val="004F6B07"/>
    <w:rsid w:val="00513CBA"/>
    <w:rsid w:val="00546818"/>
    <w:rsid w:val="00581EDD"/>
    <w:rsid w:val="00597ACD"/>
    <w:rsid w:val="005A7B48"/>
    <w:rsid w:val="005D0FB6"/>
    <w:rsid w:val="00630DF7"/>
    <w:rsid w:val="00646FB0"/>
    <w:rsid w:val="00673CF4"/>
    <w:rsid w:val="00696598"/>
    <w:rsid w:val="006B36B6"/>
    <w:rsid w:val="007309DF"/>
    <w:rsid w:val="00733733"/>
    <w:rsid w:val="00756535"/>
    <w:rsid w:val="00756E6A"/>
    <w:rsid w:val="00796020"/>
    <w:rsid w:val="007A0E4B"/>
    <w:rsid w:val="007A15CA"/>
    <w:rsid w:val="007C248D"/>
    <w:rsid w:val="0082021C"/>
    <w:rsid w:val="00834722"/>
    <w:rsid w:val="00862DB7"/>
    <w:rsid w:val="00880529"/>
    <w:rsid w:val="00890A1A"/>
    <w:rsid w:val="008B6D05"/>
    <w:rsid w:val="008C3E9F"/>
    <w:rsid w:val="008E4A89"/>
    <w:rsid w:val="00921EEB"/>
    <w:rsid w:val="00923236"/>
    <w:rsid w:val="0093626B"/>
    <w:rsid w:val="0094302B"/>
    <w:rsid w:val="009538A2"/>
    <w:rsid w:val="009B399F"/>
    <w:rsid w:val="00A16644"/>
    <w:rsid w:val="00A61D04"/>
    <w:rsid w:val="00A634C9"/>
    <w:rsid w:val="00A77807"/>
    <w:rsid w:val="00A86E36"/>
    <w:rsid w:val="00AA7B4E"/>
    <w:rsid w:val="00AB2B52"/>
    <w:rsid w:val="00AD0837"/>
    <w:rsid w:val="00B02027"/>
    <w:rsid w:val="00B07DDB"/>
    <w:rsid w:val="00B254B0"/>
    <w:rsid w:val="00B34919"/>
    <w:rsid w:val="00B63060"/>
    <w:rsid w:val="00B8477C"/>
    <w:rsid w:val="00B90034"/>
    <w:rsid w:val="00BD7EE7"/>
    <w:rsid w:val="00C01522"/>
    <w:rsid w:val="00C13A2D"/>
    <w:rsid w:val="00C33B87"/>
    <w:rsid w:val="00C46CDF"/>
    <w:rsid w:val="00C714BC"/>
    <w:rsid w:val="00C72DB3"/>
    <w:rsid w:val="00C849CF"/>
    <w:rsid w:val="00C90500"/>
    <w:rsid w:val="00CE50EA"/>
    <w:rsid w:val="00D06556"/>
    <w:rsid w:val="00D31B40"/>
    <w:rsid w:val="00D508B2"/>
    <w:rsid w:val="00D56D5F"/>
    <w:rsid w:val="00D60F84"/>
    <w:rsid w:val="00D65BBD"/>
    <w:rsid w:val="00D661F2"/>
    <w:rsid w:val="00DA4EEF"/>
    <w:rsid w:val="00DD2C99"/>
    <w:rsid w:val="00DF19F8"/>
    <w:rsid w:val="00DF2A41"/>
    <w:rsid w:val="00E25984"/>
    <w:rsid w:val="00E34909"/>
    <w:rsid w:val="00E3647A"/>
    <w:rsid w:val="00E65291"/>
    <w:rsid w:val="00E836D6"/>
    <w:rsid w:val="00E920AB"/>
    <w:rsid w:val="00EC2C26"/>
    <w:rsid w:val="00EC51A5"/>
    <w:rsid w:val="00ED738B"/>
    <w:rsid w:val="00EF66A9"/>
    <w:rsid w:val="00EF74CD"/>
    <w:rsid w:val="00F067D8"/>
    <w:rsid w:val="00F51C90"/>
    <w:rsid w:val="00F534A5"/>
    <w:rsid w:val="00F87C2B"/>
    <w:rsid w:val="00F87E48"/>
    <w:rsid w:val="00F91CA3"/>
    <w:rsid w:val="00FB63A4"/>
    <w:rsid w:val="00FC03E2"/>
    <w:rsid w:val="00FC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3C7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23C7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23C7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23C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23C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23C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23C7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23C7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23C7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23C7E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23C7E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23C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23C7E"/>
  </w:style>
  <w:style w:type="paragraph" w:customStyle="1" w:styleId="a8">
    <w:name w:val="Внимание: недобросовестность!"/>
    <w:basedOn w:val="a6"/>
    <w:next w:val="a"/>
    <w:uiPriority w:val="99"/>
    <w:rsid w:val="00223C7E"/>
  </w:style>
  <w:style w:type="character" w:customStyle="1" w:styleId="a9">
    <w:name w:val="Выделение для Базового Поиска"/>
    <w:basedOn w:val="a3"/>
    <w:uiPriority w:val="99"/>
    <w:rsid w:val="00223C7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23C7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23C7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23C7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23C7E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223C7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23C7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23C7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23C7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23C7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23C7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23C7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23C7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23C7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23C7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23C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23C7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23C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23C7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23C7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23C7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23C7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23C7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23C7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23C7E"/>
  </w:style>
  <w:style w:type="paragraph" w:customStyle="1" w:styleId="aff2">
    <w:name w:val="Моноширинный"/>
    <w:basedOn w:val="a"/>
    <w:next w:val="a"/>
    <w:uiPriority w:val="99"/>
    <w:rsid w:val="00223C7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23C7E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23C7E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23C7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23C7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23C7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23C7E"/>
    <w:pPr>
      <w:ind w:left="140"/>
    </w:pPr>
  </w:style>
  <w:style w:type="character" w:customStyle="1" w:styleId="aff9">
    <w:name w:val="Опечатки"/>
    <w:uiPriority w:val="99"/>
    <w:rsid w:val="00223C7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23C7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23C7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23C7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23C7E"/>
  </w:style>
  <w:style w:type="paragraph" w:customStyle="1" w:styleId="affe">
    <w:name w:val="Постоянная часть"/>
    <w:basedOn w:val="ac"/>
    <w:next w:val="a"/>
    <w:uiPriority w:val="99"/>
    <w:rsid w:val="00223C7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23C7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23C7E"/>
  </w:style>
  <w:style w:type="paragraph" w:customStyle="1" w:styleId="afff1">
    <w:name w:val="Примечание."/>
    <w:basedOn w:val="a6"/>
    <w:next w:val="a"/>
    <w:uiPriority w:val="99"/>
    <w:rsid w:val="00223C7E"/>
  </w:style>
  <w:style w:type="character" w:customStyle="1" w:styleId="afff2">
    <w:name w:val="Продолжение ссылки"/>
    <w:basedOn w:val="a4"/>
    <w:uiPriority w:val="99"/>
    <w:rsid w:val="00223C7E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23C7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23C7E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23C7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23C7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23C7E"/>
  </w:style>
  <w:style w:type="paragraph" w:customStyle="1" w:styleId="afff8">
    <w:name w:val="Текст в таблице"/>
    <w:basedOn w:val="aff6"/>
    <w:next w:val="a"/>
    <w:uiPriority w:val="99"/>
    <w:rsid w:val="00223C7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23C7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23C7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23C7E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23C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23C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23C7E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4575B7"/>
    <w:rPr>
      <w:rFonts w:ascii="Verdana" w:hAnsi="Verdana" w:cs="Times New Roman"/>
      <w:color w:val="4F74C3"/>
      <w:sz w:val="14"/>
      <w:u w:val="none"/>
      <w:effect w:val="none"/>
    </w:rPr>
  </w:style>
  <w:style w:type="paragraph" w:styleId="affff">
    <w:name w:val="Balloon Text"/>
    <w:basedOn w:val="a"/>
    <w:link w:val="affff0"/>
    <w:uiPriority w:val="99"/>
    <w:semiHidden/>
    <w:unhideWhenUsed/>
    <w:rsid w:val="007309DF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7309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6BBC"/>
  </w:style>
  <w:style w:type="paragraph" w:customStyle="1" w:styleId="ConsPlusNormal">
    <w:name w:val="ConsPlusNormal"/>
    <w:rsid w:val="004F0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1">
    <w:name w:val="List Paragraph"/>
    <w:basedOn w:val="a"/>
    <w:uiPriority w:val="34"/>
    <w:qFormat/>
    <w:rsid w:val="003D3DAC"/>
    <w:pPr>
      <w:ind w:left="720"/>
      <w:contextualSpacing/>
    </w:pPr>
  </w:style>
  <w:style w:type="paragraph" w:styleId="affff2">
    <w:name w:val="No Spacing"/>
    <w:link w:val="affff3"/>
    <w:uiPriority w:val="1"/>
    <w:qFormat/>
    <w:rsid w:val="003D3DA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fff3">
    <w:name w:val="Без интервала Знак"/>
    <w:link w:val="affff2"/>
    <w:uiPriority w:val="1"/>
    <w:locked/>
    <w:rsid w:val="00E836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2C3D7CE8D5F6D3EB4A86ABCBFEDD256885A57C07A43DC0E19C3C748745E5DCEF30DD87143A7FeAx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C241-7713-4726-9C47-7A12816E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IBM_457</cp:lastModifiedBy>
  <cp:revision>8</cp:revision>
  <cp:lastPrinted>2021-04-05T02:03:00Z</cp:lastPrinted>
  <dcterms:created xsi:type="dcterms:W3CDTF">2021-04-01T07:58:00Z</dcterms:created>
  <dcterms:modified xsi:type="dcterms:W3CDTF">2022-05-16T08:05:00Z</dcterms:modified>
</cp:coreProperties>
</file>