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31" w:rsidRDefault="00705E6D" w:rsidP="00534F31">
      <w:pPr>
        <w:pStyle w:val="a3"/>
        <w:jc w:val="center"/>
        <w:rPr>
          <w:rFonts w:ascii="Arial" w:hAnsi="Arial" w:cs="Arial"/>
          <w:b/>
          <w:sz w:val="32"/>
          <w:szCs w:val="32"/>
          <w:u w:val="single"/>
        </w:rPr>
      </w:pPr>
      <w:r>
        <w:rPr>
          <w:rFonts w:ascii="Arial" w:hAnsi="Arial" w:cs="Arial"/>
          <w:b/>
          <w:sz w:val="32"/>
          <w:szCs w:val="32"/>
        </w:rPr>
        <w:t>27</w:t>
      </w:r>
      <w:r w:rsidR="00534F31">
        <w:rPr>
          <w:rFonts w:ascii="Arial" w:hAnsi="Arial" w:cs="Arial"/>
          <w:b/>
          <w:sz w:val="32"/>
          <w:szCs w:val="32"/>
        </w:rPr>
        <w:t>.</w:t>
      </w:r>
      <w:r>
        <w:rPr>
          <w:rFonts w:ascii="Arial" w:hAnsi="Arial" w:cs="Arial"/>
          <w:b/>
          <w:sz w:val="32"/>
          <w:szCs w:val="32"/>
        </w:rPr>
        <w:t>04</w:t>
      </w:r>
      <w:r w:rsidR="00534F31">
        <w:rPr>
          <w:rFonts w:ascii="Arial" w:hAnsi="Arial" w:cs="Arial"/>
          <w:b/>
          <w:sz w:val="32"/>
          <w:szCs w:val="32"/>
        </w:rPr>
        <w:t xml:space="preserve">.2023 г. № </w:t>
      </w:r>
      <w:r>
        <w:rPr>
          <w:rFonts w:ascii="Arial" w:hAnsi="Arial" w:cs="Arial"/>
          <w:b/>
          <w:sz w:val="32"/>
          <w:szCs w:val="32"/>
        </w:rPr>
        <w:t>478</w:t>
      </w:r>
    </w:p>
    <w:p w:rsidR="00534F31" w:rsidRDefault="00534F31" w:rsidP="00534F31">
      <w:pPr>
        <w:pStyle w:val="a3"/>
        <w:jc w:val="center"/>
        <w:rPr>
          <w:rFonts w:ascii="Arial" w:hAnsi="Arial" w:cs="Arial"/>
          <w:b/>
          <w:sz w:val="32"/>
          <w:szCs w:val="32"/>
        </w:rPr>
      </w:pPr>
      <w:r>
        <w:rPr>
          <w:rFonts w:ascii="Arial" w:hAnsi="Arial" w:cs="Arial"/>
          <w:b/>
          <w:sz w:val="32"/>
          <w:szCs w:val="32"/>
        </w:rPr>
        <w:t>РОССИЙСКАЯ ФЕДЕРАЦИЯ</w:t>
      </w:r>
    </w:p>
    <w:p w:rsidR="00534F31" w:rsidRDefault="00534F31" w:rsidP="00534F31">
      <w:pPr>
        <w:pStyle w:val="a3"/>
        <w:jc w:val="center"/>
        <w:rPr>
          <w:rFonts w:ascii="Arial" w:hAnsi="Arial" w:cs="Arial"/>
          <w:b/>
          <w:sz w:val="32"/>
          <w:szCs w:val="32"/>
        </w:rPr>
      </w:pPr>
      <w:r>
        <w:rPr>
          <w:rFonts w:ascii="Arial" w:hAnsi="Arial" w:cs="Arial"/>
          <w:b/>
          <w:sz w:val="32"/>
          <w:szCs w:val="32"/>
        </w:rPr>
        <w:t>ИРКУТСКАЯ ОБЛАСТЬ</w:t>
      </w:r>
    </w:p>
    <w:p w:rsidR="00534F31" w:rsidRDefault="00534F31" w:rsidP="00534F31">
      <w:pPr>
        <w:pStyle w:val="a3"/>
        <w:jc w:val="center"/>
        <w:rPr>
          <w:rFonts w:ascii="Arial" w:hAnsi="Arial" w:cs="Arial"/>
          <w:b/>
          <w:sz w:val="32"/>
          <w:szCs w:val="32"/>
        </w:rPr>
      </w:pPr>
      <w:r>
        <w:rPr>
          <w:rFonts w:ascii="Arial" w:hAnsi="Arial" w:cs="Arial"/>
          <w:b/>
          <w:sz w:val="32"/>
          <w:szCs w:val="32"/>
        </w:rPr>
        <w:t>УСТЬ – КУТСКИЙ РАЙОН</w:t>
      </w:r>
    </w:p>
    <w:p w:rsidR="00534F31" w:rsidRDefault="00534F31" w:rsidP="00534F31">
      <w:pPr>
        <w:pStyle w:val="a3"/>
        <w:jc w:val="center"/>
        <w:rPr>
          <w:rFonts w:ascii="Arial" w:hAnsi="Arial" w:cs="Arial"/>
          <w:b/>
          <w:bCs/>
          <w:sz w:val="32"/>
          <w:szCs w:val="32"/>
        </w:rPr>
      </w:pPr>
      <w:r>
        <w:rPr>
          <w:rFonts w:ascii="Arial" w:hAnsi="Arial" w:cs="Arial"/>
          <w:b/>
          <w:bCs/>
          <w:sz w:val="32"/>
          <w:szCs w:val="32"/>
        </w:rPr>
        <w:t>ДУМА</w:t>
      </w:r>
    </w:p>
    <w:p w:rsidR="00534F31" w:rsidRDefault="00534F31" w:rsidP="00534F31">
      <w:pPr>
        <w:pStyle w:val="a3"/>
        <w:jc w:val="center"/>
        <w:rPr>
          <w:rFonts w:ascii="Arial" w:hAnsi="Arial" w:cs="Arial"/>
          <w:b/>
          <w:bCs/>
          <w:sz w:val="32"/>
          <w:szCs w:val="32"/>
        </w:rPr>
      </w:pPr>
      <w:r>
        <w:rPr>
          <w:rFonts w:ascii="Arial" w:hAnsi="Arial" w:cs="Arial"/>
          <w:b/>
          <w:bCs/>
          <w:sz w:val="32"/>
          <w:szCs w:val="32"/>
        </w:rPr>
        <w:t>НИЙСКОГО СЕЛЬСКОГО ПОСЕЛЕНИЯ</w:t>
      </w:r>
    </w:p>
    <w:p w:rsidR="00534F31" w:rsidRDefault="00534F31" w:rsidP="00534F31">
      <w:pPr>
        <w:pStyle w:val="a3"/>
        <w:jc w:val="center"/>
        <w:rPr>
          <w:rFonts w:ascii="Arial" w:hAnsi="Arial" w:cs="Arial"/>
          <w:b/>
          <w:bCs/>
          <w:sz w:val="32"/>
          <w:szCs w:val="32"/>
        </w:rPr>
      </w:pPr>
      <w:r>
        <w:rPr>
          <w:rFonts w:ascii="Arial" w:hAnsi="Arial" w:cs="Arial"/>
          <w:b/>
          <w:bCs/>
          <w:sz w:val="32"/>
          <w:szCs w:val="32"/>
        </w:rPr>
        <w:t>РЕШЕНИЕ</w:t>
      </w:r>
    </w:p>
    <w:p w:rsidR="00534F31" w:rsidRPr="00534F31" w:rsidRDefault="00534F31" w:rsidP="00534F31">
      <w:pPr>
        <w:pStyle w:val="a3"/>
        <w:rPr>
          <w:rFonts w:ascii="Arial" w:hAnsi="Arial" w:cs="Arial"/>
          <w:sz w:val="32"/>
          <w:szCs w:val="32"/>
        </w:rPr>
      </w:pPr>
    </w:p>
    <w:p w:rsidR="001F43CF" w:rsidRPr="00534F31" w:rsidRDefault="00534F31" w:rsidP="00534F31">
      <w:pPr>
        <w:pStyle w:val="a3"/>
        <w:jc w:val="center"/>
        <w:rPr>
          <w:rFonts w:ascii="Arial" w:hAnsi="Arial" w:cs="Arial"/>
          <w:b/>
          <w:sz w:val="32"/>
          <w:szCs w:val="32"/>
        </w:rPr>
      </w:pPr>
      <w:r w:rsidRPr="00534F31">
        <w:rPr>
          <w:rFonts w:ascii="Arial" w:eastAsia="Times New Roman" w:hAnsi="Arial" w:cs="Arial"/>
          <w:b/>
          <w:sz w:val="32"/>
          <w:szCs w:val="32"/>
          <w:lang w:eastAsia="ar-SA"/>
        </w:rPr>
        <w:t>ОБ УТВЕРЖДЕНИИ ПОЛОЖЕНИЯ О ПОРЯДКЕ ПРЕДОСТАВЛЕНИЯ В АРЕНДУ ИМУЩЕСТВА, НАХОДЯЩЕГОСЯ В СОБСТВЕННОСТИ НИЙСКОГО МУНИЦИПАЛЬНОГО ОБРАЗОВАНИЯ</w:t>
      </w:r>
    </w:p>
    <w:p w:rsidR="001F43CF" w:rsidRPr="00534F31" w:rsidRDefault="001F43CF" w:rsidP="001F43CF">
      <w:pPr>
        <w:suppressAutoHyphens/>
        <w:overflowPunct w:val="0"/>
        <w:autoSpaceDE w:val="0"/>
        <w:spacing w:after="0" w:line="240" w:lineRule="auto"/>
        <w:textAlignment w:val="baseline"/>
        <w:rPr>
          <w:rFonts w:ascii="Arial" w:eastAsia="Times New Roman" w:hAnsi="Arial" w:cs="Arial"/>
          <w:b/>
          <w:sz w:val="24"/>
          <w:szCs w:val="24"/>
          <w:lang w:eastAsia="ar-SA"/>
        </w:rPr>
      </w:pPr>
    </w:p>
    <w:p w:rsidR="001F43CF" w:rsidRPr="00534F31" w:rsidRDefault="001F43CF" w:rsidP="001F43CF">
      <w:pPr>
        <w:suppressAutoHyphens/>
        <w:overflowPunct w:val="0"/>
        <w:autoSpaceDE w:val="0"/>
        <w:spacing w:after="0" w:line="240" w:lineRule="auto"/>
        <w:ind w:firstLine="709"/>
        <w:jc w:val="both"/>
        <w:textAlignment w:val="baseline"/>
        <w:rPr>
          <w:rFonts w:ascii="Arial" w:eastAsia="Times New Roman" w:hAnsi="Arial" w:cs="Arial"/>
          <w:sz w:val="24"/>
          <w:szCs w:val="24"/>
          <w:lang w:eastAsia="ar-SA"/>
        </w:rPr>
      </w:pPr>
      <w:r w:rsidRPr="00534F31">
        <w:rPr>
          <w:rFonts w:ascii="Arial" w:eastAsia="Times New Roman" w:hAnsi="Arial" w:cs="Arial"/>
          <w:sz w:val="24"/>
          <w:szCs w:val="24"/>
          <w:lang w:eastAsia="ar-SA"/>
        </w:rPr>
        <w:t>В соответствии</w:t>
      </w:r>
      <w:r w:rsidR="00BE74E5" w:rsidRPr="00534F31">
        <w:rPr>
          <w:rFonts w:ascii="Arial" w:eastAsia="Times New Roman" w:hAnsi="Arial" w:cs="Arial"/>
          <w:sz w:val="24"/>
          <w:szCs w:val="24"/>
          <w:lang w:eastAsia="ar-SA"/>
        </w:rPr>
        <w:t xml:space="preserve"> со ст.ст. 125, 126, 209, 215, 608 Гражданского кодекса Российской Федерации, </w:t>
      </w:r>
      <w:r w:rsidRPr="00534F31">
        <w:rPr>
          <w:rFonts w:ascii="Arial" w:eastAsia="Times New Roman" w:hAnsi="Arial" w:cs="Arial"/>
          <w:sz w:val="24"/>
          <w:szCs w:val="24"/>
          <w:lang w:eastAsia="ar-SA"/>
        </w:rPr>
        <w:t>Федеральным законом от 06.10.2003 № 131-ФЗ «Об общих принципах организации местного самоуправления в Российской федерации»,</w:t>
      </w:r>
      <w:r w:rsidR="00A46F48" w:rsidRPr="00534F31">
        <w:rPr>
          <w:rFonts w:ascii="Arial" w:eastAsia="Times New Roman" w:hAnsi="Arial" w:cs="Arial"/>
          <w:sz w:val="24"/>
          <w:szCs w:val="24"/>
          <w:lang w:eastAsia="ar-SA"/>
        </w:rPr>
        <w:t xml:space="preserve"> Федеральным законом от 26.07.2006 № 135-ФХ «О защите конкуренции»</w:t>
      </w:r>
      <w:r w:rsidRPr="00534F31">
        <w:rPr>
          <w:rFonts w:ascii="Arial" w:eastAsia="Times New Roman" w:hAnsi="Arial" w:cs="Arial"/>
          <w:sz w:val="24"/>
          <w:szCs w:val="24"/>
          <w:lang w:eastAsia="ar-SA"/>
        </w:rPr>
        <w:t xml:space="preserve">, Уставом Нийского </w:t>
      </w:r>
      <w:r w:rsidR="00BE74E5" w:rsidRPr="00534F31">
        <w:rPr>
          <w:rFonts w:ascii="Arial" w:eastAsia="Times New Roman" w:hAnsi="Arial" w:cs="Arial"/>
          <w:sz w:val="24"/>
          <w:szCs w:val="24"/>
          <w:lang w:eastAsia="ar-SA"/>
        </w:rPr>
        <w:t>сельского поселения Усть-Кутского муниципального района Иркутской области</w:t>
      </w:r>
      <w:r w:rsidRPr="00534F31">
        <w:rPr>
          <w:rFonts w:ascii="Arial" w:eastAsia="Times New Roman" w:hAnsi="Arial" w:cs="Arial"/>
          <w:sz w:val="24"/>
          <w:szCs w:val="24"/>
          <w:lang w:eastAsia="ar-SA"/>
        </w:rPr>
        <w:t>,</w:t>
      </w:r>
    </w:p>
    <w:p w:rsidR="001F43CF" w:rsidRPr="00705E6D" w:rsidRDefault="001F43CF" w:rsidP="00705E6D">
      <w:pPr>
        <w:suppressAutoHyphens/>
        <w:overflowPunct w:val="0"/>
        <w:autoSpaceDE w:val="0"/>
        <w:spacing w:after="0" w:line="240" w:lineRule="auto"/>
        <w:jc w:val="center"/>
        <w:textAlignment w:val="baseline"/>
        <w:rPr>
          <w:rFonts w:ascii="Arial" w:eastAsia="Times New Roman" w:hAnsi="Arial" w:cs="Arial"/>
          <w:bCs/>
          <w:sz w:val="24"/>
          <w:szCs w:val="24"/>
          <w:lang w:eastAsia="ru-RU"/>
        </w:rPr>
      </w:pPr>
    </w:p>
    <w:p w:rsidR="001F43CF" w:rsidRPr="00534F31" w:rsidRDefault="003D634C" w:rsidP="001F43CF">
      <w:pPr>
        <w:pStyle w:val="a3"/>
        <w:jc w:val="center"/>
        <w:rPr>
          <w:rFonts w:ascii="Arial" w:eastAsia="Times New Roman" w:hAnsi="Arial" w:cs="Arial"/>
          <w:b/>
          <w:bCs/>
          <w:color w:val="000000"/>
          <w:sz w:val="24"/>
          <w:szCs w:val="24"/>
          <w:lang w:eastAsia="ru-RU"/>
        </w:rPr>
      </w:pPr>
      <w:r w:rsidRPr="00534F31">
        <w:rPr>
          <w:rFonts w:ascii="Arial" w:eastAsia="Times New Roman" w:hAnsi="Arial" w:cs="Arial"/>
          <w:b/>
          <w:bCs/>
          <w:color w:val="000000"/>
          <w:sz w:val="24"/>
          <w:szCs w:val="24"/>
          <w:lang w:eastAsia="ru-RU"/>
        </w:rPr>
        <w:t>РЕШИЛА</w:t>
      </w:r>
      <w:r w:rsidR="001F43CF" w:rsidRPr="00534F31">
        <w:rPr>
          <w:rFonts w:ascii="Arial" w:eastAsia="Times New Roman" w:hAnsi="Arial" w:cs="Arial"/>
          <w:b/>
          <w:bCs/>
          <w:color w:val="000000"/>
          <w:sz w:val="24"/>
          <w:szCs w:val="24"/>
          <w:lang w:eastAsia="ru-RU"/>
        </w:rPr>
        <w:t>:</w:t>
      </w:r>
    </w:p>
    <w:p w:rsidR="001F43CF" w:rsidRPr="00534F31" w:rsidRDefault="001F43CF" w:rsidP="001F43CF">
      <w:pPr>
        <w:pStyle w:val="a3"/>
        <w:jc w:val="center"/>
        <w:rPr>
          <w:rFonts w:ascii="Arial" w:eastAsia="Times New Roman" w:hAnsi="Arial" w:cs="Arial"/>
          <w:bCs/>
          <w:color w:val="000000"/>
          <w:sz w:val="24"/>
          <w:szCs w:val="24"/>
          <w:lang w:eastAsia="ru-RU"/>
        </w:rPr>
      </w:pPr>
    </w:p>
    <w:p w:rsidR="00534F31" w:rsidRDefault="001F43CF" w:rsidP="001F43CF">
      <w:pPr>
        <w:pStyle w:val="a4"/>
        <w:numPr>
          <w:ilvl w:val="0"/>
          <w:numId w:val="1"/>
        </w:numPr>
        <w:autoSpaceDE w:val="0"/>
        <w:autoSpaceDN w:val="0"/>
        <w:adjustRightInd w:val="0"/>
        <w:spacing w:after="0" w:line="240" w:lineRule="auto"/>
        <w:jc w:val="both"/>
        <w:rPr>
          <w:rFonts w:ascii="Arial" w:hAnsi="Arial" w:cs="Arial"/>
          <w:sz w:val="24"/>
          <w:szCs w:val="24"/>
        </w:rPr>
      </w:pPr>
      <w:r w:rsidRPr="00534F31">
        <w:rPr>
          <w:rFonts w:ascii="Arial" w:hAnsi="Arial" w:cs="Arial"/>
          <w:sz w:val="24"/>
          <w:szCs w:val="24"/>
        </w:rPr>
        <w:t>Утвердить Положение</w:t>
      </w:r>
      <w:hyperlink r:id="rId5" w:history="1"/>
      <w:r w:rsidRPr="00534F31">
        <w:rPr>
          <w:rFonts w:ascii="Arial" w:hAnsi="Arial" w:cs="Arial"/>
          <w:sz w:val="24"/>
          <w:szCs w:val="24"/>
        </w:rPr>
        <w:t xml:space="preserve"> о </w:t>
      </w:r>
      <w:r w:rsidR="00FA64BB" w:rsidRPr="00534F31">
        <w:rPr>
          <w:rFonts w:ascii="Arial" w:hAnsi="Arial" w:cs="Arial"/>
          <w:sz w:val="24"/>
          <w:szCs w:val="24"/>
        </w:rPr>
        <w:t xml:space="preserve">порядке </w:t>
      </w:r>
      <w:r w:rsidR="003812C5" w:rsidRPr="00534F31">
        <w:rPr>
          <w:rFonts w:ascii="Arial" w:hAnsi="Arial" w:cs="Arial"/>
          <w:sz w:val="24"/>
          <w:szCs w:val="24"/>
        </w:rPr>
        <w:t>предоставления</w:t>
      </w:r>
      <w:r w:rsidR="00FA64BB" w:rsidRPr="00534F31">
        <w:rPr>
          <w:rFonts w:ascii="Arial" w:hAnsi="Arial" w:cs="Arial"/>
          <w:sz w:val="24"/>
          <w:szCs w:val="24"/>
        </w:rPr>
        <w:t xml:space="preserve"> в аренду имущества, </w:t>
      </w:r>
    </w:p>
    <w:p w:rsidR="001F43CF" w:rsidRPr="00534F31" w:rsidRDefault="00FA64BB" w:rsidP="00534F31">
      <w:pPr>
        <w:autoSpaceDE w:val="0"/>
        <w:autoSpaceDN w:val="0"/>
        <w:adjustRightInd w:val="0"/>
        <w:spacing w:after="0" w:line="240" w:lineRule="auto"/>
        <w:jc w:val="both"/>
        <w:rPr>
          <w:rFonts w:ascii="Arial" w:hAnsi="Arial" w:cs="Arial"/>
          <w:sz w:val="24"/>
          <w:szCs w:val="24"/>
        </w:rPr>
      </w:pPr>
      <w:r w:rsidRPr="00534F31">
        <w:rPr>
          <w:rFonts w:ascii="Arial" w:hAnsi="Arial" w:cs="Arial"/>
          <w:sz w:val="24"/>
          <w:szCs w:val="24"/>
        </w:rPr>
        <w:t>находящегося в собственности Нийского муниципального образования</w:t>
      </w:r>
      <w:r w:rsidR="001F43CF" w:rsidRPr="00534F31">
        <w:rPr>
          <w:rFonts w:ascii="Arial" w:hAnsi="Arial" w:cs="Arial"/>
          <w:sz w:val="24"/>
          <w:szCs w:val="24"/>
        </w:rPr>
        <w:t xml:space="preserve"> (Приложени</w:t>
      </w:r>
      <w:r w:rsidR="004312DB" w:rsidRPr="00534F31">
        <w:rPr>
          <w:rFonts w:ascii="Arial" w:hAnsi="Arial" w:cs="Arial"/>
          <w:sz w:val="24"/>
          <w:szCs w:val="24"/>
        </w:rPr>
        <w:t>е</w:t>
      </w:r>
      <w:r w:rsidR="001F43CF" w:rsidRPr="00534F31">
        <w:rPr>
          <w:rFonts w:ascii="Arial" w:hAnsi="Arial" w:cs="Arial"/>
          <w:sz w:val="24"/>
          <w:szCs w:val="24"/>
        </w:rPr>
        <w:t xml:space="preserve"> N 1</w:t>
      </w:r>
      <w:r w:rsidR="004312DB" w:rsidRPr="00534F31">
        <w:rPr>
          <w:rFonts w:ascii="Arial" w:hAnsi="Arial" w:cs="Arial"/>
          <w:sz w:val="24"/>
          <w:szCs w:val="24"/>
        </w:rPr>
        <w:t xml:space="preserve"> </w:t>
      </w:r>
      <w:r w:rsidR="001F43CF" w:rsidRPr="00534F31">
        <w:rPr>
          <w:rFonts w:ascii="Arial" w:hAnsi="Arial" w:cs="Arial"/>
          <w:sz w:val="24"/>
          <w:szCs w:val="24"/>
        </w:rPr>
        <w:t xml:space="preserve">к настоящему </w:t>
      </w:r>
      <w:r w:rsidR="00590E7F" w:rsidRPr="00534F31">
        <w:rPr>
          <w:rFonts w:ascii="Arial" w:hAnsi="Arial" w:cs="Arial"/>
          <w:sz w:val="24"/>
          <w:szCs w:val="24"/>
        </w:rPr>
        <w:t>решению</w:t>
      </w:r>
      <w:r w:rsidR="001F43CF" w:rsidRPr="00534F31">
        <w:rPr>
          <w:rFonts w:ascii="Arial" w:hAnsi="Arial" w:cs="Arial"/>
          <w:sz w:val="24"/>
          <w:szCs w:val="24"/>
        </w:rPr>
        <w:t>).</w:t>
      </w:r>
    </w:p>
    <w:p w:rsidR="00534F31" w:rsidRDefault="001F43CF" w:rsidP="001F43CF">
      <w:pPr>
        <w:pStyle w:val="a4"/>
        <w:numPr>
          <w:ilvl w:val="0"/>
          <w:numId w:val="1"/>
        </w:numPr>
        <w:autoSpaceDE w:val="0"/>
        <w:autoSpaceDN w:val="0"/>
        <w:adjustRightInd w:val="0"/>
        <w:spacing w:after="0" w:line="240" w:lineRule="auto"/>
        <w:jc w:val="both"/>
        <w:rPr>
          <w:rFonts w:ascii="Arial" w:hAnsi="Arial" w:cs="Arial"/>
          <w:sz w:val="24"/>
          <w:szCs w:val="24"/>
        </w:rPr>
      </w:pPr>
      <w:r w:rsidRPr="00534F31">
        <w:rPr>
          <w:rFonts w:ascii="Arial" w:hAnsi="Arial" w:cs="Arial"/>
          <w:sz w:val="24"/>
          <w:szCs w:val="24"/>
        </w:rPr>
        <w:t xml:space="preserve">Настоящее </w:t>
      </w:r>
      <w:r w:rsidR="00590E7F" w:rsidRPr="00534F31">
        <w:rPr>
          <w:rFonts w:ascii="Arial" w:hAnsi="Arial" w:cs="Arial"/>
          <w:sz w:val="24"/>
          <w:szCs w:val="24"/>
        </w:rPr>
        <w:t>решение</w:t>
      </w:r>
      <w:r w:rsidRPr="00534F31">
        <w:rPr>
          <w:rFonts w:ascii="Arial" w:hAnsi="Arial" w:cs="Arial"/>
          <w:sz w:val="24"/>
          <w:szCs w:val="24"/>
        </w:rPr>
        <w:t xml:space="preserve"> вступает в силу с момента его официального </w:t>
      </w:r>
    </w:p>
    <w:p w:rsidR="001F43CF" w:rsidRPr="00534F31" w:rsidRDefault="001F43CF" w:rsidP="00534F31">
      <w:pPr>
        <w:autoSpaceDE w:val="0"/>
        <w:autoSpaceDN w:val="0"/>
        <w:adjustRightInd w:val="0"/>
        <w:spacing w:after="0" w:line="240" w:lineRule="auto"/>
        <w:jc w:val="both"/>
        <w:rPr>
          <w:rFonts w:ascii="Arial" w:hAnsi="Arial" w:cs="Arial"/>
          <w:sz w:val="24"/>
          <w:szCs w:val="24"/>
        </w:rPr>
      </w:pPr>
      <w:r w:rsidRPr="00534F31">
        <w:rPr>
          <w:rFonts w:ascii="Arial" w:hAnsi="Arial" w:cs="Arial"/>
          <w:sz w:val="24"/>
          <w:szCs w:val="24"/>
        </w:rPr>
        <w:t>опубликования.</w:t>
      </w:r>
    </w:p>
    <w:p w:rsidR="00534F31" w:rsidRDefault="001F43CF" w:rsidP="001F43CF">
      <w:pPr>
        <w:pStyle w:val="a4"/>
        <w:numPr>
          <w:ilvl w:val="0"/>
          <w:numId w:val="1"/>
        </w:numPr>
        <w:autoSpaceDE w:val="0"/>
        <w:autoSpaceDN w:val="0"/>
        <w:adjustRightInd w:val="0"/>
        <w:spacing w:after="0" w:line="240" w:lineRule="auto"/>
        <w:jc w:val="both"/>
        <w:rPr>
          <w:rFonts w:ascii="Arial" w:hAnsi="Arial" w:cs="Arial"/>
          <w:sz w:val="24"/>
          <w:szCs w:val="24"/>
        </w:rPr>
      </w:pPr>
      <w:r w:rsidRPr="00534F31">
        <w:rPr>
          <w:rFonts w:ascii="Arial" w:hAnsi="Arial" w:cs="Arial"/>
          <w:sz w:val="24"/>
          <w:szCs w:val="24"/>
        </w:rPr>
        <w:t xml:space="preserve">Настоящее </w:t>
      </w:r>
      <w:r w:rsidR="00590E7F" w:rsidRPr="00534F31">
        <w:rPr>
          <w:rFonts w:ascii="Arial" w:hAnsi="Arial" w:cs="Arial"/>
          <w:sz w:val="24"/>
          <w:szCs w:val="24"/>
        </w:rPr>
        <w:t>решение</w:t>
      </w:r>
      <w:r w:rsidRPr="00534F31">
        <w:rPr>
          <w:rFonts w:ascii="Arial" w:hAnsi="Arial" w:cs="Arial"/>
          <w:sz w:val="24"/>
          <w:szCs w:val="24"/>
        </w:rPr>
        <w:t xml:space="preserve"> разместить на официальном сайте Администрации </w:t>
      </w:r>
    </w:p>
    <w:p w:rsidR="001F43CF" w:rsidRPr="00534F31" w:rsidRDefault="001F43CF" w:rsidP="00534F31">
      <w:pPr>
        <w:autoSpaceDE w:val="0"/>
        <w:autoSpaceDN w:val="0"/>
        <w:adjustRightInd w:val="0"/>
        <w:spacing w:after="0" w:line="240" w:lineRule="auto"/>
        <w:jc w:val="both"/>
        <w:rPr>
          <w:rFonts w:ascii="Arial" w:hAnsi="Arial" w:cs="Arial"/>
          <w:sz w:val="24"/>
          <w:szCs w:val="24"/>
        </w:rPr>
      </w:pPr>
      <w:r w:rsidRPr="00534F31">
        <w:rPr>
          <w:rFonts w:ascii="Arial" w:hAnsi="Arial" w:cs="Arial"/>
          <w:sz w:val="24"/>
          <w:szCs w:val="24"/>
        </w:rPr>
        <w:t>Нийского сельского поселения в сети «Интернет».</w:t>
      </w:r>
    </w:p>
    <w:p w:rsidR="00EB003B" w:rsidRPr="00534F31" w:rsidRDefault="00EB003B" w:rsidP="001F43CF">
      <w:pPr>
        <w:pStyle w:val="a4"/>
        <w:numPr>
          <w:ilvl w:val="0"/>
          <w:numId w:val="1"/>
        </w:numPr>
        <w:autoSpaceDE w:val="0"/>
        <w:autoSpaceDN w:val="0"/>
        <w:adjustRightInd w:val="0"/>
        <w:spacing w:after="0" w:line="240" w:lineRule="auto"/>
        <w:jc w:val="both"/>
        <w:rPr>
          <w:rFonts w:ascii="Arial" w:hAnsi="Arial" w:cs="Arial"/>
          <w:sz w:val="24"/>
          <w:szCs w:val="24"/>
        </w:rPr>
      </w:pPr>
      <w:proofErr w:type="gramStart"/>
      <w:r w:rsidRPr="00534F31">
        <w:rPr>
          <w:rFonts w:ascii="Arial" w:hAnsi="Arial" w:cs="Arial"/>
          <w:sz w:val="24"/>
          <w:szCs w:val="24"/>
        </w:rPr>
        <w:t>Контроль за</w:t>
      </w:r>
      <w:proofErr w:type="gramEnd"/>
      <w:r w:rsidRPr="00534F31">
        <w:rPr>
          <w:rFonts w:ascii="Arial" w:hAnsi="Arial" w:cs="Arial"/>
          <w:sz w:val="24"/>
          <w:szCs w:val="24"/>
        </w:rPr>
        <w:t xml:space="preserve"> исполнением настоящего </w:t>
      </w:r>
      <w:r w:rsidR="00590E7F" w:rsidRPr="00534F31">
        <w:rPr>
          <w:rFonts w:ascii="Arial" w:hAnsi="Arial" w:cs="Arial"/>
          <w:sz w:val="24"/>
          <w:szCs w:val="24"/>
        </w:rPr>
        <w:t>решения</w:t>
      </w:r>
      <w:r w:rsidRPr="00534F31">
        <w:rPr>
          <w:rFonts w:ascii="Arial" w:hAnsi="Arial" w:cs="Arial"/>
          <w:sz w:val="24"/>
          <w:szCs w:val="24"/>
        </w:rPr>
        <w:t xml:space="preserve"> оставляю за собой.</w:t>
      </w:r>
    </w:p>
    <w:p w:rsidR="001F43CF" w:rsidRPr="00534F31" w:rsidRDefault="001F43CF" w:rsidP="00534F31">
      <w:pPr>
        <w:pStyle w:val="a3"/>
        <w:rPr>
          <w:rFonts w:ascii="Arial" w:eastAsia="Times New Roman" w:hAnsi="Arial" w:cs="Arial"/>
          <w:bCs/>
          <w:color w:val="000000"/>
          <w:sz w:val="24"/>
          <w:szCs w:val="24"/>
          <w:lang w:eastAsia="ru-RU"/>
        </w:rPr>
      </w:pPr>
    </w:p>
    <w:p w:rsidR="00534F31" w:rsidRPr="00534F31" w:rsidRDefault="00534F31" w:rsidP="00534F31">
      <w:pPr>
        <w:pStyle w:val="a3"/>
        <w:rPr>
          <w:rFonts w:ascii="Arial" w:eastAsia="Times New Roman" w:hAnsi="Arial" w:cs="Arial"/>
          <w:b/>
          <w:bCs/>
          <w:color w:val="000000"/>
          <w:sz w:val="24"/>
          <w:szCs w:val="24"/>
          <w:lang w:eastAsia="ru-RU"/>
        </w:rPr>
      </w:pPr>
    </w:p>
    <w:p w:rsidR="001F43CF" w:rsidRPr="00534F31" w:rsidRDefault="001F43CF" w:rsidP="001F43CF">
      <w:pPr>
        <w:pStyle w:val="a3"/>
        <w:jc w:val="both"/>
        <w:rPr>
          <w:rFonts w:ascii="Arial" w:eastAsia="Times New Roman" w:hAnsi="Arial" w:cs="Arial"/>
          <w:b/>
          <w:bCs/>
          <w:color w:val="000000"/>
          <w:sz w:val="24"/>
          <w:szCs w:val="24"/>
          <w:lang w:eastAsia="ru-RU"/>
        </w:rPr>
      </w:pPr>
      <w:r w:rsidRPr="00534F31">
        <w:rPr>
          <w:rFonts w:ascii="Arial" w:eastAsia="Times New Roman" w:hAnsi="Arial" w:cs="Arial"/>
          <w:b/>
          <w:bCs/>
          <w:color w:val="000000"/>
          <w:sz w:val="24"/>
          <w:szCs w:val="24"/>
          <w:lang w:eastAsia="ru-RU"/>
        </w:rPr>
        <w:t>Глава Нийского</w:t>
      </w:r>
    </w:p>
    <w:p w:rsidR="00534F31" w:rsidRDefault="001F43CF" w:rsidP="001F43CF">
      <w:pPr>
        <w:pStyle w:val="a3"/>
        <w:jc w:val="both"/>
        <w:rPr>
          <w:rFonts w:ascii="Arial" w:eastAsia="Times New Roman" w:hAnsi="Arial" w:cs="Arial"/>
          <w:b/>
          <w:bCs/>
          <w:color w:val="000000"/>
          <w:sz w:val="24"/>
          <w:szCs w:val="24"/>
          <w:lang w:eastAsia="ru-RU"/>
        </w:rPr>
      </w:pPr>
      <w:r w:rsidRPr="00534F31">
        <w:rPr>
          <w:rFonts w:ascii="Arial" w:eastAsia="Times New Roman" w:hAnsi="Arial" w:cs="Arial"/>
          <w:b/>
          <w:bCs/>
          <w:color w:val="000000"/>
          <w:sz w:val="24"/>
          <w:szCs w:val="24"/>
          <w:lang w:eastAsia="ru-RU"/>
        </w:rPr>
        <w:t>муниципального образо</w:t>
      </w:r>
      <w:r w:rsidR="00534F31">
        <w:rPr>
          <w:rFonts w:ascii="Arial" w:eastAsia="Times New Roman" w:hAnsi="Arial" w:cs="Arial"/>
          <w:b/>
          <w:bCs/>
          <w:color w:val="000000"/>
          <w:sz w:val="24"/>
          <w:szCs w:val="24"/>
          <w:lang w:eastAsia="ru-RU"/>
        </w:rPr>
        <w:t>вания</w:t>
      </w:r>
    </w:p>
    <w:p w:rsidR="001F43CF" w:rsidRPr="00534F31" w:rsidRDefault="00A9174B" w:rsidP="001F43CF">
      <w:pPr>
        <w:pStyle w:val="a3"/>
        <w:jc w:val="both"/>
        <w:rPr>
          <w:rFonts w:ascii="Arial" w:eastAsia="Times New Roman" w:hAnsi="Arial" w:cs="Arial"/>
          <w:b/>
          <w:bCs/>
          <w:color w:val="000000"/>
          <w:sz w:val="24"/>
          <w:szCs w:val="24"/>
          <w:lang w:eastAsia="ru-RU"/>
        </w:rPr>
      </w:pPr>
      <w:r w:rsidRPr="00534F31">
        <w:rPr>
          <w:rFonts w:ascii="Arial" w:eastAsia="Times New Roman" w:hAnsi="Arial" w:cs="Arial"/>
          <w:b/>
          <w:bCs/>
          <w:color w:val="000000"/>
          <w:sz w:val="24"/>
          <w:szCs w:val="24"/>
          <w:lang w:eastAsia="ru-RU"/>
        </w:rPr>
        <w:t>Е.В. Дудник</w:t>
      </w:r>
    </w:p>
    <w:p w:rsidR="00705E6D" w:rsidRPr="00534F31" w:rsidRDefault="00705E6D" w:rsidP="00C725E7">
      <w:pPr>
        <w:pStyle w:val="a3"/>
        <w:rPr>
          <w:rFonts w:ascii="Courier New" w:eastAsia="Times New Roman" w:hAnsi="Courier New" w:cs="Courier New"/>
          <w:bCs/>
          <w:color w:val="000000"/>
          <w:lang w:eastAsia="ru-RU"/>
        </w:rPr>
      </w:pPr>
    </w:p>
    <w:p w:rsidR="005D59E1" w:rsidRPr="00534F31" w:rsidRDefault="00534F31" w:rsidP="00534F31">
      <w:pPr>
        <w:pStyle w:val="a3"/>
        <w:jc w:val="right"/>
        <w:rPr>
          <w:rFonts w:ascii="Courier New" w:eastAsia="Times New Roman" w:hAnsi="Courier New" w:cs="Courier New"/>
          <w:bCs/>
          <w:color w:val="000000"/>
          <w:lang w:eastAsia="ru-RU"/>
        </w:rPr>
      </w:pPr>
      <w:r>
        <w:rPr>
          <w:rFonts w:ascii="Courier New" w:eastAsia="Times New Roman" w:hAnsi="Courier New" w:cs="Courier New"/>
          <w:bCs/>
          <w:color w:val="000000"/>
          <w:lang w:eastAsia="ru-RU"/>
        </w:rPr>
        <w:t xml:space="preserve">Приложение № 1 </w:t>
      </w:r>
      <w:proofErr w:type="gramStart"/>
      <w:r>
        <w:rPr>
          <w:rFonts w:ascii="Courier New" w:eastAsia="Times New Roman" w:hAnsi="Courier New" w:cs="Courier New"/>
          <w:bCs/>
          <w:color w:val="000000"/>
          <w:lang w:eastAsia="ru-RU"/>
        </w:rPr>
        <w:t>к</w:t>
      </w:r>
      <w:proofErr w:type="gramEnd"/>
    </w:p>
    <w:p w:rsidR="005D59E1" w:rsidRPr="00534F31" w:rsidRDefault="005D59E1" w:rsidP="00534F31">
      <w:pPr>
        <w:pStyle w:val="a3"/>
        <w:jc w:val="right"/>
        <w:rPr>
          <w:rFonts w:ascii="Courier New" w:eastAsia="Times New Roman" w:hAnsi="Courier New" w:cs="Courier New"/>
          <w:bCs/>
          <w:color w:val="000000"/>
          <w:lang w:eastAsia="ru-RU"/>
        </w:rPr>
      </w:pPr>
      <w:r w:rsidRPr="00534F31">
        <w:rPr>
          <w:rFonts w:ascii="Courier New" w:eastAsia="Times New Roman" w:hAnsi="Courier New" w:cs="Courier New"/>
          <w:bCs/>
          <w:color w:val="000000"/>
          <w:lang w:eastAsia="ru-RU"/>
        </w:rPr>
        <w:t>Решению Думы Нийского</w:t>
      </w:r>
    </w:p>
    <w:p w:rsidR="005D59E1" w:rsidRPr="00534F31" w:rsidRDefault="005D59E1" w:rsidP="00534F31">
      <w:pPr>
        <w:pStyle w:val="a3"/>
        <w:jc w:val="right"/>
        <w:rPr>
          <w:rFonts w:ascii="Courier New" w:eastAsia="Times New Roman" w:hAnsi="Courier New" w:cs="Courier New"/>
          <w:bCs/>
          <w:color w:val="000000"/>
          <w:lang w:eastAsia="ru-RU"/>
        </w:rPr>
      </w:pPr>
      <w:r w:rsidRPr="00534F31">
        <w:rPr>
          <w:rFonts w:ascii="Courier New" w:eastAsia="Times New Roman" w:hAnsi="Courier New" w:cs="Courier New"/>
          <w:bCs/>
          <w:color w:val="000000"/>
          <w:lang w:eastAsia="ru-RU"/>
        </w:rPr>
        <w:t xml:space="preserve"> сельского поселения</w:t>
      </w:r>
    </w:p>
    <w:p w:rsidR="005D59E1" w:rsidRPr="00534F31" w:rsidRDefault="00705E6D" w:rsidP="00534F31">
      <w:pPr>
        <w:pStyle w:val="a3"/>
        <w:jc w:val="right"/>
        <w:rPr>
          <w:rFonts w:ascii="Courier New" w:eastAsia="Times New Roman" w:hAnsi="Courier New" w:cs="Courier New"/>
          <w:bCs/>
          <w:color w:val="000000"/>
          <w:lang w:eastAsia="ru-RU"/>
        </w:rPr>
      </w:pPr>
      <w:r>
        <w:rPr>
          <w:rFonts w:ascii="Courier New" w:eastAsia="Times New Roman" w:hAnsi="Courier New" w:cs="Courier New"/>
          <w:bCs/>
          <w:color w:val="000000"/>
          <w:lang w:eastAsia="ru-RU"/>
        </w:rPr>
        <w:t>от 27.</w:t>
      </w:r>
      <w:r w:rsidR="005D59E1" w:rsidRPr="00534F31">
        <w:rPr>
          <w:rFonts w:ascii="Courier New" w:eastAsia="Times New Roman" w:hAnsi="Courier New" w:cs="Courier New"/>
          <w:bCs/>
          <w:color w:val="000000"/>
          <w:lang w:eastAsia="ru-RU"/>
        </w:rPr>
        <w:t xml:space="preserve"> </w:t>
      </w:r>
      <w:r>
        <w:rPr>
          <w:rFonts w:ascii="Courier New" w:eastAsia="Times New Roman" w:hAnsi="Courier New" w:cs="Courier New"/>
          <w:bCs/>
          <w:color w:val="000000"/>
          <w:lang w:eastAsia="ru-RU"/>
        </w:rPr>
        <w:t>04.</w:t>
      </w:r>
      <w:r w:rsidR="005D59E1" w:rsidRPr="00534F31">
        <w:rPr>
          <w:rFonts w:ascii="Courier New" w:eastAsia="Times New Roman" w:hAnsi="Courier New" w:cs="Courier New"/>
          <w:bCs/>
          <w:color w:val="000000"/>
          <w:lang w:eastAsia="ru-RU"/>
        </w:rPr>
        <w:t xml:space="preserve"> 2023 года</w:t>
      </w:r>
      <w:r>
        <w:rPr>
          <w:rFonts w:ascii="Courier New" w:eastAsia="Times New Roman" w:hAnsi="Courier New" w:cs="Courier New"/>
          <w:bCs/>
          <w:color w:val="000000"/>
          <w:lang w:eastAsia="ru-RU"/>
        </w:rPr>
        <w:t xml:space="preserve"> №478</w:t>
      </w:r>
    </w:p>
    <w:p w:rsidR="005D59E1" w:rsidRPr="00534F31" w:rsidRDefault="005D59E1" w:rsidP="00534F31">
      <w:pPr>
        <w:pStyle w:val="a3"/>
        <w:jc w:val="right"/>
        <w:rPr>
          <w:rFonts w:ascii="Courier New" w:eastAsia="Times New Roman" w:hAnsi="Courier New" w:cs="Courier New"/>
          <w:bCs/>
          <w:color w:val="000000"/>
          <w:lang w:eastAsia="ru-RU"/>
        </w:rPr>
      </w:pPr>
    </w:p>
    <w:p w:rsidR="00BB32AF" w:rsidRPr="00534F31" w:rsidRDefault="00BB32AF" w:rsidP="00534F31">
      <w:pPr>
        <w:pStyle w:val="a3"/>
        <w:jc w:val="right"/>
        <w:rPr>
          <w:rFonts w:ascii="Courier New" w:eastAsia="Times New Roman" w:hAnsi="Courier New" w:cs="Courier New"/>
          <w:bCs/>
          <w:color w:val="000000"/>
          <w:lang w:eastAsia="ru-RU"/>
        </w:rPr>
      </w:pPr>
      <w:r w:rsidRPr="00534F31">
        <w:rPr>
          <w:rFonts w:ascii="Courier New" w:eastAsia="Times New Roman" w:hAnsi="Courier New" w:cs="Courier New"/>
          <w:bCs/>
          <w:color w:val="000000"/>
          <w:lang w:eastAsia="ru-RU"/>
        </w:rPr>
        <w:t>УТВЕРЖДЕНО</w:t>
      </w:r>
    </w:p>
    <w:p w:rsidR="001F43CF" w:rsidRPr="00534F31" w:rsidRDefault="00252779" w:rsidP="00534F31">
      <w:pPr>
        <w:pStyle w:val="a3"/>
        <w:jc w:val="right"/>
        <w:rPr>
          <w:rFonts w:ascii="Courier New" w:eastAsia="Times New Roman" w:hAnsi="Courier New" w:cs="Courier New"/>
          <w:bCs/>
          <w:color w:val="000000"/>
          <w:lang w:eastAsia="ru-RU"/>
        </w:rPr>
      </w:pPr>
      <w:r w:rsidRPr="00534F31">
        <w:rPr>
          <w:rFonts w:ascii="Courier New" w:eastAsia="Times New Roman" w:hAnsi="Courier New" w:cs="Courier New"/>
          <w:bCs/>
          <w:color w:val="000000"/>
          <w:lang w:eastAsia="ru-RU"/>
        </w:rPr>
        <w:t>Решением</w:t>
      </w:r>
    </w:p>
    <w:p w:rsidR="001F43CF" w:rsidRPr="00534F31" w:rsidRDefault="00252779" w:rsidP="00534F31">
      <w:pPr>
        <w:pStyle w:val="a3"/>
        <w:jc w:val="right"/>
        <w:rPr>
          <w:rFonts w:ascii="Courier New" w:eastAsia="Times New Roman" w:hAnsi="Courier New" w:cs="Courier New"/>
          <w:bCs/>
          <w:color w:val="000000"/>
          <w:lang w:eastAsia="ru-RU"/>
        </w:rPr>
      </w:pPr>
      <w:r w:rsidRPr="00534F31">
        <w:rPr>
          <w:rFonts w:ascii="Courier New" w:eastAsia="Times New Roman" w:hAnsi="Courier New" w:cs="Courier New"/>
          <w:bCs/>
          <w:color w:val="000000"/>
          <w:lang w:eastAsia="ru-RU"/>
        </w:rPr>
        <w:t>Думы</w:t>
      </w:r>
      <w:r w:rsidR="001F43CF" w:rsidRPr="00534F31">
        <w:rPr>
          <w:rFonts w:ascii="Courier New" w:eastAsia="Times New Roman" w:hAnsi="Courier New" w:cs="Courier New"/>
          <w:bCs/>
          <w:color w:val="000000"/>
          <w:lang w:eastAsia="ru-RU"/>
        </w:rPr>
        <w:t xml:space="preserve"> Нийского</w:t>
      </w:r>
    </w:p>
    <w:p w:rsidR="001F43CF" w:rsidRPr="00534F31" w:rsidRDefault="001F43CF" w:rsidP="00534F31">
      <w:pPr>
        <w:pStyle w:val="a3"/>
        <w:jc w:val="right"/>
        <w:rPr>
          <w:rFonts w:ascii="Courier New" w:eastAsia="Times New Roman" w:hAnsi="Courier New" w:cs="Courier New"/>
          <w:bCs/>
          <w:color w:val="000000"/>
          <w:lang w:eastAsia="ru-RU"/>
        </w:rPr>
      </w:pPr>
      <w:r w:rsidRPr="00534F31">
        <w:rPr>
          <w:rFonts w:ascii="Courier New" w:eastAsia="Times New Roman" w:hAnsi="Courier New" w:cs="Courier New"/>
          <w:bCs/>
          <w:color w:val="000000"/>
          <w:lang w:eastAsia="ru-RU"/>
        </w:rPr>
        <w:t>сельского поселения</w:t>
      </w:r>
    </w:p>
    <w:p w:rsidR="001F43CF" w:rsidRPr="00534F31" w:rsidRDefault="00705E6D" w:rsidP="00534F31">
      <w:pPr>
        <w:pStyle w:val="a3"/>
        <w:jc w:val="right"/>
        <w:rPr>
          <w:rFonts w:ascii="Courier New" w:eastAsia="Times New Roman" w:hAnsi="Courier New" w:cs="Courier New"/>
          <w:bCs/>
          <w:color w:val="000000"/>
          <w:lang w:eastAsia="ru-RU"/>
        </w:rPr>
      </w:pPr>
      <w:r>
        <w:rPr>
          <w:rFonts w:ascii="Courier New" w:eastAsia="Times New Roman" w:hAnsi="Courier New" w:cs="Courier New"/>
          <w:bCs/>
          <w:color w:val="000000"/>
          <w:lang w:eastAsia="ru-RU"/>
        </w:rPr>
        <w:t>от 27.</w:t>
      </w:r>
      <w:r w:rsidR="000501DB" w:rsidRPr="00534F31">
        <w:rPr>
          <w:rFonts w:ascii="Courier New" w:eastAsia="Times New Roman" w:hAnsi="Courier New" w:cs="Courier New"/>
          <w:bCs/>
          <w:color w:val="000000"/>
          <w:lang w:eastAsia="ru-RU"/>
        </w:rPr>
        <w:t xml:space="preserve"> </w:t>
      </w:r>
      <w:r>
        <w:rPr>
          <w:rFonts w:ascii="Courier New" w:eastAsia="Times New Roman" w:hAnsi="Courier New" w:cs="Courier New"/>
          <w:bCs/>
          <w:color w:val="000000"/>
          <w:lang w:eastAsia="ru-RU"/>
        </w:rPr>
        <w:t>04.</w:t>
      </w:r>
      <w:r w:rsidR="000501DB" w:rsidRPr="00534F31">
        <w:rPr>
          <w:rFonts w:ascii="Courier New" w:eastAsia="Times New Roman" w:hAnsi="Courier New" w:cs="Courier New"/>
          <w:bCs/>
          <w:color w:val="000000"/>
          <w:lang w:eastAsia="ru-RU"/>
        </w:rPr>
        <w:t xml:space="preserve"> 2023</w:t>
      </w:r>
      <w:r>
        <w:rPr>
          <w:rFonts w:ascii="Courier New" w:eastAsia="Times New Roman" w:hAnsi="Courier New" w:cs="Courier New"/>
          <w:bCs/>
          <w:color w:val="000000"/>
          <w:lang w:eastAsia="ru-RU"/>
        </w:rPr>
        <w:t xml:space="preserve"> года № 478</w:t>
      </w:r>
    </w:p>
    <w:p w:rsidR="001F43CF" w:rsidRPr="00534F31" w:rsidRDefault="001F43CF" w:rsidP="00534F31">
      <w:pPr>
        <w:pStyle w:val="a3"/>
        <w:jc w:val="right"/>
        <w:rPr>
          <w:rFonts w:ascii="Courier New" w:eastAsia="Times New Roman" w:hAnsi="Courier New" w:cs="Courier New"/>
          <w:bCs/>
          <w:color w:val="000000"/>
          <w:lang w:eastAsia="ru-RU"/>
        </w:rPr>
      </w:pPr>
    </w:p>
    <w:p w:rsidR="001F43CF" w:rsidRPr="00705E6D" w:rsidRDefault="001F43CF" w:rsidP="00705E6D">
      <w:pPr>
        <w:pStyle w:val="a3"/>
        <w:jc w:val="center"/>
        <w:rPr>
          <w:rFonts w:ascii="Arial" w:eastAsia="Times New Roman" w:hAnsi="Arial" w:cs="Arial"/>
          <w:b/>
          <w:bCs/>
          <w:color w:val="000000"/>
          <w:sz w:val="24"/>
          <w:szCs w:val="24"/>
          <w:lang w:eastAsia="ru-RU"/>
        </w:rPr>
      </w:pPr>
    </w:p>
    <w:p w:rsidR="001F43CF" w:rsidRPr="00534F31" w:rsidRDefault="00534F31" w:rsidP="00534F31">
      <w:pPr>
        <w:pStyle w:val="a3"/>
        <w:jc w:val="center"/>
        <w:rPr>
          <w:rFonts w:ascii="Arial" w:eastAsia="Times New Roman" w:hAnsi="Arial" w:cs="Arial"/>
          <w:sz w:val="30"/>
          <w:szCs w:val="30"/>
          <w:lang w:eastAsia="ru-RU"/>
        </w:rPr>
      </w:pPr>
      <w:r w:rsidRPr="00534F31">
        <w:rPr>
          <w:rFonts w:ascii="Arial" w:eastAsia="Times New Roman" w:hAnsi="Arial" w:cs="Arial"/>
          <w:b/>
          <w:bCs/>
          <w:color w:val="000000"/>
          <w:sz w:val="30"/>
          <w:szCs w:val="30"/>
          <w:lang w:eastAsia="ru-RU"/>
        </w:rPr>
        <w:lastRenderedPageBreak/>
        <w:t>Положение</w:t>
      </w:r>
      <w:r w:rsidR="001F43CF" w:rsidRPr="00534F31">
        <w:rPr>
          <w:rFonts w:ascii="Arial" w:eastAsia="Times New Roman" w:hAnsi="Arial" w:cs="Arial"/>
          <w:sz w:val="30"/>
          <w:szCs w:val="30"/>
          <w:lang w:eastAsia="ru-RU"/>
        </w:rPr>
        <w:t xml:space="preserve"> </w:t>
      </w:r>
      <w:r>
        <w:rPr>
          <w:rFonts w:ascii="Arial" w:eastAsia="Times New Roman" w:hAnsi="Arial" w:cs="Arial"/>
          <w:b/>
          <w:bCs/>
          <w:color w:val="000000"/>
          <w:sz w:val="30"/>
          <w:szCs w:val="30"/>
          <w:lang w:eastAsia="ru-RU"/>
        </w:rPr>
        <w:t>о</w:t>
      </w:r>
      <w:r w:rsidRPr="00534F31">
        <w:rPr>
          <w:rFonts w:ascii="Arial" w:eastAsia="Times New Roman" w:hAnsi="Arial" w:cs="Arial"/>
          <w:b/>
          <w:bCs/>
          <w:color w:val="000000"/>
          <w:sz w:val="30"/>
          <w:szCs w:val="30"/>
          <w:lang w:eastAsia="ru-RU"/>
        </w:rPr>
        <w:t xml:space="preserve"> </w:t>
      </w:r>
      <w:r w:rsidR="00BF5D4B" w:rsidRPr="00534F31">
        <w:rPr>
          <w:rFonts w:ascii="Arial" w:eastAsia="Times New Roman" w:hAnsi="Arial" w:cs="Arial"/>
          <w:b/>
          <w:bCs/>
          <w:color w:val="000000"/>
          <w:sz w:val="30"/>
          <w:szCs w:val="30"/>
          <w:lang w:eastAsia="ru-RU"/>
        </w:rPr>
        <w:t xml:space="preserve">порядке </w:t>
      </w:r>
      <w:r w:rsidR="003812C5" w:rsidRPr="00534F31">
        <w:rPr>
          <w:rFonts w:ascii="Arial" w:eastAsia="Times New Roman" w:hAnsi="Arial" w:cs="Arial"/>
          <w:b/>
          <w:bCs/>
          <w:color w:val="000000"/>
          <w:sz w:val="30"/>
          <w:szCs w:val="30"/>
          <w:lang w:eastAsia="ru-RU"/>
        </w:rPr>
        <w:t>предоставления</w:t>
      </w:r>
      <w:r w:rsidRPr="00534F31">
        <w:rPr>
          <w:rFonts w:ascii="Arial" w:eastAsia="Times New Roman" w:hAnsi="Arial" w:cs="Arial"/>
          <w:b/>
          <w:bCs/>
          <w:color w:val="000000"/>
          <w:sz w:val="30"/>
          <w:szCs w:val="30"/>
          <w:lang w:eastAsia="ru-RU"/>
        </w:rPr>
        <w:t xml:space="preserve"> в аренду имущества</w:t>
      </w:r>
      <w:r>
        <w:rPr>
          <w:rFonts w:ascii="Arial" w:eastAsia="Times New Roman" w:hAnsi="Arial" w:cs="Arial"/>
          <w:b/>
          <w:bCs/>
          <w:color w:val="000000"/>
          <w:sz w:val="30"/>
          <w:szCs w:val="30"/>
          <w:lang w:eastAsia="ru-RU"/>
        </w:rPr>
        <w:t>, находящегося в собственности Н</w:t>
      </w:r>
      <w:r w:rsidRPr="00534F31">
        <w:rPr>
          <w:rFonts w:ascii="Arial" w:eastAsia="Times New Roman" w:hAnsi="Arial" w:cs="Arial"/>
          <w:b/>
          <w:bCs/>
          <w:color w:val="000000"/>
          <w:sz w:val="30"/>
          <w:szCs w:val="30"/>
          <w:lang w:eastAsia="ru-RU"/>
        </w:rPr>
        <w:t>ийского муниципального образования</w:t>
      </w:r>
    </w:p>
    <w:p w:rsidR="001F43CF" w:rsidRPr="00534F31" w:rsidRDefault="001F43CF" w:rsidP="001F43CF">
      <w:pPr>
        <w:pStyle w:val="a3"/>
        <w:jc w:val="center"/>
        <w:rPr>
          <w:rFonts w:ascii="Arial" w:eastAsia="Times New Roman" w:hAnsi="Arial" w:cs="Arial"/>
          <w:sz w:val="30"/>
          <w:szCs w:val="30"/>
          <w:lang w:eastAsia="ru-RU"/>
        </w:rPr>
      </w:pPr>
    </w:p>
    <w:p w:rsidR="00D818C4" w:rsidRPr="00705E6D" w:rsidRDefault="001F43CF" w:rsidP="001F43CF">
      <w:pPr>
        <w:pStyle w:val="a3"/>
        <w:jc w:val="center"/>
        <w:rPr>
          <w:rFonts w:ascii="Arial" w:eastAsia="Times New Roman" w:hAnsi="Arial" w:cs="Arial"/>
          <w:b/>
          <w:bCs/>
          <w:color w:val="000000"/>
          <w:sz w:val="30"/>
          <w:szCs w:val="30"/>
          <w:lang w:eastAsia="ru-RU"/>
        </w:rPr>
      </w:pPr>
      <w:bookmarkStart w:id="0" w:name="bookmark2"/>
      <w:r w:rsidRPr="00705E6D">
        <w:rPr>
          <w:rFonts w:ascii="Arial" w:eastAsia="Times New Roman" w:hAnsi="Arial" w:cs="Arial"/>
          <w:b/>
          <w:bCs/>
          <w:color w:val="000000"/>
          <w:sz w:val="30"/>
          <w:szCs w:val="30"/>
          <w:lang w:eastAsia="ru-RU"/>
        </w:rPr>
        <w:t>1. Общие положения</w:t>
      </w:r>
      <w:bookmarkEnd w:id="0"/>
    </w:p>
    <w:p w:rsidR="00D818C4" w:rsidRPr="00705E6D" w:rsidRDefault="00D818C4" w:rsidP="00D818C4">
      <w:pPr>
        <w:pStyle w:val="a3"/>
        <w:ind w:firstLine="709"/>
        <w:jc w:val="both"/>
        <w:rPr>
          <w:rFonts w:ascii="Arial" w:hAnsi="Arial" w:cs="Arial"/>
          <w:sz w:val="24"/>
          <w:szCs w:val="24"/>
        </w:rPr>
      </w:pPr>
      <w:r w:rsidRPr="00705E6D">
        <w:rPr>
          <w:rFonts w:ascii="Arial" w:hAnsi="Arial" w:cs="Arial"/>
          <w:sz w:val="24"/>
          <w:szCs w:val="24"/>
        </w:rPr>
        <w:t xml:space="preserve">1.1. Настоящее Положение регулирует отношения, возникающие в связи с передачей в аренду имущества, находящегося в собственности Нийского муниципального образования (далее – Имущество), условия передачи в аренду, порядок определения и внесения арендной платы. </w:t>
      </w:r>
    </w:p>
    <w:p w:rsidR="00D818C4" w:rsidRPr="00705E6D" w:rsidRDefault="00D818C4" w:rsidP="00D818C4">
      <w:pPr>
        <w:pStyle w:val="a3"/>
        <w:ind w:firstLine="709"/>
        <w:jc w:val="both"/>
        <w:rPr>
          <w:rFonts w:ascii="Arial" w:hAnsi="Arial" w:cs="Arial"/>
          <w:sz w:val="24"/>
          <w:szCs w:val="24"/>
        </w:rPr>
      </w:pPr>
      <w:r w:rsidRPr="00705E6D">
        <w:rPr>
          <w:rFonts w:ascii="Arial" w:hAnsi="Arial" w:cs="Arial"/>
          <w:sz w:val="24"/>
          <w:szCs w:val="24"/>
        </w:rPr>
        <w:t xml:space="preserve">1.2. Настоящее Положение разработано 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Уставом Нийского сельского поселения Усть-Кутского муниципального района Иркутской области. </w:t>
      </w:r>
    </w:p>
    <w:p w:rsidR="00D818C4" w:rsidRPr="00705E6D" w:rsidRDefault="00D818C4" w:rsidP="00D818C4">
      <w:pPr>
        <w:pStyle w:val="a3"/>
        <w:ind w:firstLine="709"/>
        <w:jc w:val="both"/>
        <w:rPr>
          <w:rFonts w:ascii="Arial" w:hAnsi="Arial" w:cs="Arial"/>
          <w:sz w:val="24"/>
          <w:szCs w:val="24"/>
        </w:rPr>
      </w:pPr>
      <w:r w:rsidRPr="00705E6D">
        <w:rPr>
          <w:rFonts w:ascii="Arial" w:hAnsi="Arial" w:cs="Arial"/>
          <w:sz w:val="24"/>
          <w:szCs w:val="24"/>
        </w:rPr>
        <w:t>1.3. Настоящее Положение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DA4731" w:rsidRPr="00705E6D" w:rsidRDefault="00DA4731" w:rsidP="00DA4731">
      <w:pPr>
        <w:pStyle w:val="a5"/>
        <w:spacing w:before="0" w:beforeAutospacing="0" w:after="0" w:afterAutospacing="0"/>
        <w:ind w:firstLine="709"/>
        <w:jc w:val="both"/>
        <w:rPr>
          <w:rFonts w:ascii="Arial" w:hAnsi="Arial" w:cs="Arial"/>
          <w:color w:val="000000"/>
        </w:rPr>
      </w:pPr>
      <w:r w:rsidRPr="00705E6D">
        <w:rPr>
          <w:rFonts w:ascii="Arial" w:hAnsi="Arial" w:cs="Arial"/>
          <w:shd w:val="clear" w:color="auto" w:fill="F9F9F9"/>
        </w:rPr>
        <w:t xml:space="preserve">1.4. </w:t>
      </w:r>
      <w:r w:rsidRPr="00705E6D">
        <w:rPr>
          <w:rFonts w:ascii="Arial" w:hAnsi="Arial" w:cs="Arial"/>
          <w:color w:val="000000"/>
        </w:rPr>
        <w:t>Арендодатели и арендаторы имущества</w:t>
      </w:r>
      <w:r w:rsidR="008B6810" w:rsidRPr="00705E6D">
        <w:rPr>
          <w:rFonts w:ascii="Arial" w:hAnsi="Arial" w:cs="Arial"/>
          <w:color w:val="000000"/>
        </w:rPr>
        <w:t>, находящегося в собственности</w:t>
      </w:r>
      <w:r w:rsidRPr="00705E6D">
        <w:rPr>
          <w:rFonts w:ascii="Arial" w:hAnsi="Arial" w:cs="Arial"/>
          <w:color w:val="000000"/>
        </w:rPr>
        <w:t xml:space="preserve"> Нийского муниципального образования определяются в соответствии с разделами 3 и 4 настоящего Положения.</w:t>
      </w:r>
    </w:p>
    <w:p w:rsidR="00DA4731" w:rsidRPr="00705E6D" w:rsidRDefault="00DA4731" w:rsidP="00DA4731">
      <w:pPr>
        <w:pStyle w:val="a5"/>
        <w:spacing w:before="0" w:beforeAutospacing="0" w:after="0" w:afterAutospacing="0"/>
        <w:ind w:firstLine="709"/>
        <w:jc w:val="both"/>
        <w:rPr>
          <w:rFonts w:ascii="Arial" w:hAnsi="Arial" w:cs="Arial"/>
          <w:color w:val="000000"/>
        </w:rPr>
      </w:pPr>
      <w:r w:rsidRPr="00705E6D">
        <w:rPr>
          <w:rFonts w:ascii="Arial" w:hAnsi="Arial" w:cs="Arial"/>
          <w:color w:val="000000"/>
        </w:rPr>
        <w:t xml:space="preserve">1.5.  </w:t>
      </w:r>
      <w:r w:rsidR="008B6810" w:rsidRPr="00705E6D">
        <w:rPr>
          <w:rFonts w:ascii="Arial" w:hAnsi="Arial" w:cs="Arial"/>
          <w:color w:val="000000"/>
        </w:rPr>
        <w:t>Передача</w:t>
      </w:r>
      <w:r w:rsidRPr="00705E6D">
        <w:rPr>
          <w:rFonts w:ascii="Arial" w:hAnsi="Arial" w:cs="Arial"/>
          <w:color w:val="000000"/>
        </w:rPr>
        <w:t xml:space="preserve"> имущества</w:t>
      </w:r>
      <w:r w:rsidR="008B6810" w:rsidRPr="00705E6D">
        <w:rPr>
          <w:rFonts w:ascii="Arial" w:hAnsi="Arial" w:cs="Arial"/>
          <w:color w:val="000000"/>
        </w:rPr>
        <w:t>, находящегося в собственности</w:t>
      </w:r>
      <w:r w:rsidRPr="00705E6D">
        <w:rPr>
          <w:rFonts w:ascii="Arial" w:hAnsi="Arial" w:cs="Arial"/>
          <w:color w:val="000000"/>
        </w:rPr>
        <w:t xml:space="preserve"> Нийского муниципального образования в аренду осуществляется:</w:t>
      </w:r>
    </w:p>
    <w:p w:rsidR="00DA4731" w:rsidRPr="00705E6D" w:rsidRDefault="00DA4731" w:rsidP="00DA4731">
      <w:pPr>
        <w:pStyle w:val="a5"/>
        <w:spacing w:before="0" w:beforeAutospacing="0" w:after="0" w:afterAutospacing="0"/>
        <w:jc w:val="both"/>
        <w:rPr>
          <w:rFonts w:ascii="Arial" w:hAnsi="Arial" w:cs="Arial"/>
          <w:color w:val="000000"/>
        </w:rPr>
      </w:pPr>
      <w:r w:rsidRPr="00705E6D">
        <w:rPr>
          <w:rFonts w:ascii="Arial" w:hAnsi="Arial" w:cs="Arial"/>
          <w:color w:val="000000"/>
        </w:rPr>
        <w:t>- по результатам проведения конкурсов, аукционов (далее - торги);</w:t>
      </w:r>
    </w:p>
    <w:p w:rsidR="00DA4731" w:rsidRPr="00705E6D" w:rsidRDefault="00DA4731" w:rsidP="00DA4731">
      <w:pPr>
        <w:pStyle w:val="a5"/>
        <w:spacing w:before="0" w:beforeAutospacing="0" w:after="0" w:afterAutospacing="0"/>
        <w:jc w:val="both"/>
        <w:rPr>
          <w:rFonts w:ascii="Arial" w:hAnsi="Arial" w:cs="Arial"/>
          <w:color w:val="000000"/>
        </w:rPr>
      </w:pPr>
      <w:r w:rsidRPr="00705E6D">
        <w:rPr>
          <w:rFonts w:ascii="Arial" w:hAnsi="Arial" w:cs="Arial"/>
          <w:color w:val="000000"/>
        </w:rPr>
        <w:t>-без проведения торгов (конкурсов, аукционов) в случаях, установленных законодательством Российской Федерации, правовыми актами Нийского муниципального образования.</w:t>
      </w:r>
    </w:p>
    <w:p w:rsidR="00DA4731" w:rsidRPr="00705E6D" w:rsidRDefault="00DA4731" w:rsidP="00A246CB">
      <w:pPr>
        <w:pStyle w:val="a5"/>
        <w:spacing w:before="0" w:beforeAutospacing="0" w:after="0" w:afterAutospacing="0"/>
        <w:ind w:firstLine="709"/>
        <w:jc w:val="both"/>
        <w:rPr>
          <w:rFonts w:ascii="Arial" w:hAnsi="Arial" w:cs="Arial"/>
          <w:color w:val="000000"/>
        </w:rPr>
      </w:pPr>
      <w:r w:rsidRPr="00705E6D">
        <w:rPr>
          <w:rFonts w:ascii="Arial" w:hAnsi="Arial" w:cs="Arial"/>
          <w:color w:val="000000"/>
        </w:rPr>
        <w:t>1.6. </w:t>
      </w:r>
      <w:proofErr w:type="gramStart"/>
      <w:r w:rsidRPr="00705E6D">
        <w:rPr>
          <w:rFonts w:ascii="Arial" w:hAnsi="Arial" w:cs="Arial"/>
          <w:color w:val="000000"/>
        </w:rPr>
        <w:t>Проведение торгов на право заключения договоров аренды имущества</w:t>
      </w:r>
      <w:r w:rsidR="00A246CB" w:rsidRPr="00705E6D">
        <w:rPr>
          <w:rFonts w:ascii="Arial" w:hAnsi="Arial" w:cs="Arial"/>
          <w:color w:val="000000"/>
        </w:rPr>
        <w:t>, находящегося в собственности</w:t>
      </w:r>
      <w:r w:rsidRPr="00705E6D">
        <w:rPr>
          <w:rFonts w:ascii="Arial" w:hAnsi="Arial" w:cs="Arial"/>
          <w:color w:val="000000"/>
        </w:rPr>
        <w:t xml:space="preserve"> Нийского муниципального образования осуществляется в соответствии с требованиями, установленными </w:t>
      </w:r>
      <w:hyperlink r:id="rId6" w:history="1">
        <w:r w:rsidRPr="00705E6D">
          <w:rPr>
            <w:rStyle w:val="a7"/>
            <w:rFonts w:ascii="Arial" w:hAnsi="Arial" w:cs="Arial"/>
            <w:color w:val="auto"/>
            <w:u w:val="none"/>
          </w:rPr>
          <w:t>Приказом</w:t>
        </w:r>
      </w:hyperlink>
      <w:r w:rsidRPr="00705E6D">
        <w:rPr>
          <w:rFonts w:ascii="Arial" w:hAnsi="Arial" w:cs="Arial"/>
          <w:color w:val="000000"/>
        </w:rPr>
        <w:t> Федеральной антимонопольной службы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proofErr w:type="gramEnd"/>
      <w:r w:rsidRPr="00705E6D">
        <w:rPr>
          <w:rFonts w:ascii="Arial" w:hAnsi="Arial" w:cs="Arial"/>
          <w:color w:val="000000"/>
        </w:rPr>
        <w:t xml:space="preserve"> имущества, в отношении которого заключение указанных договоров может осуществляться путем проведения торгов в форме конкурса" и другими законодательными актами Российской Федерации.</w:t>
      </w:r>
      <w:r w:rsidR="00A246CB" w:rsidRPr="00705E6D">
        <w:rPr>
          <w:rFonts w:ascii="Arial" w:hAnsi="Arial" w:cs="Arial"/>
          <w:color w:val="000000"/>
        </w:rPr>
        <w:t xml:space="preserve"> Организатором торгов является А</w:t>
      </w:r>
      <w:r w:rsidRPr="00705E6D">
        <w:rPr>
          <w:rFonts w:ascii="Arial" w:hAnsi="Arial" w:cs="Arial"/>
          <w:color w:val="000000"/>
        </w:rPr>
        <w:t xml:space="preserve">дминистрация </w:t>
      </w:r>
      <w:r w:rsidR="00A246CB" w:rsidRPr="00705E6D">
        <w:rPr>
          <w:rFonts w:ascii="Arial" w:hAnsi="Arial" w:cs="Arial"/>
          <w:color w:val="000000"/>
        </w:rPr>
        <w:t>Нийского</w:t>
      </w:r>
      <w:r w:rsidRPr="00705E6D">
        <w:rPr>
          <w:rFonts w:ascii="Arial" w:hAnsi="Arial" w:cs="Arial"/>
          <w:color w:val="000000"/>
        </w:rPr>
        <w:t xml:space="preserve"> сельского поселения. Организатор торгов вправе привлечь, на основе договора, юридическое лицо (далее - специализированная организация) для осуществления функций по организации и проведению торгов - разработки документации по проведению торгов (конкурсной документации, документации об аукционе), опубликования и размещения извещения о проведении торгов и иных, связанных с обеспечением их проведения, функций. При этом создание комиссии по проведению торгов, определение начального размера арендной платы, предмета и существенных условий договора, утверждение проекта договора, документации по проведению </w:t>
      </w:r>
      <w:r w:rsidRPr="00705E6D">
        <w:rPr>
          <w:rFonts w:ascii="Arial" w:hAnsi="Arial" w:cs="Arial"/>
          <w:color w:val="000000"/>
        </w:rPr>
        <w:lastRenderedPageBreak/>
        <w:t>торгов, определение условий конкурсов и аукционов и их изменение, а также подписание договора осуществляются организатором торгов. Специализированная организация осуществляет указанные функции от имени организатора торгов.</w:t>
      </w:r>
    </w:p>
    <w:p w:rsidR="00DA4731" w:rsidRPr="00705E6D" w:rsidRDefault="00DA4731" w:rsidP="00DA4731">
      <w:pPr>
        <w:pStyle w:val="a5"/>
        <w:spacing w:before="0" w:beforeAutospacing="0" w:after="0" w:afterAutospacing="0"/>
        <w:ind w:firstLine="709"/>
        <w:jc w:val="both"/>
        <w:rPr>
          <w:rFonts w:ascii="Arial" w:hAnsi="Arial" w:cs="Arial"/>
          <w:color w:val="000000"/>
        </w:rPr>
      </w:pPr>
      <w:r w:rsidRPr="00705E6D">
        <w:rPr>
          <w:rFonts w:ascii="Arial" w:hAnsi="Arial" w:cs="Arial"/>
          <w:color w:val="000000"/>
        </w:rPr>
        <w:t xml:space="preserve">1.7. Информация о проведении торгов на право заключения договоров аренды муниципального имущества </w:t>
      </w:r>
      <w:r w:rsidR="00A246CB" w:rsidRPr="00705E6D">
        <w:rPr>
          <w:rFonts w:ascii="Arial" w:hAnsi="Arial" w:cs="Arial"/>
          <w:color w:val="000000"/>
        </w:rPr>
        <w:t>Нийского муниципального образования</w:t>
      </w:r>
      <w:r w:rsidRPr="00705E6D">
        <w:rPr>
          <w:rFonts w:ascii="Arial" w:hAnsi="Arial" w:cs="Arial"/>
          <w:color w:val="000000"/>
        </w:rPr>
        <w:t xml:space="preserve"> размещается в информационно-коммуникационной сети</w:t>
      </w:r>
      <w:r w:rsidR="00A246CB" w:rsidRPr="00705E6D">
        <w:rPr>
          <w:rFonts w:ascii="Arial" w:hAnsi="Arial" w:cs="Arial"/>
          <w:color w:val="000000"/>
        </w:rPr>
        <w:t xml:space="preserve"> Интернет на официальном сайте А</w:t>
      </w:r>
      <w:r w:rsidRPr="00705E6D">
        <w:rPr>
          <w:rFonts w:ascii="Arial" w:hAnsi="Arial" w:cs="Arial"/>
          <w:color w:val="000000"/>
        </w:rPr>
        <w:t xml:space="preserve">дминистрации </w:t>
      </w:r>
      <w:r w:rsidR="00A246CB" w:rsidRPr="00705E6D">
        <w:rPr>
          <w:rFonts w:ascii="Arial" w:hAnsi="Arial" w:cs="Arial"/>
          <w:color w:val="000000"/>
        </w:rPr>
        <w:t>Нийского</w:t>
      </w:r>
      <w:r w:rsidRPr="00705E6D">
        <w:rPr>
          <w:rFonts w:ascii="Arial" w:hAnsi="Arial" w:cs="Arial"/>
          <w:color w:val="000000"/>
        </w:rPr>
        <w:t xml:space="preserve"> сельского поселения</w:t>
      </w:r>
      <w:r w:rsidR="00A55CD9" w:rsidRPr="00705E6D">
        <w:rPr>
          <w:rFonts w:ascii="Arial" w:hAnsi="Arial" w:cs="Arial"/>
          <w:color w:val="000000"/>
        </w:rPr>
        <w:t>,</w:t>
      </w:r>
      <w:r w:rsidRPr="00705E6D">
        <w:rPr>
          <w:rFonts w:ascii="Arial" w:hAnsi="Arial" w:cs="Arial"/>
          <w:color w:val="000000"/>
        </w:rPr>
        <w:t xml:space="preserve"> а также в</w:t>
      </w:r>
      <w:r w:rsidR="00A55CD9" w:rsidRPr="00705E6D">
        <w:rPr>
          <w:rFonts w:ascii="Arial" w:hAnsi="Arial" w:cs="Arial"/>
          <w:color w:val="000000"/>
        </w:rPr>
        <w:t xml:space="preserve"> общественно-политической</w:t>
      </w:r>
      <w:r w:rsidRPr="00705E6D">
        <w:rPr>
          <w:rFonts w:ascii="Arial" w:hAnsi="Arial" w:cs="Arial"/>
          <w:color w:val="000000"/>
        </w:rPr>
        <w:t xml:space="preserve"> газете</w:t>
      </w:r>
      <w:r w:rsidR="00A55CD9" w:rsidRPr="00705E6D">
        <w:rPr>
          <w:rFonts w:ascii="Arial" w:hAnsi="Arial" w:cs="Arial"/>
          <w:color w:val="000000"/>
        </w:rPr>
        <w:t xml:space="preserve"> Усть-Кутского района</w:t>
      </w:r>
      <w:r w:rsidRPr="00705E6D">
        <w:rPr>
          <w:rFonts w:ascii="Arial" w:hAnsi="Arial" w:cs="Arial"/>
          <w:color w:val="000000"/>
        </w:rPr>
        <w:t xml:space="preserve"> "</w:t>
      </w:r>
      <w:r w:rsidR="00A246CB" w:rsidRPr="00705E6D">
        <w:rPr>
          <w:rFonts w:ascii="Arial" w:hAnsi="Arial" w:cs="Arial"/>
          <w:color w:val="000000"/>
        </w:rPr>
        <w:t>Ленские вести</w:t>
      </w:r>
      <w:r w:rsidRPr="00705E6D">
        <w:rPr>
          <w:rFonts w:ascii="Arial" w:hAnsi="Arial" w:cs="Arial"/>
          <w:color w:val="000000"/>
        </w:rPr>
        <w:t>".</w:t>
      </w:r>
    </w:p>
    <w:p w:rsidR="00DA4731" w:rsidRPr="00705E6D" w:rsidRDefault="00DA4731" w:rsidP="00DA4731">
      <w:pPr>
        <w:pStyle w:val="a5"/>
        <w:spacing w:before="0" w:beforeAutospacing="0" w:after="0" w:afterAutospacing="0"/>
        <w:ind w:firstLine="709"/>
        <w:jc w:val="both"/>
        <w:rPr>
          <w:rFonts w:ascii="Arial" w:hAnsi="Arial" w:cs="Arial"/>
          <w:color w:val="000000"/>
        </w:rPr>
      </w:pPr>
      <w:r w:rsidRPr="00705E6D">
        <w:rPr>
          <w:rFonts w:ascii="Arial" w:hAnsi="Arial" w:cs="Arial"/>
          <w:color w:val="000000"/>
        </w:rPr>
        <w:t>1.8. </w:t>
      </w:r>
      <w:proofErr w:type="gramStart"/>
      <w:r w:rsidRPr="00705E6D">
        <w:rPr>
          <w:rFonts w:ascii="Arial" w:hAnsi="Arial" w:cs="Arial"/>
          <w:color w:val="000000"/>
        </w:rPr>
        <w:t>В случае, если до принятия решения о передаче в аренду муниципального имущества, в отношении одного и того же объекта, предназначенного для передачи в аренду, подано два и более заявлений от лиц, на которых не распространяются требования </w:t>
      </w:r>
      <w:hyperlink r:id="rId7" w:history="1">
        <w:r w:rsidRPr="00705E6D">
          <w:rPr>
            <w:rStyle w:val="a7"/>
            <w:rFonts w:ascii="Arial" w:hAnsi="Arial" w:cs="Arial"/>
            <w:color w:val="auto"/>
            <w:u w:val="none"/>
          </w:rPr>
          <w:t>Федерального закона</w:t>
        </w:r>
      </w:hyperlink>
      <w:r w:rsidRPr="00705E6D">
        <w:rPr>
          <w:rFonts w:ascii="Arial" w:hAnsi="Arial" w:cs="Arial"/>
        </w:rPr>
        <w:t> </w:t>
      </w:r>
      <w:r w:rsidRPr="00705E6D">
        <w:rPr>
          <w:rFonts w:ascii="Arial" w:hAnsi="Arial" w:cs="Arial"/>
          <w:color w:val="000000"/>
        </w:rPr>
        <w:t>от 26 июля 2006 года № 135-ФЗ "О защите конкуренции" об обязательном характере проведения торгов (конкурса, аукциона), заключение договора аренды в отношении данного</w:t>
      </w:r>
      <w:proofErr w:type="gramEnd"/>
      <w:r w:rsidRPr="00705E6D">
        <w:rPr>
          <w:rFonts w:ascii="Arial" w:hAnsi="Arial" w:cs="Arial"/>
          <w:color w:val="000000"/>
        </w:rPr>
        <w:t xml:space="preserve"> имущества проводится по результатам проведения торгов.</w:t>
      </w:r>
    </w:p>
    <w:p w:rsidR="001B4FE9" w:rsidRPr="00534F31" w:rsidRDefault="001B4FE9" w:rsidP="00DA4731">
      <w:pPr>
        <w:pStyle w:val="a5"/>
        <w:spacing w:before="0" w:beforeAutospacing="0" w:after="0" w:afterAutospacing="0"/>
        <w:ind w:firstLine="709"/>
        <w:jc w:val="both"/>
        <w:rPr>
          <w:rFonts w:ascii="Arial" w:hAnsi="Arial" w:cs="Arial"/>
          <w:color w:val="000000"/>
        </w:rPr>
      </w:pPr>
      <w:r w:rsidRPr="00705E6D">
        <w:rPr>
          <w:rFonts w:ascii="Arial" w:hAnsi="Arial" w:cs="Arial"/>
          <w:color w:val="000000"/>
        </w:rPr>
        <w:t>1.9. Предоставление муниципального имущества субъектам малого и среднего предпринимательства регулируется отдельным муниципальным нормативным правовым актом</w:t>
      </w:r>
      <w:r w:rsidRPr="00534F31">
        <w:rPr>
          <w:rFonts w:ascii="Arial" w:hAnsi="Arial" w:cs="Arial"/>
          <w:color w:val="000000"/>
        </w:rPr>
        <w:t>.</w:t>
      </w:r>
    </w:p>
    <w:p w:rsidR="00DA4731" w:rsidRPr="00534F31" w:rsidRDefault="00DA4731" w:rsidP="00D818C4">
      <w:pPr>
        <w:pStyle w:val="a3"/>
        <w:ind w:firstLine="709"/>
        <w:jc w:val="both"/>
        <w:rPr>
          <w:rFonts w:ascii="Arial" w:hAnsi="Arial" w:cs="Arial"/>
          <w:b/>
          <w:sz w:val="24"/>
          <w:szCs w:val="24"/>
          <w:shd w:val="clear" w:color="auto" w:fill="F9F9F9"/>
        </w:rPr>
      </w:pPr>
    </w:p>
    <w:p w:rsidR="00B257D2" w:rsidRPr="00705E6D" w:rsidRDefault="00B257D2" w:rsidP="00081850">
      <w:pPr>
        <w:pStyle w:val="a5"/>
        <w:spacing w:before="0" w:beforeAutospacing="0" w:after="0" w:afterAutospacing="0"/>
        <w:jc w:val="center"/>
        <w:rPr>
          <w:rFonts w:ascii="Arial" w:hAnsi="Arial" w:cs="Arial"/>
          <w:color w:val="000000"/>
          <w:sz w:val="30"/>
          <w:szCs w:val="30"/>
        </w:rPr>
      </w:pPr>
      <w:r w:rsidRPr="00705E6D">
        <w:rPr>
          <w:rFonts w:ascii="Arial" w:hAnsi="Arial" w:cs="Arial"/>
          <w:b/>
          <w:bCs/>
          <w:color w:val="000000"/>
          <w:sz w:val="30"/>
          <w:szCs w:val="30"/>
        </w:rPr>
        <w:t>2. Объекты аренды</w:t>
      </w:r>
      <w:r w:rsidRPr="00705E6D">
        <w:rPr>
          <w:rFonts w:ascii="Arial" w:hAnsi="Arial" w:cs="Arial"/>
          <w:color w:val="000000"/>
          <w:sz w:val="30"/>
          <w:szCs w:val="30"/>
        </w:rPr>
        <w:t> </w:t>
      </w:r>
    </w:p>
    <w:p w:rsidR="00B257D2" w:rsidRPr="00534F31" w:rsidRDefault="00B257D2" w:rsidP="00B257D2">
      <w:pPr>
        <w:pStyle w:val="a5"/>
        <w:spacing w:before="0" w:beforeAutospacing="0" w:after="0" w:afterAutospacing="0"/>
        <w:jc w:val="both"/>
        <w:rPr>
          <w:rFonts w:ascii="Arial" w:hAnsi="Arial" w:cs="Arial"/>
          <w:color w:val="000000"/>
        </w:rPr>
      </w:pPr>
      <w:r w:rsidRPr="00534F31">
        <w:rPr>
          <w:rFonts w:ascii="Arial" w:hAnsi="Arial" w:cs="Arial"/>
          <w:color w:val="000000"/>
        </w:rPr>
        <w:t>2.1. В аренду может быть передано муниципальное имущество:</w:t>
      </w:r>
    </w:p>
    <w:p w:rsidR="00B257D2" w:rsidRPr="00534F31" w:rsidRDefault="00B257D2" w:rsidP="00B257D2">
      <w:pPr>
        <w:pStyle w:val="a5"/>
        <w:spacing w:before="0" w:beforeAutospacing="0" w:after="0" w:afterAutospacing="0"/>
        <w:jc w:val="both"/>
        <w:rPr>
          <w:rFonts w:ascii="Arial" w:hAnsi="Arial" w:cs="Arial"/>
          <w:color w:val="000000"/>
        </w:rPr>
      </w:pPr>
      <w:r w:rsidRPr="00534F31">
        <w:rPr>
          <w:rFonts w:ascii="Arial" w:hAnsi="Arial" w:cs="Arial"/>
          <w:color w:val="000000"/>
        </w:rPr>
        <w:t>2.1.1. </w:t>
      </w:r>
      <w:proofErr w:type="gramStart"/>
      <w:r w:rsidRPr="00534F31">
        <w:rPr>
          <w:rFonts w:ascii="Arial" w:hAnsi="Arial" w:cs="Arial"/>
          <w:color w:val="000000"/>
        </w:rPr>
        <w:t>Закрепленное</w:t>
      </w:r>
      <w:proofErr w:type="gramEnd"/>
      <w:r w:rsidRPr="00534F31">
        <w:rPr>
          <w:rFonts w:ascii="Arial" w:hAnsi="Arial" w:cs="Arial"/>
          <w:color w:val="000000"/>
        </w:rPr>
        <w:t xml:space="preserve"> на праве хозяйственного ведения за муниципальными унитарными предприятиями Нийского муниципального образования.</w:t>
      </w:r>
    </w:p>
    <w:p w:rsidR="00B257D2" w:rsidRPr="00534F31" w:rsidRDefault="00B257D2" w:rsidP="00B257D2">
      <w:pPr>
        <w:pStyle w:val="a5"/>
        <w:spacing w:before="0" w:beforeAutospacing="0" w:after="0" w:afterAutospacing="0"/>
        <w:jc w:val="both"/>
        <w:rPr>
          <w:rFonts w:ascii="Arial" w:hAnsi="Arial" w:cs="Arial"/>
          <w:color w:val="000000"/>
        </w:rPr>
      </w:pPr>
      <w:r w:rsidRPr="00534F31">
        <w:rPr>
          <w:rFonts w:ascii="Arial" w:hAnsi="Arial" w:cs="Arial"/>
          <w:color w:val="000000"/>
        </w:rPr>
        <w:t>2.1.2. </w:t>
      </w:r>
      <w:proofErr w:type="gramStart"/>
      <w:r w:rsidRPr="00534F31">
        <w:rPr>
          <w:rFonts w:ascii="Arial" w:hAnsi="Arial" w:cs="Arial"/>
          <w:color w:val="000000"/>
        </w:rPr>
        <w:t>Закрепленное</w:t>
      </w:r>
      <w:proofErr w:type="gramEnd"/>
      <w:r w:rsidRPr="00534F31">
        <w:rPr>
          <w:rFonts w:ascii="Arial" w:hAnsi="Arial" w:cs="Arial"/>
          <w:color w:val="000000"/>
        </w:rPr>
        <w:t xml:space="preserve"> на праве оперативного управления </w:t>
      </w:r>
      <w:r w:rsidR="00906569" w:rsidRPr="00534F31">
        <w:rPr>
          <w:rFonts w:ascii="Arial" w:hAnsi="Arial" w:cs="Arial"/>
          <w:color w:val="000000"/>
        </w:rPr>
        <w:t xml:space="preserve">за муниципальными учреждениями </w:t>
      </w:r>
      <w:r w:rsidRPr="00534F31">
        <w:rPr>
          <w:rFonts w:ascii="Arial" w:hAnsi="Arial" w:cs="Arial"/>
          <w:color w:val="000000"/>
        </w:rPr>
        <w:t>Нийского муниципального образования.</w:t>
      </w:r>
    </w:p>
    <w:p w:rsidR="00B257D2" w:rsidRPr="00534F31" w:rsidRDefault="00B257D2" w:rsidP="00B257D2">
      <w:pPr>
        <w:pStyle w:val="a5"/>
        <w:spacing w:before="0" w:beforeAutospacing="0" w:after="0" w:afterAutospacing="0"/>
        <w:jc w:val="both"/>
        <w:rPr>
          <w:rFonts w:ascii="Arial" w:hAnsi="Arial" w:cs="Arial"/>
          <w:color w:val="000000"/>
        </w:rPr>
      </w:pPr>
      <w:r w:rsidRPr="00534F31">
        <w:rPr>
          <w:rFonts w:ascii="Arial" w:hAnsi="Arial" w:cs="Arial"/>
          <w:color w:val="000000"/>
        </w:rPr>
        <w:t>2.1.3. </w:t>
      </w:r>
      <w:proofErr w:type="gramStart"/>
      <w:r w:rsidRPr="00534F31">
        <w:rPr>
          <w:rFonts w:ascii="Arial" w:hAnsi="Arial" w:cs="Arial"/>
          <w:color w:val="000000"/>
        </w:rPr>
        <w:t>Составляющее</w:t>
      </w:r>
      <w:proofErr w:type="gramEnd"/>
      <w:r w:rsidRPr="00534F31">
        <w:rPr>
          <w:rFonts w:ascii="Arial" w:hAnsi="Arial" w:cs="Arial"/>
          <w:color w:val="000000"/>
        </w:rPr>
        <w:t xml:space="preserve"> муниципальную казну Нийского муниципального образования.</w:t>
      </w:r>
    </w:p>
    <w:p w:rsidR="00B257D2" w:rsidRPr="00534F31" w:rsidRDefault="00B257D2" w:rsidP="00B257D2">
      <w:pPr>
        <w:pStyle w:val="a5"/>
        <w:spacing w:before="0" w:beforeAutospacing="0" w:after="0" w:afterAutospacing="0"/>
        <w:jc w:val="both"/>
        <w:rPr>
          <w:rFonts w:ascii="Arial" w:hAnsi="Arial" w:cs="Arial"/>
          <w:color w:val="000000"/>
        </w:rPr>
      </w:pPr>
      <w:r w:rsidRPr="00534F31">
        <w:rPr>
          <w:rFonts w:ascii="Arial" w:hAnsi="Arial" w:cs="Arial"/>
          <w:color w:val="000000"/>
        </w:rPr>
        <w:t> </w:t>
      </w:r>
    </w:p>
    <w:p w:rsidR="00B257D2" w:rsidRPr="00705E6D" w:rsidRDefault="00B257D2" w:rsidP="00081850">
      <w:pPr>
        <w:pStyle w:val="a5"/>
        <w:spacing w:before="0" w:beforeAutospacing="0" w:after="0" w:afterAutospacing="0"/>
        <w:jc w:val="center"/>
        <w:rPr>
          <w:rFonts w:ascii="Arial" w:hAnsi="Arial" w:cs="Arial"/>
          <w:color w:val="000000"/>
          <w:sz w:val="30"/>
          <w:szCs w:val="30"/>
        </w:rPr>
      </w:pPr>
      <w:r w:rsidRPr="00705E6D">
        <w:rPr>
          <w:rFonts w:ascii="Arial" w:hAnsi="Arial" w:cs="Arial"/>
          <w:b/>
          <w:bCs/>
          <w:color w:val="26282F"/>
          <w:sz w:val="30"/>
          <w:szCs w:val="30"/>
        </w:rPr>
        <w:t>3. Арендодатели муниципального имущества</w:t>
      </w:r>
      <w:r w:rsidRPr="00705E6D">
        <w:rPr>
          <w:rFonts w:ascii="Arial" w:hAnsi="Arial" w:cs="Arial"/>
          <w:color w:val="000000"/>
          <w:sz w:val="30"/>
          <w:szCs w:val="30"/>
        </w:rPr>
        <w:t> </w:t>
      </w:r>
    </w:p>
    <w:p w:rsidR="00B257D2" w:rsidRPr="00534F31" w:rsidRDefault="00B257D2" w:rsidP="00B257D2">
      <w:pPr>
        <w:pStyle w:val="a5"/>
        <w:spacing w:before="0" w:beforeAutospacing="0" w:after="0" w:afterAutospacing="0"/>
        <w:jc w:val="both"/>
        <w:rPr>
          <w:rFonts w:ascii="Arial" w:hAnsi="Arial" w:cs="Arial"/>
          <w:color w:val="000000"/>
        </w:rPr>
      </w:pPr>
      <w:r w:rsidRPr="00534F31">
        <w:rPr>
          <w:rFonts w:ascii="Arial" w:hAnsi="Arial" w:cs="Arial"/>
          <w:color w:val="000000"/>
        </w:rPr>
        <w:t>3.1. Арендодателями муниципального имущества являются:</w:t>
      </w:r>
    </w:p>
    <w:p w:rsidR="00B257D2" w:rsidRPr="00534F31" w:rsidRDefault="00B257D2" w:rsidP="00B257D2">
      <w:pPr>
        <w:pStyle w:val="a5"/>
        <w:spacing w:before="0" w:beforeAutospacing="0" w:after="0" w:afterAutospacing="0"/>
        <w:jc w:val="both"/>
        <w:rPr>
          <w:rFonts w:ascii="Arial" w:hAnsi="Arial" w:cs="Arial"/>
          <w:color w:val="000000"/>
        </w:rPr>
      </w:pPr>
      <w:r w:rsidRPr="00534F31">
        <w:rPr>
          <w:rFonts w:ascii="Arial" w:hAnsi="Arial" w:cs="Arial"/>
          <w:color w:val="000000"/>
        </w:rPr>
        <w:t xml:space="preserve">3.1.1. Администрация </w:t>
      </w:r>
      <w:r w:rsidR="00D30795" w:rsidRPr="00534F31">
        <w:rPr>
          <w:rFonts w:ascii="Arial" w:hAnsi="Arial" w:cs="Arial"/>
          <w:color w:val="000000"/>
        </w:rPr>
        <w:t>Нийского</w:t>
      </w:r>
      <w:r w:rsidRPr="00534F31">
        <w:rPr>
          <w:rFonts w:ascii="Arial" w:hAnsi="Arial" w:cs="Arial"/>
          <w:color w:val="000000"/>
        </w:rPr>
        <w:t xml:space="preserve"> сельского поселения - в отношении имущества, составляющего муниципальную казну</w:t>
      </w:r>
      <w:r w:rsidR="00D30795" w:rsidRPr="00534F31">
        <w:rPr>
          <w:rFonts w:ascii="Arial" w:hAnsi="Arial" w:cs="Arial"/>
          <w:color w:val="000000"/>
        </w:rPr>
        <w:t xml:space="preserve"> Нийского</w:t>
      </w:r>
      <w:r w:rsidRPr="00534F31">
        <w:rPr>
          <w:rFonts w:ascii="Arial" w:hAnsi="Arial" w:cs="Arial"/>
          <w:color w:val="000000"/>
        </w:rPr>
        <w:t xml:space="preserve"> муниципального образования, а также закрепленного за муниципальными учреждениями </w:t>
      </w:r>
      <w:r w:rsidR="00D30795" w:rsidRPr="00534F31">
        <w:rPr>
          <w:rFonts w:ascii="Arial" w:hAnsi="Arial" w:cs="Arial"/>
          <w:color w:val="000000"/>
        </w:rPr>
        <w:t xml:space="preserve">Нийского </w:t>
      </w:r>
      <w:r w:rsidRPr="00534F31">
        <w:rPr>
          <w:rFonts w:ascii="Arial" w:hAnsi="Arial" w:cs="Arial"/>
          <w:color w:val="000000"/>
        </w:rPr>
        <w:t>муниципального образования на праве оперативного управления.</w:t>
      </w:r>
    </w:p>
    <w:p w:rsidR="00B257D2" w:rsidRPr="00534F31" w:rsidRDefault="00B257D2" w:rsidP="00B257D2">
      <w:pPr>
        <w:pStyle w:val="a5"/>
        <w:spacing w:before="0" w:beforeAutospacing="0" w:after="0" w:afterAutospacing="0"/>
        <w:jc w:val="both"/>
        <w:rPr>
          <w:rFonts w:ascii="Arial" w:hAnsi="Arial" w:cs="Arial"/>
          <w:color w:val="000000"/>
        </w:rPr>
      </w:pPr>
      <w:r w:rsidRPr="00534F31">
        <w:rPr>
          <w:rFonts w:ascii="Arial" w:hAnsi="Arial" w:cs="Arial"/>
          <w:color w:val="000000"/>
        </w:rPr>
        <w:t>3.1.2. Муниципальные унитарные предприятия</w:t>
      </w:r>
      <w:r w:rsidR="00D30795" w:rsidRPr="00534F31">
        <w:rPr>
          <w:rFonts w:ascii="Arial" w:hAnsi="Arial" w:cs="Arial"/>
          <w:color w:val="000000"/>
        </w:rPr>
        <w:t xml:space="preserve"> Нийского муниципального образования</w:t>
      </w:r>
      <w:r w:rsidRPr="00534F31">
        <w:rPr>
          <w:rFonts w:ascii="Arial" w:hAnsi="Arial" w:cs="Arial"/>
          <w:color w:val="000000"/>
        </w:rPr>
        <w:t xml:space="preserve"> - в отношении муниципального имущества, закрепленного за ними на праве хозяйственного ведения.</w:t>
      </w:r>
    </w:p>
    <w:p w:rsidR="00B257D2" w:rsidRPr="00534F31" w:rsidRDefault="00B257D2" w:rsidP="00B257D2">
      <w:pPr>
        <w:pStyle w:val="a5"/>
        <w:spacing w:before="0" w:beforeAutospacing="0" w:after="0" w:afterAutospacing="0"/>
        <w:jc w:val="both"/>
        <w:rPr>
          <w:rFonts w:ascii="Arial" w:hAnsi="Arial" w:cs="Arial"/>
          <w:color w:val="000000"/>
        </w:rPr>
      </w:pPr>
      <w:r w:rsidRPr="00534F31">
        <w:rPr>
          <w:rFonts w:ascii="Arial" w:hAnsi="Arial" w:cs="Arial"/>
          <w:color w:val="000000"/>
        </w:rPr>
        <w:t>3.2. Передача муниципального недвижимого имущества в аренду муниципальными унитарными предприятиями</w:t>
      </w:r>
      <w:r w:rsidR="00D30795" w:rsidRPr="00534F31">
        <w:rPr>
          <w:rFonts w:ascii="Arial" w:hAnsi="Arial" w:cs="Arial"/>
          <w:color w:val="000000"/>
        </w:rPr>
        <w:t xml:space="preserve"> Нийского</w:t>
      </w:r>
      <w:r w:rsidRPr="00534F31">
        <w:rPr>
          <w:rFonts w:ascii="Arial" w:hAnsi="Arial" w:cs="Arial"/>
          <w:color w:val="000000"/>
        </w:rPr>
        <w:t xml:space="preserve"> муниципального образования осуществляется в соответствии с настоящим Положением на основании предварительно</w:t>
      </w:r>
      <w:r w:rsidR="00D30795" w:rsidRPr="00534F31">
        <w:rPr>
          <w:rFonts w:ascii="Arial" w:hAnsi="Arial" w:cs="Arial"/>
          <w:color w:val="000000"/>
        </w:rPr>
        <w:t>го согласия в письменной форме А</w:t>
      </w:r>
      <w:r w:rsidRPr="00534F31">
        <w:rPr>
          <w:rFonts w:ascii="Arial" w:hAnsi="Arial" w:cs="Arial"/>
          <w:color w:val="000000"/>
        </w:rPr>
        <w:t xml:space="preserve">дминистрации </w:t>
      </w:r>
      <w:r w:rsidR="00D30795" w:rsidRPr="00534F31">
        <w:rPr>
          <w:rFonts w:ascii="Arial" w:hAnsi="Arial" w:cs="Arial"/>
          <w:color w:val="000000"/>
        </w:rPr>
        <w:t>Нийског</w:t>
      </w:r>
      <w:r w:rsidRPr="00534F31">
        <w:rPr>
          <w:rFonts w:ascii="Arial" w:hAnsi="Arial" w:cs="Arial"/>
          <w:color w:val="000000"/>
        </w:rPr>
        <w:t>о сельского поселения.</w:t>
      </w:r>
    </w:p>
    <w:p w:rsidR="008429EE" w:rsidRPr="00534F31" w:rsidRDefault="008429EE" w:rsidP="00B257D2">
      <w:pPr>
        <w:pStyle w:val="a5"/>
        <w:spacing w:before="0" w:beforeAutospacing="0" w:after="0" w:afterAutospacing="0"/>
        <w:jc w:val="both"/>
        <w:rPr>
          <w:rFonts w:ascii="Arial" w:hAnsi="Arial" w:cs="Arial"/>
          <w:color w:val="000000"/>
        </w:rPr>
      </w:pPr>
    </w:p>
    <w:p w:rsidR="008429EE" w:rsidRPr="00705E6D" w:rsidRDefault="008429EE" w:rsidP="00081850">
      <w:pPr>
        <w:pStyle w:val="a5"/>
        <w:spacing w:before="0" w:beforeAutospacing="0" w:after="0" w:afterAutospacing="0"/>
        <w:jc w:val="center"/>
        <w:rPr>
          <w:rFonts w:ascii="Arial" w:hAnsi="Arial" w:cs="Arial"/>
          <w:color w:val="000000"/>
          <w:sz w:val="30"/>
          <w:szCs w:val="30"/>
        </w:rPr>
      </w:pPr>
      <w:r w:rsidRPr="00705E6D">
        <w:rPr>
          <w:rFonts w:ascii="Arial" w:hAnsi="Arial" w:cs="Arial"/>
          <w:b/>
          <w:bCs/>
          <w:color w:val="26282F"/>
          <w:sz w:val="30"/>
          <w:szCs w:val="30"/>
        </w:rPr>
        <w:t>4. Арендаторы муниципального имущества</w:t>
      </w:r>
      <w:r w:rsidRPr="00705E6D">
        <w:rPr>
          <w:rFonts w:ascii="Arial" w:hAnsi="Arial" w:cs="Arial"/>
          <w:color w:val="000000"/>
          <w:sz w:val="30"/>
          <w:szCs w:val="30"/>
        </w:rPr>
        <w:t> </w:t>
      </w:r>
    </w:p>
    <w:p w:rsidR="008429EE" w:rsidRPr="00534F31" w:rsidRDefault="008429EE" w:rsidP="008429EE">
      <w:pPr>
        <w:pStyle w:val="a5"/>
        <w:spacing w:before="0" w:beforeAutospacing="0" w:after="0" w:afterAutospacing="0"/>
        <w:jc w:val="both"/>
        <w:rPr>
          <w:rFonts w:ascii="Arial" w:hAnsi="Arial" w:cs="Arial"/>
          <w:color w:val="000000"/>
        </w:rPr>
      </w:pPr>
      <w:r w:rsidRPr="00534F31">
        <w:rPr>
          <w:rFonts w:ascii="Arial" w:hAnsi="Arial" w:cs="Arial"/>
          <w:color w:val="000000"/>
        </w:rPr>
        <w:t>4.1. Арендаторами муниципального имущества могут выступать индивидуальные предприниматели, физические и юридические лица независимо от их организационно-правовой формы</w:t>
      </w:r>
      <w:r w:rsidR="00D75DF5" w:rsidRPr="00534F31">
        <w:rPr>
          <w:rFonts w:ascii="Arial" w:hAnsi="Arial" w:cs="Arial"/>
          <w:color w:val="000000"/>
        </w:rPr>
        <w:t>, (далее – заявители)</w:t>
      </w:r>
      <w:r w:rsidRPr="00534F31">
        <w:rPr>
          <w:rFonts w:ascii="Arial" w:hAnsi="Arial" w:cs="Arial"/>
          <w:color w:val="000000"/>
        </w:rPr>
        <w:t>.</w:t>
      </w:r>
    </w:p>
    <w:p w:rsidR="008429EE" w:rsidRPr="00534F31" w:rsidRDefault="008429EE" w:rsidP="008429EE">
      <w:pPr>
        <w:pStyle w:val="a5"/>
        <w:spacing w:before="0" w:beforeAutospacing="0" w:after="0" w:afterAutospacing="0"/>
        <w:jc w:val="both"/>
        <w:rPr>
          <w:rFonts w:ascii="Arial" w:hAnsi="Arial" w:cs="Arial"/>
          <w:color w:val="000000"/>
        </w:rPr>
      </w:pPr>
      <w:r w:rsidRPr="00534F31">
        <w:rPr>
          <w:rFonts w:ascii="Arial" w:hAnsi="Arial" w:cs="Arial"/>
          <w:color w:val="000000"/>
        </w:rPr>
        <w:t> </w:t>
      </w:r>
    </w:p>
    <w:p w:rsidR="00081850" w:rsidRPr="00705E6D" w:rsidRDefault="00081850" w:rsidP="00FF0B3A">
      <w:pPr>
        <w:pStyle w:val="a5"/>
        <w:numPr>
          <w:ilvl w:val="0"/>
          <w:numId w:val="1"/>
        </w:numPr>
        <w:spacing w:before="0" w:beforeAutospacing="0" w:after="0" w:afterAutospacing="0"/>
        <w:jc w:val="center"/>
        <w:rPr>
          <w:rFonts w:ascii="Arial" w:hAnsi="Arial" w:cs="Arial"/>
          <w:color w:val="000000"/>
          <w:sz w:val="30"/>
          <w:szCs w:val="30"/>
        </w:rPr>
      </w:pPr>
      <w:r w:rsidRPr="00705E6D">
        <w:rPr>
          <w:rFonts w:ascii="Arial" w:hAnsi="Arial" w:cs="Arial"/>
          <w:b/>
          <w:bCs/>
          <w:color w:val="26282F"/>
          <w:sz w:val="30"/>
          <w:szCs w:val="30"/>
        </w:rPr>
        <w:t>Порядок передачи муниципального имущества в аренду</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lastRenderedPageBreak/>
        <w:t> 5.1. 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п. 5.3, 5.7, 5.8 настоящего Положения. Торги на право заключения договоров аренды проводятся в форме аукционов или конкурсов. Решение о проведении торгов по продаже права на заключение договоров аренды принимается Администрацией Нийского сельского поселения.</w:t>
      </w:r>
      <w:r w:rsidR="00793898" w:rsidRPr="00534F31">
        <w:rPr>
          <w:rFonts w:ascii="Arial" w:hAnsi="Arial" w:cs="Arial"/>
          <w:color w:val="000000"/>
        </w:rPr>
        <w:t xml:space="preserve"> </w:t>
      </w:r>
      <w:r w:rsidRPr="00534F31">
        <w:rPr>
          <w:rFonts w:ascii="Arial" w:hAnsi="Arial" w:cs="Arial"/>
          <w:color w:val="000000"/>
        </w:rPr>
        <w:t>Форма про</w:t>
      </w:r>
      <w:r w:rsidR="00793898" w:rsidRPr="00534F31">
        <w:rPr>
          <w:rFonts w:ascii="Arial" w:hAnsi="Arial" w:cs="Arial"/>
          <w:color w:val="000000"/>
        </w:rPr>
        <w:t>ведения торгов устанавливается А</w:t>
      </w:r>
      <w:r w:rsidRPr="00534F31">
        <w:rPr>
          <w:rFonts w:ascii="Arial" w:hAnsi="Arial" w:cs="Arial"/>
          <w:color w:val="000000"/>
        </w:rPr>
        <w:t xml:space="preserve">дминистрацией </w:t>
      </w:r>
      <w:r w:rsidR="00793898" w:rsidRPr="00534F31">
        <w:rPr>
          <w:rFonts w:ascii="Arial" w:hAnsi="Arial" w:cs="Arial"/>
          <w:color w:val="000000"/>
        </w:rPr>
        <w:t>Нийского</w:t>
      </w:r>
      <w:r w:rsidRPr="00534F31">
        <w:rPr>
          <w:rFonts w:ascii="Arial" w:hAnsi="Arial" w:cs="Arial"/>
          <w:color w:val="000000"/>
        </w:rPr>
        <w:t xml:space="preserve"> сельского поселения.</w:t>
      </w:r>
      <w:r w:rsidR="000E1E01" w:rsidRPr="00534F31">
        <w:rPr>
          <w:rFonts w:ascii="Arial" w:hAnsi="Arial" w:cs="Arial"/>
          <w:color w:val="000000"/>
        </w:rPr>
        <w:t xml:space="preserve"> Организатором торгов является А</w:t>
      </w:r>
      <w:r w:rsidRPr="00534F31">
        <w:rPr>
          <w:rFonts w:ascii="Arial" w:hAnsi="Arial" w:cs="Arial"/>
          <w:color w:val="000000"/>
        </w:rPr>
        <w:t xml:space="preserve">дминистрация </w:t>
      </w:r>
      <w:r w:rsidR="000E1E01" w:rsidRPr="00534F31">
        <w:rPr>
          <w:rFonts w:ascii="Arial" w:hAnsi="Arial" w:cs="Arial"/>
          <w:color w:val="000000"/>
        </w:rPr>
        <w:t>Нийского</w:t>
      </w:r>
      <w:r w:rsidRPr="00534F31">
        <w:rPr>
          <w:rFonts w:ascii="Arial" w:hAnsi="Arial" w:cs="Arial"/>
          <w:color w:val="000000"/>
        </w:rPr>
        <w:t xml:space="preserve"> сельского поселения, осуществляющая полномочия собственника в сфере управления и распоряжения муниципальным имуществом </w:t>
      </w:r>
      <w:r w:rsidR="00123557" w:rsidRPr="00534F31">
        <w:rPr>
          <w:rFonts w:ascii="Arial" w:hAnsi="Arial" w:cs="Arial"/>
          <w:color w:val="000000"/>
        </w:rPr>
        <w:t xml:space="preserve">Нийского </w:t>
      </w:r>
      <w:r w:rsidRPr="00534F31">
        <w:rPr>
          <w:rFonts w:ascii="Arial" w:hAnsi="Arial" w:cs="Arial"/>
          <w:color w:val="000000"/>
        </w:rPr>
        <w:t>муниципального образования или специализированная организация, действующая на основании договора с ней.</w:t>
      </w:r>
      <w:r w:rsidR="00123557" w:rsidRPr="00534F31">
        <w:rPr>
          <w:rFonts w:ascii="Arial" w:hAnsi="Arial" w:cs="Arial"/>
          <w:color w:val="000000"/>
        </w:rPr>
        <w:t xml:space="preserve"> </w:t>
      </w:r>
      <w:r w:rsidRPr="00534F31">
        <w:rPr>
          <w:rFonts w:ascii="Arial" w:hAnsi="Arial" w:cs="Arial"/>
          <w:color w:val="000000"/>
        </w:rPr>
        <w:t>Порядок проведения конкурсов и аукционов на право заключения договоров аренды муниципального имущества осуществляется в соответствии с требованиями, установленными законодательством Российской Федерации.</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5.2. Инициировать передачу муниципаль</w:t>
      </w:r>
      <w:r w:rsidR="00140432" w:rsidRPr="00534F31">
        <w:rPr>
          <w:rFonts w:ascii="Arial" w:hAnsi="Arial" w:cs="Arial"/>
          <w:color w:val="000000"/>
        </w:rPr>
        <w:t>ного имущества в аренду вправе А</w:t>
      </w:r>
      <w:r w:rsidRPr="00534F31">
        <w:rPr>
          <w:rFonts w:ascii="Arial" w:hAnsi="Arial" w:cs="Arial"/>
          <w:color w:val="000000"/>
        </w:rPr>
        <w:t xml:space="preserve">дминистрация </w:t>
      </w:r>
      <w:r w:rsidR="00140432" w:rsidRPr="00534F31">
        <w:rPr>
          <w:rFonts w:ascii="Arial" w:hAnsi="Arial" w:cs="Arial"/>
          <w:color w:val="000000"/>
        </w:rPr>
        <w:t>Нийского</w:t>
      </w:r>
      <w:r w:rsidRPr="00534F31">
        <w:rPr>
          <w:rFonts w:ascii="Arial" w:hAnsi="Arial" w:cs="Arial"/>
          <w:color w:val="000000"/>
        </w:rPr>
        <w:t xml:space="preserve"> сельского поселения и любые заинтересованные физические и юридические лица, индивидуальные предприниматели.</w:t>
      </w:r>
      <w:r w:rsidR="004C0226" w:rsidRPr="00534F31">
        <w:rPr>
          <w:rFonts w:ascii="Arial" w:hAnsi="Arial" w:cs="Arial"/>
          <w:color w:val="000000"/>
        </w:rPr>
        <w:t xml:space="preserve"> </w:t>
      </w:r>
      <w:r w:rsidRPr="00534F31">
        <w:rPr>
          <w:rFonts w:ascii="Arial" w:hAnsi="Arial" w:cs="Arial"/>
          <w:color w:val="000000"/>
        </w:rPr>
        <w:t>Заинтересованное лицо направляет</w:t>
      </w:r>
      <w:r w:rsidR="004C0226" w:rsidRPr="00534F31">
        <w:rPr>
          <w:rFonts w:ascii="Arial" w:hAnsi="Arial" w:cs="Arial"/>
          <w:color w:val="000000"/>
        </w:rPr>
        <w:t xml:space="preserve"> в адрес А</w:t>
      </w:r>
      <w:r w:rsidRPr="00534F31">
        <w:rPr>
          <w:rFonts w:ascii="Arial" w:hAnsi="Arial" w:cs="Arial"/>
          <w:color w:val="000000"/>
        </w:rPr>
        <w:t xml:space="preserve">дминистрации </w:t>
      </w:r>
      <w:r w:rsidR="004C0226" w:rsidRPr="00534F31">
        <w:rPr>
          <w:rFonts w:ascii="Arial" w:hAnsi="Arial" w:cs="Arial"/>
          <w:color w:val="000000"/>
        </w:rPr>
        <w:t>Нийского</w:t>
      </w:r>
      <w:r w:rsidRPr="00534F31">
        <w:rPr>
          <w:rFonts w:ascii="Arial" w:hAnsi="Arial" w:cs="Arial"/>
          <w:color w:val="000000"/>
        </w:rPr>
        <w:t xml:space="preserve"> сельского поселения заявление о предоставлении муниципального имущества в аренду в произвольной форме в виде письма.</w:t>
      </w:r>
      <w:r w:rsidR="004C0226" w:rsidRPr="00534F31">
        <w:rPr>
          <w:rFonts w:ascii="Arial" w:hAnsi="Arial" w:cs="Arial"/>
          <w:color w:val="000000"/>
        </w:rPr>
        <w:t xml:space="preserve"> </w:t>
      </w:r>
      <w:r w:rsidRPr="00534F31">
        <w:rPr>
          <w:rFonts w:ascii="Arial" w:hAnsi="Arial" w:cs="Arial"/>
          <w:color w:val="000000"/>
        </w:rPr>
        <w:t>Рассмотрение поступивших заявлений и принятие решений по ним производится на общих основаниях в месячный срок.</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5.3. Муниципальное имущество может передаваться в аренду без проведения торгов:</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5.3.1.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5.3.2.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5.3.3. Государственным и муниципальным учреждениям.</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5.3.4. </w:t>
      </w:r>
      <w:proofErr w:type="gramStart"/>
      <w:r w:rsidRPr="00534F31">
        <w:rPr>
          <w:rFonts w:ascii="Arial" w:hAnsi="Arial" w:cs="Arial"/>
          <w:color w:val="000000"/>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534F31">
        <w:rPr>
          <w:rFonts w:ascii="Arial" w:hAnsi="Arial" w:cs="Arial"/>
          <w:color w:val="000000"/>
        </w:rPr>
        <w:t>, а также других видов деятельности, предусмотренных </w:t>
      </w:r>
      <w:hyperlink r:id="rId8" w:history="1">
        <w:r w:rsidRPr="00534F31">
          <w:rPr>
            <w:rStyle w:val="a7"/>
            <w:rFonts w:ascii="Arial" w:hAnsi="Arial" w:cs="Arial"/>
            <w:color w:val="auto"/>
            <w:u w:val="none"/>
          </w:rPr>
          <w:t>статьей 31.1</w:t>
        </w:r>
      </w:hyperlink>
      <w:r w:rsidRPr="00534F31">
        <w:rPr>
          <w:rFonts w:ascii="Arial" w:hAnsi="Arial" w:cs="Arial"/>
          <w:color w:val="000000"/>
        </w:rPr>
        <w:t> Федерального закона от 12 января 1996 года № 7-ФЗ "О некоммерческих организациях".</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5.3.5. Адвокатским, нотариальным, торгово-промышленным палатам.</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5.3.6. Медицинским организациям, организациям, осуществляющим образовательную деятельность.</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5.3.7. Для размещения сетей связи, объектов почтовой связи.</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5.3.8. </w:t>
      </w:r>
      <w:proofErr w:type="gramStart"/>
      <w:r w:rsidRPr="00534F31">
        <w:rPr>
          <w:rFonts w:ascii="Arial" w:hAnsi="Arial" w:cs="Arial"/>
          <w:color w:val="000000"/>
        </w:rPr>
        <w:t xml:space="preserve">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r w:rsidRPr="00534F31">
        <w:rPr>
          <w:rFonts w:ascii="Arial" w:hAnsi="Arial" w:cs="Arial"/>
          <w:color w:val="000000"/>
        </w:rPr>
        <w:lastRenderedPageBreak/>
        <w:t>законодательством о градостроительной деятельности</w:t>
      </w:r>
      <w:r w:rsidR="003162CA" w:rsidRPr="00534F31">
        <w:rPr>
          <w:rFonts w:ascii="Arial" w:hAnsi="Arial" w:cs="Arial"/>
          <w:color w:val="000000"/>
        </w:rPr>
        <w:t>,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 «О</w:t>
      </w:r>
      <w:proofErr w:type="gramEnd"/>
      <w:r w:rsidR="003162CA" w:rsidRPr="00534F31">
        <w:rPr>
          <w:rFonts w:ascii="Arial" w:hAnsi="Arial" w:cs="Arial"/>
          <w:color w:val="000000"/>
        </w:rPr>
        <w:t xml:space="preserve"> </w:t>
      </w:r>
      <w:proofErr w:type="gramStart"/>
      <w:r w:rsidR="003162CA" w:rsidRPr="00534F31">
        <w:rPr>
          <w:rFonts w:ascii="Arial" w:hAnsi="Arial" w:cs="Arial"/>
          <w:color w:val="000000"/>
        </w:rPr>
        <w:t>теплоснабжении</w:t>
      </w:r>
      <w:proofErr w:type="gramEnd"/>
      <w:r w:rsidR="003162CA" w:rsidRPr="00534F31">
        <w:rPr>
          <w:rFonts w:ascii="Arial" w:hAnsi="Arial" w:cs="Arial"/>
          <w:color w:val="000000"/>
        </w:rPr>
        <w:t>»</w:t>
      </w:r>
      <w:r w:rsidRPr="00534F31">
        <w:rPr>
          <w:rFonts w:ascii="Arial" w:hAnsi="Arial" w:cs="Arial"/>
          <w:color w:val="000000"/>
        </w:rPr>
        <w:t>.</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5.3.9. В порядке, установленном </w:t>
      </w:r>
      <w:hyperlink r:id="rId9" w:history="1">
        <w:r w:rsidRPr="00534F31">
          <w:rPr>
            <w:rStyle w:val="a7"/>
            <w:rFonts w:ascii="Arial" w:hAnsi="Arial" w:cs="Arial"/>
            <w:color w:val="auto"/>
            <w:u w:val="none"/>
          </w:rPr>
          <w:t>главой 5</w:t>
        </w:r>
      </w:hyperlink>
      <w:r w:rsidRPr="00534F31">
        <w:rPr>
          <w:rFonts w:ascii="Arial" w:hAnsi="Arial" w:cs="Arial"/>
          <w:color w:val="000000"/>
        </w:rPr>
        <w:t> Федерального закона от 26.07.2006 № 135-ФЗ "О защите конкуренции".</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5.3.10. </w:t>
      </w:r>
      <w:proofErr w:type="gramStart"/>
      <w:r w:rsidRPr="00534F31">
        <w:rPr>
          <w:rFonts w:ascii="Arial" w:hAnsi="Arial" w:cs="Arial"/>
          <w:color w:val="000000"/>
        </w:rPr>
        <w:t>Лицу, с которым заключен государственный или муниципальный контракт по результатам конкурса или аукциона, проведенных в соответствии с </w:t>
      </w:r>
      <w:hyperlink r:id="rId10" w:history="1">
        <w:r w:rsidRPr="00534F31">
          <w:rPr>
            <w:rStyle w:val="a7"/>
            <w:rFonts w:ascii="Arial" w:hAnsi="Arial" w:cs="Arial"/>
            <w:color w:val="auto"/>
            <w:u w:val="none"/>
          </w:rPr>
          <w:t>Федеральным законом</w:t>
        </w:r>
      </w:hyperlink>
      <w:r w:rsidRPr="00534F31">
        <w:rPr>
          <w:rFonts w:ascii="Arial" w:hAnsi="Arial" w:cs="Arial"/>
          <w:color w:val="000000"/>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534F31">
        <w:rPr>
          <w:rFonts w:ascii="Arial" w:hAnsi="Arial" w:cs="Arial"/>
          <w:color w:val="000000"/>
        </w:rPr>
        <w:t xml:space="preserve"> </w:t>
      </w:r>
      <w:proofErr w:type="gramStart"/>
      <w:r w:rsidRPr="00534F31">
        <w:rPr>
          <w:rFonts w:ascii="Arial" w:hAnsi="Arial" w:cs="Arial"/>
          <w:color w:val="000000"/>
        </w:rPr>
        <w:t>Срок предоставления указанных прав на такое имущество не может превышать срок исполнения государственного или муниципального контракта</w:t>
      </w:r>
      <w:r w:rsidR="005D227F" w:rsidRPr="00534F31">
        <w:rPr>
          <w:rFonts w:ascii="Arial" w:hAnsi="Arial" w:cs="Arial"/>
          <w:color w:val="000000"/>
        </w:rPr>
        <w:t>,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w:t>
      </w:r>
      <w:proofErr w:type="gramEnd"/>
      <w:r w:rsidR="005D227F" w:rsidRPr="00534F31">
        <w:rPr>
          <w:rFonts w:ascii="Arial" w:hAnsi="Arial" w:cs="Arial"/>
          <w:color w:val="000000"/>
        </w:rPr>
        <w:t xml:space="preserve"> о закупке для целей исполнения данного договора</w:t>
      </w:r>
      <w:r w:rsidRPr="00534F31">
        <w:rPr>
          <w:rFonts w:ascii="Arial" w:hAnsi="Arial" w:cs="Arial"/>
          <w:color w:val="000000"/>
        </w:rPr>
        <w:t>;</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5.3.11. На срок не более чем тридцать календарных дней в течение шести последующих календарных месяцев.</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xml:space="preserve">5.3.12. Взамен недвижимого имущества, </w:t>
      </w:r>
      <w:proofErr w:type="gramStart"/>
      <w:r w:rsidRPr="00534F31">
        <w:rPr>
          <w:rFonts w:ascii="Arial" w:hAnsi="Arial" w:cs="Arial"/>
          <w:color w:val="000000"/>
        </w:rPr>
        <w:t>права</w:t>
      </w:r>
      <w:proofErr w:type="gramEnd"/>
      <w:r w:rsidRPr="00534F31">
        <w:rPr>
          <w:rFonts w:ascii="Arial" w:hAnsi="Arial" w:cs="Arial"/>
          <w:color w:val="000000"/>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5.3.13. </w:t>
      </w:r>
      <w:proofErr w:type="gramStart"/>
      <w:r w:rsidRPr="00534F31">
        <w:rPr>
          <w:rFonts w:ascii="Arial" w:hAnsi="Arial" w:cs="Arial"/>
          <w:color w:val="000000"/>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534F31">
        <w:rPr>
          <w:rFonts w:ascii="Arial" w:hAnsi="Arial" w:cs="Arial"/>
          <w:color w:val="000000"/>
        </w:rPr>
        <w:t xml:space="preserve"> </w:t>
      </w:r>
      <w:proofErr w:type="gramStart"/>
      <w:r w:rsidRPr="00534F31">
        <w:rPr>
          <w:rFonts w:ascii="Arial" w:hAnsi="Arial" w:cs="Arial"/>
          <w:color w:val="000000"/>
        </w:rPr>
        <w:t>менее начальной</w:t>
      </w:r>
      <w:proofErr w:type="gramEnd"/>
      <w:r w:rsidRPr="00534F31">
        <w:rPr>
          <w:rFonts w:ascii="Arial" w:hAnsi="Arial" w:cs="Arial"/>
          <w:color w:val="000000"/>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настоящем Положением договоров в этих случаях является обязательным.</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5.3.14. По истечении срока договора аренды, указанного в </w:t>
      </w:r>
      <w:hyperlink r:id="rId11" w:history="1">
        <w:r w:rsidRPr="00534F31">
          <w:rPr>
            <w:rStyle w:val="a7"/>
            <w:rFonts w:ascii="Arial" w:hAnsi="Arial" w:cs="Arial"/>
            <w:color w:val="auto"/>
            <w:u w:val="none"/>
          </w:rPr>
          <w:t>частях 1</w:t>
        </w:r>
      </w:hyperlink>
      <w:r w:rsidRPr="00534F31">
        <w:rPr>
          <w:rFonts w:ascii="Arial" w:hAnsi="Arial" w:cs="Arial"/>
        </w:rPr>
        <w:t> и </w:t>
      </w:r>
      <w:hyperlink r:id="rId12" w:history="1">
        <w:r w:rsidRPr="00534F31">
          <w:rPr>
            <w:rStyle w:val="a7"/>
            <w:rFonts w:ascii="Arial" w:hAnsi="Arial" w:cs="Arial"/>
            <w:color w:val="auto"/>
            <w:u w:val="none"/>
          </w:rPr>
          <w:t>3 статьи 17.1</w:t>
        </w:r>
      </w:hyperlink>
      <w:r w:rsidRPr="00534F31">
        <w:rPr>
          <w:rFonts w:ascii="Arial" w:hAnsi="Arial" w:cs="Arial"/>
          <w:color w:val="000000"/>
        </w:rPr>
        <w:t xml:space="preserve"> Федерального закона от 26.07.2006 № 135-ФЗ "О защите конкуренции", заключение такого договора на новый срок с арендатором, надлежащим </w:t>
      </w:r>
      <w:proofErr w:type="gramStart"/>
      <w:r w:rsidRPr="00534F31">
        <w:rPr>
          <w:rFonts w:ascii="Arial" w:hAnsi="Arial" w:cs="Arial"/>
          <w:color w:val="000000"/>
        </w:rPr>
        <w:t>образом</w:t>
      </w:r>
      <w:proofErr w:type="gramEnd"/>
      <w:r w:rsidRPr="00534F31">
        <w:rPr>
          <w:rFonts w:ascii="Arial" w:hAnsi="Arial" w:cs="Arial"/>
          <w:color w:val="000000"/>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w:t>
      </w:r>
      <w:r w:rsidRPr="00534F31">
        <w:rPr>
          <w:rFonts w:ascii="Arial" w:hAnsi="Arial" w:cs="Arial"/>
          <w:color w:val="000000"/>
        </w:rPr>
        <w:lastRenderedPageBreak/>
        <w:t>ограничен законодательством Российской Федерации, при одновременном соблюдении следующих условий:</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2) минимальный срок, на который перезаключается договор аренды, должен составлять не менее трех лет. Срок может быть уменьшен только на основании заявления арендатора.</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5.4. При передаче в аренду имущества без проведения т</w:t>
      </w:r>
      <w:r w:rsidR="00CE432C" w:rsidRPr="00534F31">
        <w:rPr>
          <w:rFonts w:ascii="Arial" w:hAnsi="Arial" w:cs="Arial"/>
          <w:color w:val="000000"/>
        </w:rPr>
        <w:t>оргов заявители представляют в А</w:t>
      </w:r>
      <w:r w:rsidRPr="00534F31">
        <w:rPr>
          <w:rFonts w:ascii="Arial" w:hAnsi="Arial" w:cs="Arial"/>
          <w:color w:val="000000"/>
        </w:rPr>
        <w:t xml:space="preserve">дминистрацию </w:t>
      </w:r>
      <w:r w:rsidR="00CE432C" w:rsidRPr="00534F31">
        <w:rPr>
          <w:rFonts w:ascii="Arial" w:hAnsi="Arial" w:cs="Arial"/>
          <w:color w:val="000000"/>
        </w:rPr>
        <w:t>Нийского</w:t>
      </w:r>
      <w:r w:rsidRPr="00534F31">
        <w:rPr>
          <w:rFonts w:ascii="Arial" w:hAnsi="Arial" w:cs="Arial"/>
          <w:color w:val="000000"/>
        </w:rPr>
        <w:t xml:space="preserve"> сельского поселения следующий пакет документов:</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5.4.1. Для юридических лиц:</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копии учредительных документов;</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копия информационного письма органов статистики о присвоении статистических кодов;</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заверенная в установленном порядке копия документа, подтверждающего полномочия заявителя заключать сделки от имени юридического лица;</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иные документы, подтверждающие право заявителя на предоставление ему муниципального имущества в аренду без проведения торгов.</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5.4.2. Для индивидуальных предпринимателей:</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копия информационного письма органов статистики о присвоении статистических кодов;</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иные документы, подтверждающие право заявителя на предоставление ему муниципального имущества в аренду без проведения торгов.</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5.4.3. Для физических лиц:</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копии документов, удостоверяющих личность;</w:t>
      </w:r>
    </w:p>
    <w:p w:rsidR="00081850" w:rsidRPr="00534F31" w:rsidRDefault="00081850" w:rsidP="00081850">
      <w:pPr>
        <w:pStyle w:val="a00"/>
        <w:spacing w:before="0" w:beforeAutospacing="0" w:after="0" w:afterAutospacing="0"/>
        <w:jc w:val="both"/>
        <w:rPr>
          <w:rFonts w:ascii="Arial" w:hAnsi="Arial" w:cs="Arial"/>
          <w:color w:val="000000"/>
        </w:rPr>
      </w:pPr>
      <w:r w:rsidRPr="00534F31">
        <w:rPr>
          <w:rFonts w:ascii="Arial" w:hAnsi="Arial" w:cs="Arial"/>
          <w:color w:val="000000"/>
        </w:rPr>
        <w:t>5.5. Заявители вправе по собственному усмотрению представить в уполномоченный орган следующие документы:</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копия свидетельства о государственной регистрации юридического лица;</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выписка из Единого государственного реестра юридических лиц, полученная не ранее чем за один месяц со дня подачи заявления о передаче муниципального имущества в аренду;</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копия свидетельства о постановке на налоговый учет;</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копия свидетельства о государственной регистрации индивидуального предпринимателя;</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выписка из Единого государственного реестра индивидуальных предпринимателей, полученная не ранее чем за один месяц со дня подачи заявления о передаче муниципального имущества в аренду;</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документ, подтверждающий отсутствие в Едином государственном реестре индивидуальных предпринимателей сведений о физическом лице.</w:t>
      </w:r>
    </w:p>
    <w:p w:rsidR="00081850" w:rsidRPr="00534F31" w:rsidRDefault="00081850" w:rsidP="00081850">
      <w:pPr>
        <w:pStyle w:val="a00"/>
        <w:spacing w:before="0" w:beforeAutospacing="0" w:after="0" w:afterAutospacing="0"/>
        <w:jc w:val="both"/>
        <w:rPr>
          <w:rFonts w:ascii="Arial" w:hAnsi="Arial" w:cs="Arial"/>
          <w:color w:val="000000"/>
        </w:rPr>
      </w:pPr>
      <w:r w:rsidRPr="00534F31">
        <w:rPr>
          <w:rFonts w:ascii="Arial" w:hAnsi="Arial" w:cs="Arial"/>
          <w:color w:val="000000"/>
        </w:rPr>
        <w:t>В случае непредставления заявителем документов, указанных в настоящем пункте, администрация запрашивает указанные документы в порядке межведомственного информационного взаимодействия.</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xml:space="preserve">5.6. При передаче в аренду недвижимого имущества, закрепленного на праве оперативного управления за муниципальными образовательными организациями </w:t>
      </w:r>
      <w:r w:rsidR="00A92469" w:rsidRPr="00534F31">
        <w:rPr>
          <w:rFonts w:ascii="Arial" w:hAnsi="Arial" w:cs="Arial"/>
          <w:color w:val="000000"/>
        </w:rPr>
        <w:t xml:space="preserve">Нийского </w:t>
      </w:r>
      <w:r w:rsidRPr="00534F31">
        <w:rPr>
          <w:rFonts w:ascii="Arial" w:hAnsi="Arial" w:cs="Arial"/>
          <w:color w:val="000000"/>
        </w:rPr>
        <w:t>муниципального образования</w:t>
      </w:r>
      <w:r w:rsidR="00A92469" w:rsidRPr="00534F31">
        <w:rPr>
          <w:rFonts w:ascii="Arial" w:hAnsi="Arial" w:cs="Arial"/>
          <w:color w:val="000000"/>
        </w:rPr>
        <w:t>, А</w:t>
      </w:r>
      <w:r w:rsidRPr="00534F31">
        <w:rPr>
          <w:rFonts w:ascii="Arial" w:hAnsi="Arial" w:cs="Arial"/>
          <w:color w:val="000000"/>
        </w:rPr>
        <w:t xml:space="preserve">дминистрация </w:t>
      </w:r>
      <w:r w:rsidR="00A92469" w:rsidRPr="00534F31">
        <w:rPr>
          <w:rFonts w:ascii="Arial" w:hAnsi="Arial" w:cs="Arial"/>
          <w:color w:val="000000"/>
        </w:rPr>
        <w:t>Нийского</w:t>
      </w:r>
      <w:r w:rsidRPr="00534F31">
        <w:rPr>
          <w:rFonts w:ascii="Arial" w:hAnsi="Arial" w:cs="Arial"/>
          <w:color w:val="000000"/>
        </w:rPr>
        <w:t xml:space="preserve"> сельского поселения проводит оценку социально-экономических последствий сдачи этого имущества в аренду, по итогам которой согласовывает заключение договора аренды. Порядок и сроки проведения оценки устанавливаются распоряжением </w:t>
      </w:r>
      <w:r w:rsidR="00A92469" w:rsidRPr="00534F31">
        <w:rPr>
          <w:rFonts w:ascii="Arial" w:hAnsi="Arial" w:cs="Arial"/>
          <w:color w:val="000000"/>
        </w:rPr>
        <w:t>А</w:t>
      </w:r>
      <w:r w:rsidRPr="00534F31">
        <w:rPr>
          <w:rFonts w:ascii="Arial" w:hAnsi="Arial" w:cs="Arial"/>
          <w:color w:val="000000"/>
        </w:rPr>
        <w:t xml:space="preserve">дминистрации </w:t>
      </w:r>
      <w:r w:rsidR="00A92469" w:rsidRPr="00534F31">
        <w:rPr>
          <w:rFonts w:ascii="Arial" w:hAnsi="Arial" w:cs="Arial"/>
          <w:color w:val="000000"/>
        </w:rPr>
        <w:t>Нийского</w:t>
      </w:r>
      <w:r w:rsidRPr="00534F31">
        <w:rPr>
          <w:rFonts w:ascii="Arial" w:hAnsi="Arial" w:cs="Arial"/>
          <w:color w:val="000000"/>
        </w:rPr>
        <w:t xml:space="preserve"> сельского поселения.</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lastRenderedPageBreak/>
        <w:t xml:space="preserve">5.7. </w:t>
      </w:r>
      <w:proofErr w:type="gramStart"/>
      <w:r w:rsidRPr="00534F31">
        <w:rPr>
          <w:rFonts w:ascii="Arial" w:hAnsi="Arial" w:cs="Arial"/>
          <w:color w:val="000000"/>
        </w:rPr>
        <w:t>Заключение без проведения конкурсов или аукционов договоров аренды в отношении муниципального имущества, закрепленного на праве хозяйственного ведения либо оперативного управления за муниципальными организациями культуры осуществляется в соответствии с Правилами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утвержденными Постановлением Правительства</w:t>
      </w:r>
      <w:proofErr w:type="gramEnd"/>
      <w:r w:rsidRPr="00534F31">
        <w:rPr>
          <w:rFonts w:ascii="Arial" w:hAnsi="Arial" w:cs="Arial"/>
          <w:color w:val="000000"/>
        </w:rPr>
        <w:t xml:space="preserve"> РФ от 9 сентября 2021 г. № 1529.</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xml:space="preserve">5.8. </w:t>
      </w:r>
      <w:proofErr w:type="gramStart"/>
      <w:r w:rsidRPr="00534F31">
        <w:rPr>
          <w:rFonts w:ascii="Arial" w:hAnsi="Arial" w:cs="Arial"/>
          <w:color w:val="000000"/>
        </w:rPr>
        <w:t>Заключение без проведения конкурсов или аукционов договоров аренды, договоров безвозмездного пользования в отношении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муниципальными организациями культуры, для его использования в театрально-зрелищных, культурно-просветительских или зрелищно-развлекательных мероприятиях осуществляется в соответствии с Правилами заключения без проведения конкурсов или аукционов договоров аренды, договоров безвозмездного пользования</w:t>
      </w:r>
      <w:proofErr w:type="gramEnd"/>
      <w:r w:rsidRPr="00534F31">
        <w:rPr>
          <w:rFonts w:ascii="Arial" w:hAnsi="Arial" w:cs="Arial"/>
          <w:color w:val="000000"/>
        </w:rPr>
        <w:t xml:space="preserve">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утвержденных Постановлением Правительства РФ от 24 сентября 2021 г. № 1610.</w:t>
      </w:r>
    </w:p>
    <w:p w:rsidR="00081850" w:rsidRPr="00534F31" w:rsidRDefault="00081850" w:rsidP="00081850">
      <w:pPr>
        <w:pStyle w:val="a5"/>
        <w:spacing w:before="0" w:beforeAutospacing="0" w:after="0" w:afterAutospacing="0"/>
        <w:jc w:val="both"/>
        <w:rPr>
          <w:rFonts w:ascii="Arial" w:hAnsi="Arial" w:cs="Arial"/>
          <w:color w:val="000000"/>
        </w:rPr>
      </w:pPr>
      <w:r w:rsidRPr="00534F31">
        <w:rPr>
          <w:rFonts w:ascii="Arial" w:hAnsi="Arial" w:cs="Arial"/>
          <w:color w:val="000000"/>
        </w:rPr>
        <w:t xml:space="preserve">5.9. Основанием для заключения договора аренды является постановление </w:t>
      </w:r>
      <w:r w:rsidR="00A91701" w:rsidRPr="00534F31">
        <w:rPr>
          <w:rFonts w:ascii="Arial" w:hAnsi="Arial" w:cs="Arial"/>
          <w:color w:val="000000"/>
        </w:rPr>
        <w:t>А</w:t>
      </w:r>
      <w:r w:rsidRPr="00534F31">
        <w:rPr>
          <w:rFonts w:ascii="Arial" w:hAnsi="Arial" w:cs="Arial"/>
          <w:color w:val="000000"/>
        </w:rPr>
        <w:t xml:space="preserve">дминистрации </w:t>
      </w:r>
      <w:r w:rsidR="00A91701" w:rsidRPr="00534F31">
        <w:rPr>
          <w:rFonts w:ascii="Arial" w:hAnsi="Arial" w:cs="Arial"/>
          <w:color w:val="000000"/>
        </w:rPr>
        <w:t>Нийского</w:t>
      </w:r>
      <w:r w:rsidRPr="00534F31">
        <w:rPr>
          <w:rFonts w:ascii="Arial" w:hAnsi="Arial" w:cs="Arial"/>
          <w:color w:val="000000"/>
        </w:rPr>
        <w:t xml:space="preserve"> сельского поселения.</w:t>
      </w:r>
    </w:p>
    <w:p w:rsidR="00B96341" w:rsidRPr="00534F31" w:rsidRDefault="00B96341" w:rsidP="00B96341">
      <w:pPr>
        <w:pStyle w:val="a5"/>
        <w:spacing w:before="0" w:beforeAutospacing="0" w:after="0" w:afterAutospacing="0"/>
        <w:jc w:val="center"/>
        <w:rPr>
          <w:rFonts w:ascii="Arial" w:hAnsi="Arial" w:cs="Arial"/>
          <w:b/>
          <w:bCs/>
          <w:color w:val="26282F"/>
        </w:rPr>
      </w:pPr>
    </w:p>
    <w:p w:rsidR="00B96341" w:rsidRPr="00705E6D" w:rsidRDefault="00B96341" w:rsidP="00B96341">
      <w:pPr>
        <w:pStyle w:val="a5"/>
        <w:spacing w:before="0" w:beforeAutospacing="0" w:after="0" w:afterAutospacing="0"/>
        <w:jc w:val="center"/>
        <w:rPr>
          <w:rFonts w:ascii="Arial" w:hAnsi="Arial" w:cs="Arial"/>
          <w:color w:val="000000"/>
          <w:sz w:val="30"/>
          <w:szCs w:val="30"/>
        </w:rPr>
      </w:pPr>
      <w:r w:rsidRPr="00705E6D">
        <w:rPr>
          <w:rFonts w:ascii="Arial" w:hAnsi="Arial" w:cs="Arial"/>
          <w:b/>
          <w:bCs/>
          <w:color w:val="26282F"/>
          <w:sz w:val="30"/>
          <w:szCs w:val="30"/>
        </w:rPr>
        <w:t>6. Условия аренды муниципального имущества</w:t>
      </w:r>
      <w:r w:rsidRPr="00705E6D">
        <w:rPr>
          <w:rFonts w:ascii="Arial" w:hAnsi="Arial" w:cs="Arial"/>
          <w:color w:val="000000"/>
          <w:sz w:val="30"/>
          <w:szCs w:val="30"/>
        </w:rPr>
        <w:t> </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6.1. Основным документом, регулирующим отношения арендодателя с арендатором, является договор аренды.</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6.2. Существенными условиями договора аренды являются:</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1) наименование арендодателя и арендатора;</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2) данные об объекте аренды, позволяющие его идентифицировать:</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 адрес (местонахождение) объекта аренды;</w:t>
      </w:r>
    </w:p>
    <w:p w:rsidR="00B96341" w:rsidRPr="00534F31" w:rsidRDefault="00B96341" w:rsidP="00B96341">
      <w:pPr>
        <w:pStyle w:val="a5"/>
        <w:spacing w:before="0" w:beforeAutospacing="0" w:after="0" w:afterAutospacing="0"/>
        <w:jc w:val="both"/>
        <w:rPr>
          <w:rFonts w:ascii="Arial" w:hAnsi="Arial" w:cs="Arial"/>
          <w:color w:val="000000"/>
        </w:rPr>
      </w:pPr>
      <w:proofErr w:type="gramStart"/>
      <w:r w:rsidRPr="00534F31">
        <w:rPr>
          <w:rFonts w:ascii="Arial" w:hAnsi="Arial" w:cs="Arial"/>
          <w:color w:val="000000"/>
        </w:rPr>
        <w:t>- состав объекта аренды, вид имущества, являющегося объектом аренды (здание, помещение, строение, сооружение и. др.);</w:t>
      </w:r>
      <w:proofErr w:type="gramEnd"/>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3) стоимость объекта аренды;</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4) срок, на который заключается договор аренды;</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5) размер арендной платы с учетом ее индексации, порядок, условия и сроки ее внесения;</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6) порядок и условия пересмотра арендной платы;</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7) порядок использования амортизационных отчислений, если их начисление предусмотрено законодательством;</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8) условие о проведении Арендатором текущего и капитального ремонта арендованного имущества;</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9) порядок передачи объекта аренды арендатору и условия его возврата;</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10) условие целевого использования арендуемого имущества;</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11) права и обязанности сторон;</w:t>
      </w:r>
    </w:p>
    <w:p w:rsidR="00B96341" w:rsidRPr="00534F31" w:rsidRDefault="00B96341" w:rsidP="00B96341">
      <w:pPr>
        <w:pStyle w:val="a5"/>
        <w:spacing w:before="0" w:beforeAutospacing="0" w:after="0" w:afterAutospacing="0"/>
        <w:jc w:val="both"/>
        <w:rPr>
          <w:rFonts w:ascii="Arial" w:hAnsi="Arial" w:cs="Arial"/>
          <w:color w:val="000000"/>
        </w:rPr>
      </w:pPr>
      <w:proofErr w:type="gramStart"/>
      <w:r w:rsidRPr="00534F31">
        <w:rPr>
          <w:rFonts w:ascii="Arial" w:hAnsi="Arial" w:cs="Arial"/>
          <w:color w:val="000000"/>
        </w:rPr>
        <w:t>12) обеспечение исполнения обязательств - неустойка (штраф, пеня), поручительство, задаток, гарантия и т.д.;</w:t>
      </w:r>
      <w:proofErr w:type="gramEnd"/>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lastRenderedPageBreak/>
        <w:t>13) ответственность сторон за неисполнение или ненадлежащее исполнение условий договора;</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14) условия и порядок расторжения договора аренды;</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15) страхование арендатором взятого в аренду имущества (допускается отсутствие договора страхования арендованного имущества в случае заключения договора аренды с организациями, финансируемыми из бюджетов различных уровней);</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16) обязательства сторон в отношении обеспечения пожарной безопасности арендованного имущества.</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6.3. Договор аренды, заключенный на срок от одного года и более, подлежит государственной регистрации в установленном законом порядке. Оплата расходов, связанных с государственной регистрацией, производится арендатором.</w:t>
      </w:r>
    </w:p>
    <w:p w:rsidR="00992A2A" w:rsidRPr="00534F31" w:rsidRDefault="005A3625" w:rsidP="00992A2A">
      <w:pPr>
        <w:autoSpaceDE w:val="0"/>
        <w:autoSpaceDN w:val="0"/>
        <w:adjustRightInd w:val="0"/>
        <w:spacing w:after="0" w:line="240" w:lineRule="auto"/>
        <w:jc w:val="both"/>
        <w:rPr>
          <w:rFonts w:ascii="Arial" w:hAnsi="Arial" w:cs="Arial"/>
          <w:sz w:val="24"/>
          <w:szCs w:val="24"/>
        </w:rPr>
      </w:pPr>
      <w:r w:rsidRPr="00534F31">
        <w:rPr>
          <w:rFonts w:ascii="Arial" w:hAnsi="Arial" w:cs="Arial"/>
          <w:color w:val="000000"/>
          <w:sz w:val="24"/>
          <w:szCs w:val="24"/>
        </w:rPr>
        <w:t>6.4.</w:t>
      </w:r>
      <w:r w:rsidR="00992A2A" w:rsidRPr="00534F31">
        <w:rPr>
          <w:rFonts w:ascii="Arial" w:hAnsi="Arial" w:cs="Arial"/>
          <w:sz w:val="24"/>
          <w:szCs w:val="24"/>
        </w:rPr>
        <w:t xml:space="preserve"> Заключение договоров аренды,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992A2A" w:rsidRPr="00534F31" w:rsidRDefault="00992A2A" w:rsidP="00992A2A">
      <w:pPr>
        <w:autoSpaceDE w:val="0"/>
        <w:autoSpaceDN w:val="0"/>
        <w:adjustRightInd w:val="0"/>
        <w:spacing w:after="0" w:line="240" w:lineRule="auto"/>
        <w:jc w:val="both"/>
        <w:rPr>
          <w:rFonts w:ascii="Arial" w:hAnsi="Arial" w:cs="Arial"/>
          <w:sz w:val="24"/>
          <w:szCs w:val="24"/>
        </w:rPr>
      </w:pPr>
      <w:proofErr w:type="gramStart"/>
      <w:r w:rsidRPr="00534F31">
        <w:rPr>
          <w:rFonts w:ascii="Arial" w:hAnsi="Arial" w:cs="Arial"/>
          <w:sz w:val="24"/>
          <w:szCs w:val="24"/>
        </w:rPr>
        <w:t>1)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992A2A" w:rsidRPr="00534F31" w:rsidRDefault="00992A2A" w:rsidP="00992A2A">
      <w:pPr>
        <w:autoSpaceDE w:val="0"/>
        <w:autoSpaceDN w:val="0"/>
        <w:adjustRightInd w:val="0"/>
        <w:spacing w:after="0" w:line="240" w:lineRule="auto"/>
        <w:jc w:val="both"/>
        <w:rPr>
          <w:rFonts w:ascii="Arial" w:hAnsi="Arial" w:cs="Arial"/>
          <w:sz w:val="24"/>
          <w:szCs w:val="24"/>
        </w:rPr>
      </w:pPr>
      <w:r w:rsidRPr="00534F31">
        <w:rPr>
          <w:rFonts w:ascii="Arial" w:hAnsi="Arial" w:cs="Arial"/>
          <w:sz w:val="24"/>
          <w:szCs w:val="24"/>
        </w:rPr>
        <w:t xml:space="preserve">2) являющееся частью или частями помещения, здания, строения или сооружения, если общая площадь передаваемого </w:t>
      </w:r>
      <w:hyperlink r:id="rId13" w:history="1">
        <w:r w:rsidRPr="00534F31">
          <w:rPr>
            <w:rFonts w:ascii="Arial" w:hAnsi="Arial" w:cs="Arial"/>
            <w:sz w:val="24"/>
            <w:szCs w:val="24"/>
          </w:rPr>
          <w:t>имущества</w:t>
        </w:r>
      </w:hyperlink>
      <w:r w:rsidRPr="00534F31">
        <w:rPr>
          <w:rFonts w:ascii="Arial" w:hAnsi="Arial" w:cs="Arial"/>
          <w:sz w:val="24"/>
          <w:szCs w:val="24"/>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45C2B" w:rsidRPr="00534F31" w:rsidRDefault="00C45C2B" w:rsidP="00C45C2B">
      <w:pPr>
        <w:autoSpaceDE w:val="0"/>
        <w:autoSpaceDN w:val="0"/>
        <w:adjustRightInd w:val="0"/>
        <w:spacing w:after="0" w:line="240" w:lineRule="auto"/>
        <w:jc w:val="both"/>
        <w:rPr>
          <w:rFonts w:ascii="Arial" w:hAnsi="Arial" w:cs="Arial"/>
          <w:sz w:val="24"/>
          <w:szCs w:val="24"/>
        </w:rPr>
      </w:pPr>
      <w:proofErr w:type="gramStart"/>
      <w:r w:rsidRPr="00534F31">
        <w:rPr>
          <w:rFonts w:ascii="Arial" w:hAnsi="Arial" w:cs="Arial"/>
          <w:sz w:val="24"/>
          <w:szCs w:val="24"/>
        </w:rPr>
        <w:t>3)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w:t>
      </w:r>
      <w:r w:rsidR="00D47C2A" w:rsidRPr="00534F31">
        <w:rPr>
          <w:rFonts w:ascii="Arial" w:hAnsi="Arial" w:cs="Arial"/>
          <w:sz w:val="24"/>
          <w:szCs w:val="24"/>
        </w:rPr>
        <w:t xml:space="preserve"> международных договоров Российской Федерации (в том числе межправительственных соглашений), федеральных</w:t>
      </w:r>
      <w:proofErr w:type="gramEnd"/>
      <w:r w:rsidR="00D47C2A" w:rsidRPr="00534F31">
        <w:rPr>
          <w:rFonts w:ascii="Arial" w:hAnsi="Arial" w:cs="Arial"/>
          <w:sz w:val="24"/>
          <w:szCs w:val="24"/>
        </w:rPr>
        <w:t xml:space="preserve">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r w:rsidRPr="00534F31">
        <w:rPr>
          <w:rFonts w:ascii="Arial" w:hAnsi="Arial" w:cs="Arial"/>
          <w:sz w:val="24"/>
          <w:szCs w:val="24"/>
        </w:rPr>
        <w:t>;</w:t>
      </w:r>
    </w:p>
    <w:p w:rsidR="005A3625" w:rsidRPr="00534F31" w:rsidRDefault="00C45C2B" w:rsidP="00A741B2">
      <w:pPr>
        <w:autoSpaceDE w:val="0"/>
        <w:autoSpaceDN w:val="0"/>
        <w:adjustRightInd w:val="0"/>
        <w:spacing w:after="0" w:line="240" w:lineRule="auto"/>
        <w:jc w:val="both"/>
        <w:rPr>
          <w:rFonts w:ascii="Arial" w:hAnsi="Arial" w:cs="Arial"/>
          <w:color w:val="000000"/>
          <w:sz w:val="24"/>
          <w:szCs w:val="24"/>
        </w:rPr>
      </w:pPr>
      <w:r w:rsidRPr="00534F31">
        <w:rPr>
          <w:rFonts w:ascii="Arial" w:hAnsi="Arial" w:cs="Arial"/>
          <w:sz w:val="24"/>
          <w:szCs w:val="24"/>
        </w:rPr>
        <w:t xml:space="preserve">4) публично-правовой </w:t>
      </w:r>
      <w:hyperlink r:id="rId14" w:history="1">
        <w:r w:rsidRPr="00534F31">
          <w:rPr>
            <w:rFonts w:ascii="Arial" w:hAnsi="Arial" w:cs="Arial"/>
            <w:sz w:val="24"/>
            <w:szCs w:val="24"/>
          </w:rPr>
          <w:t>компании</w:t>
        </w:r>
      </w:hyperlink>
      <w:r w:rsidRPr="00534F31">
        <w:rPr>
          <w:rFonts w:ascii="Arial" w:hAnsi="Arial" w:cs="Arial"/>
          <w:sz w:val="24"/>
          <w:szCs w:val="24"/>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B96341" w:rsidRPr="00534F31" w:rsidRDefault="005A3625" w:rsidP="00B96341">
      <w:pPr>
        <w:pStyle w:val="a5"/>
        <w:spacing w:before="0" w:beforeAutospacing="0" w:after="0" w:afterAutospacing="0"/>
        <w:jc w:val="both"/>
        <w:rPr>
          <w:rFonts w:ascii="Arial" w:hAnsi="Arial" w:cs="Arial"/>
          <w:color w:val="000000"/>
        </w:rPr>
      </w:pPr>
      <w:r w:rsidRPr="00534F31">
        <w:rPr>
          <w:rFonts w:ascii="Arial" w:hAnsi="Arial" w:cs="Arial"/>
          <w:color w:val="000000"/>
        </w:rPr>
        <w:t>6.5</w:t>
      </w:r>
      <w:r w:rsidR="00B96341" w:rsidRPr="00534F31">
        <w:rPr>
          <w:rFonts w:ascii="Arial" w:hAnsi="Arial" w:cs="Arial"/>
          <w:color w:val="000000"/>
        </w:rPr>
        <w:t>. Помимо условий, предусмотренных настоящим Положением, договор аренды может содержать другие условия, связанные с особенностями сдаваемого в аренду муниципального имущества и определяемые арендодателем.</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 </w:t>
      </w:r>
    </w:p>
    <w:p w:rsidR="00B96341" w:rsidRPr="00705E6D" w:rsidRDefault="00B96341" w:rsidP="002E1258">
      <w:pPr>
        <w:pStyle w:val="a5"/>
        <w:spacing w:before="0" w:beforeAutospacing="0" w:after="0" w:afterAutospacing="0"/>
        <w:jc w:val="center"/>
        <w:rPr>
          <w:rFonts w:ascii="Arial" w:hAnsi="Arial" w:cs="Arial"/>
          <w:color w:val="000000"/>
          <w:sz w:val="30"/>
          <w:szCs w:val="30"/>
        </w:rPr>
      </w:pPr>
      <w:r w:rsidRPr="00705E6D">
        <w:rPr>
          <w:rFonts w:ascii="Arial" w:hAnsi="Arial" w:cs="Arial"/>
          <w:b/>
          <w:bCs/>
          <w:color w:val="26282F"/>
          <w:sz w:val="30"/>
          <w:szCs w:val="30"/>
        </w:rPr>
        <w:lastRenderedPageBreak/>
        <w:t>7. Внесения изменений в договоры аренды, прекращение (расторжение) договоров аренды.</w:t>
      </w:r>
      <w:r w:rsidRPr="00705E6D">
        <w:rPr>
          <w:rFonts w:ascii="Arial" w:hAnsi="Arial" w:cs="Arial"/>
          <w:color w:val="000000"/>
          <w:sz w:val="30"/>
          <w:szCs w:val="30"/>
        </w:rPr>
        <w:t> </w:t>
      </w:r>
    </w:p>
    <w:p w:rsidR="00B96341" w:rsidRPr="00534F3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7.1. В случае внесения изменений в договор аренды между Арендодателем и Арендатором заключается дополнительное соглашение к договору аренды.</w:t>
      </w:r>
    </w:p>
    <w:p w:rsidR="00B96341" w:rsidRDefault="00B96341" w:rsidP="00B96341">
      <w:pPr>
        <w:pStyle w:val="a5"/>
        <w:spacing w:before="0" w:beforeAutospacing="0" w:after="0" w:afterAutospacing="0"/>
        <w:jc w:val="both"/>
        <w:rPr>
          <w:rFonts w:ascii="Arial" w:hAnsi="Arial" w:cs="Arial"/>
          <w:color w:val="000000"/>
        </w:rPr>
      </w:pPr>
      <w:r w:rsidRPr="00534F31">
        <w:rPr>
          <w:rFonts w:ascii="Arial" w:hAnsi="Arial" w:cs="Arial"/>
          <w:color w:val="000000"/>
        </w:rPr>
        <w:t>7.2. В случае досрочного расторжения по согласию сторон договора аренды, между сторонами заключается соглашение о досрочном расторжении договора аренды. Договор аренды считается расторгнутым с той даты, которую стороны установили в соглашении и акте.</w:t>
      </w:r>
    </w:p>
    <w:p w:rsidR="00705E6D" w:rsidRPr="00534F31" w:rsidRDefault="00705E6D" w:rsidP="00B96341">
      <w:pPr>
        <w:pStyle w:val="a5"/>
        <w:spacing w:before="0" w:beforeAutospacing="0" w:after="0" w:afterAutospacing="0"/>
        <w:jc w:val="both"/>
        <w:rPr>
          <w:rFonts w:ascii="Arial" w:hAnsi="Arial" w:cs="Arial"/>
          <w:color w:val="000000"/>
        </w:rPr>
      </w:pPr>
    </w:p>
    <w:p w:rsidR="002E1258" w:rsidRPr="00705E6D" w:rsidRDefault="002E1258" w:rsidP="002E1258">
      <w:pPr>
        <w:pStyle w:val="a5"/>
        <w:spacing w:before="0" w:beforeAutospacing="0" w:after="0" w:afterAutospacing="0"/>
        <w:jc w:val="center"/>
        <w:rPr>
          <w:rFonts w:ascii="Arial" w:hAnsi="Arial" w:cs="Arial"/>
          <w:color w:val="000000"/>
          <w:sz w:val="30"/>
          <w:szCs w:val="30"/>
        </w:rPr>
      </w:pPr>
      <w:r w:rsidRPr="00705E6D">
        <w:rPr>
          <w:rFonts w:ascii="Arial" w:hAnsi="Arial" w:cs="Arial"/>
          <w:b/>
          <w:bCs/>
          <w:color w:val="26282F"/>
          <w:sz w:val="30"/>
          <w:szCs w:val="30"/>
        </w:rPr>
        <w:t>8. Порядок расчета арендной платы</w:t>
      </w:r>
      <w:r w:rsidRPr="00705E6D">
        <w:rPr>
          <w:rFonts w:ascii="Arial" w:hAnsi="Arial" w:cs="Arial"/>
          <w:color w:val="000000"/>
          <w:sz w:val="30"/>
          <w:szCs w:val="30"/>
        </w:rPr>
        <w:t> </w:t>
      </w:r>
    </w:p>
    <w:p w:rsidR="002E1258" w:rsidRPr="00534F31" w:rsidRDefault="002E1258" w:rsidP="002E1258">
      <w:pPr>
        <w:pStyle w:val="a5"/>
        <w:spacing w:before="0" w:beforeAutospacing="0" w:after="0" w:afterAutospacing="0"/>
        <w:jc w:val="both"/>
        <w:rPr>
          <w:rFonts w:ascii="Arial" w:hAnsi="Arial" w:cs="Arial"/>
          <w:color w:val="000000"/>
        </w:rPr>
      </w:pPr>
      <w:r w:rsidRPr="00534F31">
        <w:rPr>
          <w:rFonts w:ascii="Arial" w:hAnsi="Arial" w:cs="Arial"/>
          <w:color w:val="000000"/>
        </w:rPr>
        <w:t>8.1 Размер арендной платы устанавливается договором аренды между арендодателем и арендатором.</w:t>
      </w:r>
    </w:p>
    <w:p w:rsidR="002E1258" w:rsidRPr="00534F31" w:rsidRDefault="002E1258" w:rsidP="002E1258">
      <w:pPr>
        <w:pStyle w:val="a5"/>
        <w:spacing w:before="0" w:beforeAutospacing="0" w:after="0" w:afterAutospacing="0"/>
        <w:jc w:val="both"/>
        <w:rPr>
          <w:rFonts w:ascii="Arial" w:hAnsi="Arial" w:cs="Arial"/>
          <w:color w:val="000000"/>
        </w:rPr>
      </w:pPr>
      <w:r w:rsidRPr="00534F31">
        <w:rPr>
          <w:rFonts w:ascii="Arial" w:hAnsi="Arial" w:cs="Arial"/>
          <w:color w:val="000000"/>
        </w:rPr>
        <w:t xml:space="preserve">8.2. В случае определения арендатора по результатам торгов (конкурсов, аукционов) арендная плата, рассчитанная в соответствии с настоящим Положением, применяется как начальный размер арендной платы. </w:t>
      </w:r>
      <w:proofErr w:type="gramStart"/>
      <w:r w:rsidRPr="00534F31">
        <w:rPr>
          <w:rFonts w:ascii="Arial" w:hAnsi="Arial" w:cs="Arial"/>
          <w:color w:val="000000"/>
        </w:rPr>
        <w:t>Торги (конкурсы, аукционы) на право заключения договоров аренды проводятся в соответствии с требованиями </w:t>
      </w:r>
      <w:hyperlink r:id="rId15" w:history="1">
        <w:r w:rsidRPr="00534F31">
          <w:rPr>
            <w:rStyle w:val="a7"/>
            <w:rFonts w:ascii="Arial" w:hAnsi="Arial" w:cs="Arial"/>
            <w:color w:val="auto"/>
            <w:u w:val="none"/>
          </w:rPr>
          <w:t>Федерального закона</w:t>
        </w:r>
      </w:hyperlink>
      <w:r w:rsidRPr="00534F31">
        <w:rPr>
          <w:rFonts w:ascii="Arial" w:hAnsi="Arial" w:cs="Arial"/>
          <w:color w:val="000000"/>
        </w:rPr>
        <w:t> от 26 июля 2006 года № 135-ФЗ "О защите конкуренции",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534F31">
        <w:rPr>
          <w:rFonts w:ascii="Arial" w:hAnsi="Arial" w:cs="Arial"/>
          <w:color w:val="000000"/>
        </w:rPr>
        <w:t xml:space="preserve"> или муниципального имущества, и </w:t>
      </w:r>
      <w:proofErr w:type="gramStart"/>
      <w:r w:rsidRPr="00534F31">
        <w:rPr>
          <w:rFonts w:ascii="Arial" w:hAnsi="Arial" w:cs="Arial"/>
          <w:color w:val="000000"/>
        </w:rPr>
        <w:t>перечне</w:t>
      </w:r>
      <w:proofErr w:type="gramEnd"/>
      <w:r w:rsidRPr="00534F31">
        <w:rPr>
          <w:rFonts w:ascii="Arial" w:hAnsi="Arial" w:cs="Arial"/>
          <w:color w:val="000000"/>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2E1258" w:rsidRPr="00534F31" w:rsidRDefault="002E1258" w:rsidP="002E1258">
      <w:pPr>
        <w:pStyle w:val="a5"/>
        <w:spacing w:before="0" w:beforeAutospacing="0" w:after="0" w:afterAutospacing="0"/>
        <w:jc w:val="both"/>
        <w:rPr>
          <w:rFonts w:ascii="Arial" w:hAnsi="Arial" w:cs="Arial"/>
          <w:color w:val="000000"/>
        </w:rPr>
      </w:pPr>
      <w:r w:rsidRPr="00534F31">
        <w:rPr>
          <w:rFonts w:ascii="Arial" w:hAnsi="Arial" w:cs="Arial"/>
          <w:color w:val="000000"/>
        </w:rPr>
        <w:t>8.3. 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rsidR="002E1258" w:rsidRDefault="00126469" w:rsidP="002E1258">
      <w:pPr>
        <w:pStyle w:val="a5"/>
        <w:spacing w:before="0" w:beforeAutospacing="0" w:after="0" w:afterAutospacing="0"/>
        <w:jc w:val="both"/>
        <w:rPr>
          <w:rFonts w:ascii="Arial" w:hAnsi="Arial" w:cs="Arial"/>
          <w:color w:val="000000"/>
        </w:rPr>
      </w:pPr>
      <w:r w:rsidRPr="00534F31">
        <w:rPr>
          <w:rFonts w:ascii="Arial" w:hAnsi="Arial" w:cs="Arial"/>
          <w:color w:val="000000"/>
        </w:rPr>
        <w:t>8.4</w:t>
      </w:r>
      <w:r w:rsidR="007F4B16" w:rsidRPr="00534F31">
        <w:rPr>
          <w:rFonts w:ascii="Arial" w:hAnsi="Arial" w:cs="Arial"/>
          <w:color w:val="000000"/>
        </w:rPr>
        <w:t>. Постановлением А</w:t>
      </w:r>
      <w:r w:rsidR="002E1258" w:rsidRPr="00534F31">
        <w:rPr>
          <w:rFonts w:ascii="Arial" w:hAnsi="Arial" w:cs="Arial"/>
          <w:color w:val="000000"/>
        </w:rPr>
        <w:t xml:space="preserve">дминистрации </w:t>
      </w:r>
      <w:r w:rsidR="007F4B16" w:rsidRPr="00534F31">
        <w:rPr>
          <w:rFonts w:ascii="Arial" w:hAnsi="Arial" w:cs="Arial"/>
          <w:color w:val="000000"/>
        </w:rPr>
        <w:t>Нийского</w:t>
      </w:r>
      <w:r w:rsidR="002E1258" w:rsidRPr="00534F31">
        <w:rPr>
          <w:rFonts w:ascii="Arial" w:hAnsi="Arial" w:cs="Arial"/>
          <w:color w:val="000000"/>
        </w:rPr>
        <w:t xml:space="preserve"> сельского поселения Арендатору может быть предоставлена муниципальная преференция в виде полного или частичного освобождения от арендной платы в соответствии со статьей 19 Федерального закона от 26 июля 2006 г. N 135-ФЗ "О защите конкуренции".</w:t>
      </w:r>
    </w:p>
    <w:p w:rsidR="00705E6D" w:rsidRPr="00534F31" w:rsidRDefault="00705E6D" w:rsidP="002E1258">
      <w:pPr>
        <w:pStyle w:val="a5"/>
        <w:spacing w:before="0" w:beforeAutospacing="0" w:after="0" w:afterAutospacing="0"/>
        <w:jc w:val="both"/>
        <w:rPr>
          <w:rFonts w:ascii="Arial" w:hAnsi="Arial" w:cs="Arial"/>
          <w:color w:val="000000"/>
        </w:rPr>
      </w:pPr>
    </w:p>
    <w:p w:rsidR="002E1258" w:rsidRPr="00705E6D" w:rsidRDefault="002E1258" w:rsidP="00142979">
      <w:pPr>
        <w:pStyle w:val="a5"/>
        <w:spacing w:before="0" w:beforeAutospacing="0" w:after="0" w:afterAutospacing="0"/>
        <w:jc w:val="center"/>
        <w:rPr>
          <w:rFonts w:ascii="Arial" w:hAnsi="Arial" w:cs="Arial"/>
          <w:color w:val="000000"/>
          <w:sz w:val="30"/>
          <w:szCs w:val="30"/>
        </w:rPr>
      </w:pPr>
      <w:r w:rsidRPr="00705E6D">
        <w:rPr>
          <w:rFonts w:ascii="Arial" w:hAnsi="Arial" w:cs="Arial"/>
          <w:b/>
          <w:bCs/>
          <w:color w:val="26282F"/>
          <w:sz w:val="30"/>
          <w:szCs w:val="30"/>
        </w:rPr>
        <w:t xml:space="preserve">9. Сроки </w:t>
      </w:r>
      <w:bookmarkStart w:id="1" w:name="_GoBack"/>
      <w:bookmarkEnd w:id="1"/>
      <w:r w:rsidRPr="00705E6D">
        <w:rPr>
          <w:rFonts w:ascii="Arial" w:hAnsi="Arial" w:cs="Arial"/>
          <w:b/>
          <w:bCs/>
          <w:color w:val="26282F"/>
          <w:sz w:val="30"/>
          <w:szCs w:val="30"/>
        </w:rPr>
        <w:t>внесения арендной платы и порядок ее использования</w:t>
      </w:r>
    </w:p>
    <w:p w:rsidR="002E1258" w:rsidRPr="00534F31" w:rsidRDefault="002E1258" w:rsidP="002E1258">
      <w:pPr>
        <w:pStyle w:val="a5"/>
        <w:spacing w:before="0" w:beforeAutospacing="0" w:after="0" w:afterAutospacing="0"/>
        <w:jc w:val="both"/>
        <w:rPr>
          <w:rFonts w:ascii="Arial" w:hAnsi="Arial" w:cs="Arial"/>
          <w:color w:val="000000"/>
        </w:rPr>
      </w:pPr>
      <w:r w:rsidRPr="00534F31">
        <w:rPr>
          <w:rFonts w:ascii="Arial" w:hAnsi="Arial" w:cs="Arial"/>
          <w:color w:val="000000"/>
        </w:rPr>
        <w:t xml:space="preserve">9.1. Срок внесения арендной платы - до 15 числа месяца, следующего за </w:t>
      </w:r>
      <w:proofErr w:type="gramStart"/>
      <w:r w:rsidRPr="00534F31">
        <w:rPr>
          <w:rFonts w:ascii="Arial" w:hAnsi="Arial" w:cs="Arial"/>
          <w:color w:val="000000"/>
        </w:rPr>
        <w:t>отчетным</w:t>
      </w:r>
      <w:proofErr w:type="gramEnd"/>
      <w:r w:rsidRPr="00534F31">
        <w:rPr>
          <w:rFonts w:ascii="Arial" w:hAnsi="Arial" w:cs="Arial"/>
          <w:color w:val="000000"/>
        </w:rPr>
        <w:t>. Срок внесения арендной платы устанавливается договором аренды. Суммы арендных платежей, излишне перечисленные арендатором, зачисляются в счет последующих платежей.</w:t>
      </w:r>
    </w:p>
    <w:p w:rsidR="002E1258" w:rsidRPr="00534F31" w:rsidRDefault="002E1258" w:rsidP="002E1258">
      <w:pPr>
        <w:pStyle w:val="a5"/>
        <w:spacing w:before="0" w:beforeAutospacing="0" w:after="0" w:afterAutospacing="0"/>
        <w:jc w:val="both"/>
        <w:rPr>
          <w:rFonts w:ascii="Arial" w:hAnsi="Arial" w:cs="Arial"/>
          <w:color w:val="000000"/>
        </w:rPr>
      </w:pPr>
      <w:r w:rsidRPr="00534F31">
        <w:rPr>
          <w:rFonts w:ascii="Arial" w:hAnsi="Arial" w:cs="Arial"/>
          <w:color w:val="000000"/>
        </w:rPr>
        <w:t>9.2. В случае если аре</w:t>
      </w:r>
      <w:r w:rsidR="007F4B16" w:rsidRPr="00534F31">
        <w:rPr>
          <w:rFonts w:ascii="Arial" w:hAnsi="Arial" w:cs="Arial"/>
          <w:color w:val="000000"/>
        </w:rPr>
        <w:t>ндодателем имущества выступает А</w:t>
      </w:r>
      <w:r w:rsidRPr="00534F31">
        <w:rPr>
          <w:rFonts w:ascii="Arial" w:hAnsi="Arial" w:cs="Arial"/>
          <w:color w:val="000000"/>
        </w:rPr>
        <w:t xml:space="preserve">дминистрация </w:t>
      </w:r>
      <w:r w:rsidR="007F4B16" w:rsidRPr="00534F31">
        <w:rPr>
          <w:rFonts w:ascii="Arial" w:hAnsi="Arial" w:cs="Arial"/>
          <w:color w:val="000000"/>
        </w:rPr>
        <w:t>Нийского</w:t>
      </w:r>
      <w:r w:rsidRPr="00534F31">
        <w:rPr>
          <w:rFonts w:ascii="Arial" w:hAnsi="Arial" w:cs="Arial"/>
          <w:color w:val="000000"/>
        </w:rPr>
        <w:t xml:space="preserve"> сельского поселения, арендная плата направляется:</w:t>
      </w:r>
    </w:p>
    <w:p w:rsidR="002E1258" w:rsidRPr="00534F31" w:rsidRDefault="002E1258" w:rsidP="002E1258">
      <w:pPr>
        <w:pStyle w:val="a5"/>
        <w:spacing w:before="0" w:beforeAutospacing="0" w:after="0" w:afterAutospacing="0"/>
        <w:jc w:val="both"/>
        <w:rPr>
          <w:rFonts w:ascii="Arial" w:hAnsi="Arial" w:cs="Arial"/>
          <w:color w:val="000000"/>
        </w:rPr>
      </w:pPr>
      <w:r w:rsidRPr="00534F31">
        <w:rPr>
          <w:rFonts w:ascii="Arial" w:hAnsi="Arial" w:cs="Arial"/>
          <w:color w:val="000000"/>
        </w:rPr>
        <w:t xml:space="preserve">- за имущество, составляющее казну </w:t>
      </w:r>
      <w:r w:rsidR="00C410A8" w:rsidRPr="00534F31">
        <w:rPr>
          <w:rFonts w:ascii="Arial" w:hAnsi="Arial" w:cs="Arial"/>
          <w:color w:val="000000"/>
        </w:rPr>
        <w:t xml:space="preserve">Нийского </w:t>
      </w:r>
      <w:r w:rsidRPr="00534F31">
        <w:rPr>
          <w:rFonts w:ascii="Arial" w:hAnsi="Arial" w:cs="Arial"/>
          <w:color w:val="000000"/>
        </w:rPr>
        <w:t xml:space="preserve">муниципального образования, имущество, закрепленное за органами местного самоуправления </w:t>
      </w:r>
      <w:r w:rsidR="00C410A8" w:rsidRPr="00534F31">
        <w:rPr>
          <w:rFonts w:ascii="Arial" w:hAnsi="Arial" w:cs="Arial"/>
          <w:color w:val="000000"/>
        </w:rPr>
        <w:t xml:space="preserve">Нийского </w:t>
      </w:r>
      <w:r w:rsidRPr="00534F31">
        <w:rPr>
          <w:rFonts w:ascii="Arial" w:hAnsi="Arial" w:cs="Arial"/>
          <w:color w:val="000000"/>
        </w:rPr>
        <w:t xml:space="preserve">муниципального образования на праве оперативного управления, а также за недвижимое имущество казенных учреждений </w:t>
      </w:r>
      <w:r w:rsidR="00C410A8" w:rsidRPr="00534F31">
        <w:rPr>
          <w:rFonts w:ascii="Arial" w:hAnsi="Arial" w:cs="Arial"/>
          <w:color w:val="000000"/>
        </w:rPr>
        <w:t xml:space="preserve">Нийского </w:t>
      </w:r>
      <w:r w:rsidRPr="00534F31">
        <w:rPr>
          <w:rFonts w:ascii="Arial" w:hAnsi="Arial" w:cs="Arial"/>
          <w:color w:val="000000"/>
        </w:rPr>
        <w:t xml:space="preserve">муниципального образования, закрепленное за ними на праве оперативного управления - 100% в бюджет </w:t>
      </w:r>
      <w:r w:rsidR="00C410A8" w:rsidRPr="00534F31">
        <w:rPr>
          <w:rFonts w:ascii="Arial" w:hAnsi="Arial" w:cs="Arial"/>
          <w:color w:val="000000"/>
        </w:rPr>
        <w:t xml:space="preserve">Нийского </w:t>
      </w:r>
      <w:r w:rsidRPr="00534F31">
        <w:rPr>
          <w:rFonts w:ascii="Arial" w:hAnsi="Arial" w:cs="Arial"/>
          <w:color w:val="000000"/>
        </w:rPr>
        <w:t>муниципального образования;</w:t>
      </w:r>
    </w:p>
    <w:p w:rsidR="002E1258" w:rsidRPr="00534F31" w:rsidRDefault="002E1258" w:rsidP="002E1258">
      <w:pPr>
        <w:pStyle w:val="a5"/>
        <w:spacing w:before="0" w:beforeAutospacing="0" w:after="0" w:afterAutospacing="0"/>
        <w:jc w:val="both"/>
        <w:rPr>
          <w:rFonts w:ascii="Arial" w:hAnsi="Arial" w:cs="Arial"/>
          <w:color w:val="000000"/>
        </w:rPr>
      </w:pPr>
      <w:r w:rsidRPr="00534F31">
        <w:rPr>
          <w:rFonts w:ascii="Arial" w:hAnsi="Arial" w:cs="Arial"/>
          <w:color w:val="000000"/>
        </w:rPr>
        <w:t xml:space="preserve">- за недвижимое имущество муниципальных унитарных предприятий, бюджетных и автономных учреждений </w:t>
      </w:r>
      <w:r w:rsidR="00C410A8" w:rsidRPr="00534F31">
        <w:rPr>
          <w:rFonts w:ascii="Arial" w:hAnsi="Arial" w:cs="Arial"/>
          <w:color w:val="000000"/>
        </w:rPr>
        <w:t xml:space="preserve">Нийского </w:t>
      </w:r>
      <w:r w:rsidRPr="00534F31">
        <w:rPr>
          <w:rFonts w:ascii="Arial" w:hAnsi="Arial" w:cs="Arial"/>
          <w:color w:val="000000"/>
        </w:rPr>
        <w:t xml:space="preserve">муниципального образования, закрепленное </w:t>
      </w:r>
      <w:r w:rsidRPr="00534F31">
        <w:rPr>
          <w:rFonts w:ascii="Arial" w:hAnsi="Arial" w:cs="Arial"/>
          <w:color w:val="000000"/>
        </w:rPr>
        <w:lastRenderedPageBreak/>
        <w:t xml:space="preserve">за ними на праве оперативного управления или хозяйственного ведения - 70% - в бюджет </w:t>
      </w:r>
      <w:r w:rsidR="00C410A8" w:rsidRPr="00534F31">
        <w:rPr>
          <w:rFonts w:ascii="Arial" w:hAnsi="Arial" w:cs="Arial"/>
          <w:color w:val="000000"/>
        </w:rPr>
        <w:t xml:space="preserve">Нийского </w:t>
      </w:r>
      <w:r w:rsidRPr="00534F31">
        <w:rPr>
          <w:rFonts w:ascii="Arial" w:hAnsi="Arial" w:cs="Arial"/>
          <w:color w:val="000000"/>
        </w:rPr>
        <w:t>муниципального образования, 30% - предприятию, учреждению, на балансе которого находится данное имущество.</w:t>
      </w:r>
    </w:p>
    <w:p w:rsidR="002E1258" w:rsidRPr="00534F31" w:rsidRDefault="002E1258" w:rsidP="002E1258">
      <w:pPr>
        <w:pStyle w:val="a5"/>
        <w:spacing w:before="0" w:beforeAutospacing="0" w:after="0" w:afterAutospacing="0"/>
        <w:jc w:val="both"/>
        <w:rPr>
          <w:rFonts w:ascii="Arial" w:hAnsi="Arial" w:cs="Arial"/>
          <w:color w:val="000000"/>
        </w:rPr>
      </w:pPr>
      <w:r w:rsidRPr="00534F31">
        <w:rPr>
          <w:rFonts w:ascii="Arial" w:hAnsi="Arial" w:cs="Arial"/>
          <w:color w:val="000000"/>
        </w:rPr>
        <w:t> </w:t>
      </w:r>
    </w:p>
    <w:p w:rsidR="002E1258" w:rsidRPr="00705E6D" w:rsidRDefault="002E1258" w:rsidP="006E41F1">
      <w:pPr>
        <w:pStyle w:val="a5"/>
        <w:spacing w:before="0" w:beforeAutospacing="0" w:after="0" w:afterAutospacing="0"/>
        <w:jc w:val="center"/>
        <w:rPr>
          <w:rFonts w:ascii="Arial" w:hAnsi="Arial" w:cs="Arial"/>
          <w:color w:val="000000"/>
          <w:sz w:val="30"/>
          <w:szCs w:val="30"/>
        </w:rPr>
      </w:pPr>
      <w:r w:rsidRPr="00705E6D">
        <w:rPr>
          <w:rFonts w:ascii="Arial" w:hAnsi="Arial" w:cs="Arial"/>
          <w:b/>
          <w:bCs/>
          <w:color w:val="000000"/>
          <w:sz w:val="30"/>
          <w:szCs w:val="30"/>
        </w:rPr>
        <w:t>10. Предоставление в субаренду муниципального недвижимого имущества</w:t>
      </w:r>
      <w:r w:rsidRPr="00705E6D">
        <w:rPr>
          <w:rFonts w:ascii="Arial" w:hAnsi="Arial" w:cs="Arial"/>
          <w:color w:val="000000"/>
          <w:sz w:val="30"/>
          <w:szCs w:val="30"/>
        </w:rPr>
        <w:t> </w:t>
      </w:r>
    </w:p>
    <w:p w:rsidR="002E1258" w:rsidRPr="00534F31" w:rsidRDefault="007A09AC" w:rsidP="002E1258">
      <w:pPr>
        <w:pStyle w:val="a5"/>
        <w:spacing w:before="0" w:beforeAutospacing="0" w:after="0" w:afterAutospacing="0"/>
        <w:jc w:val="both"/>
        <w:rPr>
          <w:rFonts w:ascii="Arial" w:hAnsi="Arial" w:cs="Arial"/>
          <w:color w:val="000000"/>
        </w:rPr>
      </w:pPr>
      <w:r w:rsidRPr="00534F31">
        <w:rPr>
          <w:rFonts w:ascii="Arial" w:hAnsi="Arial" w:cs="Arial"/>
          <w:color w:val="000000"/>
        </w:rPr>
        <w:t>10.1</w:t>
      </w:r>
      <w:r w:rsidR="002E1258" w:rsidRPr="00534F31">
        <w:rPr>
          <w:rFonts w:ascii="Arial" w:hAnsi="Arial" w:cs="Arial"/>
          <w:color w:val="000000"/>
        </w:rPr>
        <w:t xml:space="preserve">. Размер </w:t>
      </w:r>
      <w:r w:rsidR="006858F2" w:rsidRPr="00534F31">
        <w:rPr>
          <w:rFonts w:ascii="Arial" w:hAnsi="Arial" w:cs="Arial"/>
          <w:color w:val="000000"/>
        </w:rPr>
        <w:t>недвижимого имущества</w:t>
      </w:r>
      <w:r w:rsidR="002E1258" w:rsidRPr="00534F31">
        <w:rPr>
          <w:rFonts w:ascii="Arial" w:hAnsi="Arial" w:cs="Arial"/>
          <w:color w:val="000000"/>
        </w:rPr>
        <w:t>, передаваемого в субаренду, не может превышать двадцати пяти процентов от общей арендуемой площади.</w:t>
      </w:r>
    </w:p>
    <w:p w:rsidR="002E1258" w:rsidRPr="00534F31" w:rsidRDefault="007A09AC" w:rsidP="002E1258">
      <w:pPr>
        <w:pStyle w:val="a5"/>
        <w:spacing w:before="0" w:beforeAutospacing="0" w:after="0" w:afterAutospacing="0"/>
        <w:jc w:val="both"/>
        <w:rPr>
          <w:rFonts w:ascii="Arial" w:hAnsi="Arial" w:cs="Arial"/>
          <w:color w:val="000000"/>
        </w:rPr>
      </w:pPr>
      <w:r w:rsidRPr="00534F31">
        <w:rPr>
          <w:rFonts w:ascii="Arial" w:hAnsi="Arial" w:cs="Arial"/>
          <w:color w:val="000000"/>
        </w:rPr>
        <w:t>10.2</w:t>
      </w:r>
      <w:r w:rsidR="002E1258" w:rsidRPr="00534F31">
        <w:rPr>
          <w:rFonts w:ascii="Arial" w:hAnsi="Arial" w:cs="Arial"/>
          <w:color w:val="000000"/>
        </w:rPr>
        <w:t xml:space="preserve">. Основанием для сдачи </w:t>
      </w:r>
      <w:r w:rsidR="006858F2" w:rsidRPr="00534F31">
        <w:rPr>
          <w:rFonts w:ascii="Arial" w:hAnsi="Arial" w:cs="Arial"/>
          <w:color w:val="000000"/>
        </w:rPr>
        <w:t>недвижимого имущества</w:t>
      </w:r>
      <w:r w:rsidR="002E1258" w:rsidRPr="00534F31">
        <w:rPr>
          <w:rFonts w:ascii="Arial" w:hAnsi="Arial" w:cs="Arial"/>
          <w:color w:val="000000"/>
        </w:rPr>
        <w:t xml:space="preserve"> в субаренду является разрешение арендодателя на сдачу в субаренду части </w:t>
      </w:r>
      <w:r w:rsidR="006858F2" w:rsidRPr="00534F31">
        <w:rPr>
          <w:rFonts w:ascii="Arial" w:hAnsi="Arial" w:cs="Arial"/>
          <w:color w:val="000000"/>
        </w:rPr>
        <w:t>недвижимого имущества</w:t>
      </w:r>
      <w:r w:rsidR="00364122" w:rsidRPr="00534F31">
        <w:rPr>
          <w:rFonts w:ascii="Arial" w:hAnsi="Arial" w:cs="Arial"/>
          <w:color w:val="000000"/>
        </w:rPr>
        <w:t>, утвержденное А</w:t>
      </w:r>
      <w:r w:rsidR="002E1258" w:rsidRPr="00534F31">
        <w:rPr>
          <w:rFonts w:ascii="Arial" w:hAnsi="Arial" w:cs="Arial"/>
          <w:color w:val="000000"/>
        </w:rPr>
        <w:t xml:space="preserve">дминистрацией </w:t>
      </w:r>
      <w:r w:rsidR="00364122" w:rsidRPr="00534F31">
        <w:rPr>
          <w:rFonts w:ascii="Arial" w:hAnsi="Arial" w:cs="Arial"/>
          <w:color w:val="000000"/>
        </w:rPr>
        <w:t>Нийского</w:t>
      </w:r>
      <w:r w:rsidR="002E1258" w:rsidRPr="00534F31">
        <w:rPr>
          <w:rFonts w:ascii="Arial" w:hAnsi="Arial" w:cs="Arial"/>
          <w:color w:val="000000"/>
        </w:rPr>
        <w:t xml:space="preserve"> сельского поселения.</w:t>
      </w:r>
    </w:p>
    <w:p w:rsidR="002E1258" w:rsidRPr="00534F31" w:rsidRDefault="007A09AC" w:rsidP="002E1258">
      <w:pPr>
        <w:pStyle w:val="a5"/>
        <w:spacing w:before="0" w:beforeAutospacing="0" w:after="0" w:afterAutospacing="0"/>
        <w:jc w:val="both"/>
        <w:rPr>
          <w:rFonts w:ascii="Arial" w:hAnsi="Arial" w:cs="Arial"/>
          <w:color w:val="000000"/>
        </w:rPr>
      </w:pPr>
      <w:r w:rsidRPr="00534F31">
        <w:rPr>
          <w:rFonts w:ascii="Arial" w:hAnsi="Arial" w:cs="Arial"/>
          <w:color w:val="000000"/>
        </w:rPr>
        <w:t>10.3</w:t>
      </w:r>
      <w:r w:rsidR="002E1258" w:rsidRPr="00534F31">
        <w:rPr>
          <w:rFonts w:ascii="Arial" w:hAnsi="Arial" w:cs="Arial"/>
          <w:color w:val="000000"/>
        </w:rPr>
        <w:t xml:space="preserve">. Договор субаренды </w:t>
      </w:r>
      <w:r w:rsidR="006858F2" w:rsidRPr="00534F31">
        <w:rPr>
          <w:rFonts w:ascii="Arial" w:hAnsi="Arial" w:cs="Arial"/>
          <w:color w:val="000000"/>
        </w:rPr>
        <w:t>недвижимого имущества</w:t>
      </w:r>
      <w:r w:rsidR="002E1258" w:rsidRPr="00534F31">
        <w:rPr>
          <w:rFonts w:ascii="Arial" w:hAnsi="Arial" w:cs="Arial"/>
          <w:color w:val="000000"/>
        </w:rPr>
        <w:t xml:space="preserve"> заключается между арендатором и субарендатором.</w:t>
      </w:r>
      <w:r w:rsidR="00243F10" w:rsidRPr="00534F31">
        <w:rPr>
          <w:rFonts w:ascii="Arial" w:hAnsi="Arial" w:cs="Arial"/>
          <w:color w:val="000000"/>
        </w:rPr>
        <w:t xml:space="preserve"> </w:t>
      </w:r>
      <w:r w:rsidR="002E1258" w:rsidRPr="00534F31">
        <w:rPr>
          <w:rFonts w:ascii="Arial" w:hAnsi="Arial" w:cs="Arial"/>
          <w:color w:val="000000"/>
        </w:rPr>
        <w:t xml:space="preserve">Ответственность по заключению договора субаренды </w:t>
      </w:r>
      <w:r w:rsidR="006858F2" w:rsidRPr="00534F31">
        <w:rPr>
          <w:rFonts w:ascii="Arial" w:hAnsi="Arial" w:cs="Arial"/>
          <w:color w:val="000000"/>
        </w:rPr>
        <w:t>недвижимого имущества</w:t>
      </w:r>
      <w:r w:rsidR="002E1258" w:rsidRPr="00534F31">
        <w:rPr>
          <w:rFonts w:ascii="Arial" w:hAnsi="Arial" w:cs="Arial"/>
          <w:color w:val="000000"/>
        </w:rPr>
        <w:t xml:space="preserve"> возлагается на арендатора. После заключения договора субаренды арендатор один экземпляр договора в месячный срок направля</w:t>
      </w:r>
      <w:r w:rsidR="00243F10" w:rsidRPr="00534F31">
        <w:rPr>
          <w:rFonts w:ascii="Arial" w:hAnsi="Arial" w:cs="Arial"/>
          <w:color w:val="000000"/>
        </w:rPr>
        <w:t>ет в А</w:t>
      </w:r>
      <w:r w:rsidR="002E1258" w:rsidRPr="00534F31">
        <w:rPr>
          <w:rFonts w:ascii="Arial" w:hAnsi="Arial" w:cs="Arial"/>
          <w:color w:val="000000"/>
        </w:rPr>
        <w:t xml:space="preserve">дминистрацию </w:t>
      </w:r>
      <w:r w:rsidR="00243F10" w:rsidRPr="00534F31">
        <w:rPr>
          <w:rFonts w:ascii="Arial" w:hAnsi="Arial" w:cs="Arial"/>
          <w:color w:val="000000"/>
        </w:rPr>
        <w:t>Нийского</w:t>
      </w:r>
      <w:r w:rsidR="002E1258" w:rsidRPr="00534F31">
        <w:rPr>
          <w:rFonts w:ascii="Arial" w:hAnsi="Arial" w:cs="Arial"/>
          <w:color w:val="000000"/>
        </w:rPr>
        <w:t xml:space="preserve"> сельского поселения.</w:t>
      </w:r>
    </w:p>
    <w:p w:rsidR="002E1258" w:rsidRPr="00534F31" w:rsidRDefault="007A09AC" w:rsidP="002E1258">
      <w:pPr>
        <w:pStyle w:val="a5"/>
        <w:spacing w:before="0" w:beforeAutospacing="0" w:after="0" w:afterAutospacing="0"/>
        <w:jc w:val="both"/>
        <w:rPr>
          <w:rFonts w:ascii="Arial" w:hAnsi="Arial" w:cs="Arial"/>
          <w:color w:val="000000"/>
        </w:rPr>
      </w:pPr>
      <w:r w:rsidRPr="00534F31">
        <w:rPr>
          <w:rFonts w:ascii="Arial" w:hAnsi="Arial" w:cs="Arial"/>
          <w:color w:val="000000"/>
        </w:rPr>
        <w:t>10.4</w:t>
      </w:r>
      <w:r w:rsidR="002E1258" w:rsidRPr="00534F31">
        <w:rPr>
          <w:rFonts w:ascii="Arial" w:hAnsi="Arial" w:cs="Arial"/>
          <w:color w:val="000000"/>
        </w:rPr>
        <w:t>. При сдаче недвижимого имущества в субаренду стоимость одного квадратного метра площади не должна быть ниже стоимости одного квадратного метра площади договора аренды.</w:t>
      </w:r>
    </w:p>
    <w:p w:rsidR="002E1258" w:rsidRPr="00534F31" w:rsidRDefault="007A09AC" w:rsidP="002E1258">
      <w:pPr>
        <w:pStyle w:val="a5"/>
        <w:spacing w:before="0" w:beforeAutospacing="0" w:after="0" w:afterAutospacing="0"/>
        <w:jc w:val="both"/>
        <w:rPr>
          <w:rFonts w:ascii="Arial" w:hAnsi="Arial" w:cs="Arial"/>
          <w:color w:val="000000"/>
        </w:rPr>
      </w:pPr>
      <w:r w:rsidRPr="00534F31">
        <w:rPr>
          <w:rFonts w:ascii="Arial" w:hAnsi="Arial" w:cs="Arial"/>
          <w:color w:val="000000"/>
        </w:rPr>
        <w:t>10.5</w:t>
      </w:r>
      <w:r w:rsidR="002E1258" w:rsidRPr="00534F31">
        <w:rPr>
          <w:rFonts w:ascii="Arial" w:hAnsi="Arial" w:cs="Arial"/>
          <w:color w:val="000000"/>
        </w:rPr>
        <w:t>. Срок субаренды недвижимого имущества не должен превышать срок аренды, установленный в договоре аренды.</w:t>
      </w:r>
    </w:p>
    <w:p w:rsidR="002E1258" w:rsidRPr="00534F31" w:rsidRDefault="002E1258" w:rsidP="002E1258">
      <w:pPr>
        <w:pStyle w:val="a5"/>
        <w:spacing w:before="0" w:beforeAutospacing="0" w:after="0" w:afterAutospacing="0"/>
        <w:jc w:val="both"/>
        <w:rPr>
          <w:rFonts w:ascii="Arial" w:hAnsi="Arial" w:cs="Arial"/>
          <w:color w:val="000000"/>
        </w:rPr>
      </w:pPr>
      <w:r w:rsidRPr="00534F31">
        <w:rPr>
          <w:rFonts w:ascii="Arial" w:hAnsi="Arial" w:cs="Arial"/>
          <w:color w:val="000000"/>
        </w:rPr>
        <w:t> </w:t>
      </w:r>
    </w:p>
    <w:p w:rsidR="002E1258" w:rsidRPr="00705E6D" w:rsidRDefault="002E1258" w:rsidP="002E1258">
      <w:pPr>
        <w:pStyle w:val="a5"/>
        <w:spacing w:before="0" w:beforeAutospacing="0" w:after="0" w:afterAutospacing="0"/>
        <w:jc w:val="center"/>
        <w:rPr>
          <w:rFonts w:ascii="Arial" w:hAnsi="Arial" w:cs="Arial"/>
          <w:color w:val="000000"/>
          <w:sz w:val="30"/>
          <w:szCs w:val="30"/>
        </w:rPr>
      </w:pPr>
      <w:r w:rsidRPr="00705E6D">
        <w:rPr>
          <w:rFonts w:ascii="Arial" w:hAnsi="Arial" w:cs="Arial"/>
          <w:b/>
          <w:bCs/>
          <w:color w:val="000000"/>
          <w:sz w:val="30"/>
          <w:szCs w:val="30"/>
        </w:rPr>
        <w:t>11. </w:t>
      </w:r>
      <w:proofErr w:type="gramStart"/>
      <w:r w:rsidRPr="00705E6D">
        <w:rPr>
          <w:rFonts w:ascii="Arial" w:hAnsi="Arial" w:cs="Arial"/>
          <w:b/>
          <w:bCs/>
          <w:color w:val="000000"/>
          <w:sz w:val="30"/>
          <w:szCs w:val="30"/>
        </w:rPr>
        <w:t>Контроль за</w:t>
      </w:r>
      <w:proofErr w:type="gramEnd"/>
      <w:r w:rsidRPr="00705E6D">
        <w:rPr>
          <w:rFonts w:ascii="Arial" w:hAnsi="Arial" w:cs="Arial"/>
          <w:b/>
          <w:bCs/>
          <w:color w:val="000000"/>
          <w:sz w:val="30"/>
          <w:szCs w:val="30"/>
        </w:rPr>
        <w:t xml:space="preserve"> исполнением условий договоров аренды муниципального имущества</w:t>
      </w:r>
    </w:p>
    <w:p w:rsidR="002E1258" w:rsidRPr="00534F31" w:rsidRDefault="002E1258" w:rsidP="002E1258">
      <w:pPr>
        <w:pStyle w:val="a5"/>
        <w:spacing w:before="0" w:beforeAutospacing="0" w:after="0" w:afterAutospacing="0"/>
        <w:jc w:val="both"/>
        <w:rPr>
          <w:rFonts w:ascii="Arial" w:hAnsi="Arial" w:cs="Arial"/>
          <w:color w:val="000000"/>
        </w:rPr>
      </w:pPr>
      <w:r w:rsidRPr="00534F31">
        <w:rPr>
          <w:rFonts w:ascii="Arial" w:hAnsi="Arial" w:cs="Arial"/>
          <w:color w:val="000000"/>
        </w:rPr>
        <w:t>11.1. </w:t>
      </w:r>
      <w:proofErr w:type="gramStart"/>
      <w:r w:rsidRPr="00534F31">
        <w:rPr>
          <w:rFonts w:ascii="Arial" w:hAnsi="Arial" w:cs="Arial"/>
          <w:color w:val="000000"/>
        </w:rPr>
        <w:t>Контроль за</w:t>
      </w:r>
      <w:proofErr w:type="gramEnd"/>
      <w:r w:rsidRPr="00534F31">
        <w:rPr>
          <w:rFonts w:ascii="Arial" w:hAnsi="Arial" w:cs="Arial"/>
          <w:color w:val="000000"/>
        </w:rPr>
        <w:t xml:space="preserve"> исполнением арендатором условий договоров аренды осуществляет арендодатель в порядке, предусмотренном договором аренды.</w:t>
      </w:r>
    </w:p>
    <w:p w:rsidR="002E1258" w:rsidRPr="00534F31" w:rsidRDefault="002E1258" w:rsidP="002E1258">
      <w:pPr>
        <w:pStyle w:val="a5"/>
        <w:spacing w:before="0" w:beforeAutospacing="0" w:after="0" w:afterAutospacing="0"/>
        <w:jc w:val="both"/>
        <w:rPr>
          <w:rFonts w:ascii="Arial" w:hAnsi="Arial" w:cs="Arial"/>
          <w:color w:val="000000"/>
        </w:rPr>
      </w:pPr>
      <w:r w:rsidRPr="00534F31">
        <w:rPr>
          <w:rFonts w:ascii="Arial" w:hAnsi="Arial" w:cs="Arial"/>
          <w:color w:val="000000"/>
        </w:rPr>
        <w:t xml:space="preserve">11.2. В случае нарушения муниципальным унитарным предприятием </w:t>
      </w:r>
      <w:r w:rsidR="006125E4" w:rsidRPr="00534F31">
        <w:rPr>
          <w:rFonts w:ascii="Arial" w:hAnsi="Arial" w:cs="Arial"/>
          <w:color w:val="000000"/>
        </w:rPr>
        <w:t xml:space="preserve">Нийского </w:t>
      </w:r>
      <w:r w:rsidRPr="00534F31">
        <w:rPr>
          <w:rFonts w:ascii="Arial" w:hAnsi="Arial" w:cs="Arial"/>
          <w:color w:val="000000"/>
        </w:rPr>
        <w:t>муниципального образования при сдаче муниципального имущества в аренду требований настоящего Положения или законода</w:t>
      </w:r>
      <w:r w:rsidR="006125E4" w:rsidRPr="00534F31">
        <w:rPr>
          <w:rFonts w:ascii="Arial" w:hAnsi="Arial" w:cs="Arial"/>
          <w:color w:val="000000"/>
        </w:rPr>
        <w:t>тельства Российской Федерации, А</w:t>
      </w:r>
      <w:r w:rsidRPr="00534F31">
        <w:rPr>
          <w:rFonts w:ascii="Arial" w:hAnsi="Arial" w:cs="Arial"/>
          <w:color w:val="000000"/>
        </w:rPr>
        <w:t xml:space="preserve">дминистрация </w:t>
      </w:r>
      <w:r w:rsidR="006125E4" w:rsidRPr="00534F31">
        <w:rPr>
          <w:rFonts w:ascii="Arial" w:hAnsi="Arial" w:cs="Arial"/>
          <w:color w:val="000000"/>
        </w:rPr>
        <w:t>Нийского</w:t>
      </w:r>
      <w:r w:rsidRPr="00534F31">
        <w:rPr>
          <w:rFonts w:ascii="Arial" w:hAnsi="Arial" w:cs="Arial"/>
          <w:color w:val="000000"/>
        </w:rPr>
        <w:t xml:space="preserve"> сельского поселения обязана:</w:t>
      </w:r>
    </w:p>
    <w:p w:rsidR="002E1258" w:rsidRPr="00534F31" w:rsidRDefault="002E1258" w:rsidP="002E1258">
      <w:pPr>
        <w:pStyle w:val="a5"/>
        <w:spacing w:before="0" w:beforeAutospacing="0" w:after="0" w:afterAutospacing="0"/>
        <w:jc w:val="both"/>
        <w:rPr>
          <w:rFonts w:ascii="Arial" w:hAnsi="Arial" w:cs="Arial"/>
          <w:color w:val="000000"/>
        </w:rPr>
      </w:pPr>
      <w:r w:rsidRPr="00534F31">
        <w:rPr>
          <w:rFonts w:ascii="Arial" w:hAnsi="Arial" w:cs="Arial"/>
          <w:color w:val="000000"/>
        </w:rPr>
        <w:t>- обратиться в суд с иском о признании сделки недействительной;</w:t>
      </w:r>
    </w:p>
    <w:p w:rsidR="00BB32AF" w:rsidRPr="00534F31" w:rsidRDefault="002E1258" w:rsidP="00534F31">
      <w:pPr>
        <w:pStyle w:val="a5"/>
        <w:spacing w:before="0" w:beforeAutospacing="0" w:after="0" w:afterAutospacing="0"/>
        <w:jc w:val="both"/>
        <w:rPr>
          <w:rFonts w:ascii="Arial" w:hAnsi="Arial" w:cs="Arial"/>
          <w:color w:val="000000"/>
        </w:rPr>
      </w:pPr>
      <w:r w:rsidRPr="00534F31">
        <w:rPr>
          <w:rFonts w:ascii="Arial" w:hAnsi="Arial" w:cs="Arial"/>
          <w:color w:val="000000"/>
        </w:rPr>
        <w:t xml:space="preserve">- инициировать привлечение руководителя муниципального унитарного предприятия </w:t>
      </w:r>
      <w:r w:rsidR="006125E4" w:rsidRPr="00534F31">
        <w:rPr>
          <w:rFonts w:ascii="Arial" w:hAnsi="Arial" w:cs="Arial"/>
          <w:color w:val="000000"/>
        </w:rPr>
        <w:t xml:space="preserve">Нийского </w:t>
      </w:r>
      <w:r w:rsidRPr="00534F31">
        <w:rPr>
          <w:rFonts w:ascii="Arial" w:hAnsi="Arial" w:cs="Arial"/>
          <w:color w:val="000000"/>
        </w:rPr>
        <w:t>муниципального образования к ответственности, предусмотренной заключенным с ним трудовым договором и законодательством Российской Федерации.</w:t>
      </w:r>
    </w:p>
    <w:sectPr w:rsidR="00BB32AF" w:rsidRPr="00534F31" w:rsidSect="00A67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452A8"/>
    <w:multiLevelType w:val="hybridMultilevel"/>
    <w:tmpl w:val="E3AE09B6"/>
    <w:lvl w:ilvl="0" w:tplc="F5A2DA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757F14"/>
    <w:multiLevelType w:val="multilevel"/>
    <w:tmpl w:val="FB4AD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599A"/>
    <w:rsid w:val="0001561F"/>
    <w:rsid w:val="000270DE"/>
    <w:rsid w:val="000501DB"/>
    <w:rsid w:val="00077F7B"/>
    <w:rsid w:val="00081850"/>
    <w:rsid w:val="000B6BE2"/>
    <w:rsid w:val="000E122D"/>
    <w:rsid w:val="000E1E01"/>
    <w:rsid w:val="00114301"/>
    <w:rsid w:val="00123557"/>
    <w:rsid w:val="00126469"/>
    <w:rsid w:val="00126C65"/>
    <w:rsid w:val="00127081"/>
    <w:rsid w:val="00140432"/>
    <w:rsid w:val="00142979"/>
    <w:rsid w:val="00145FFF"/>
    <w:rsid w:val="00156C85"/>
    <w:rsid w:val="00170BC4"/>
    <w:rsid w:val="001840C8"/>
    <w:rsid w:val="001B4FE9"/>
    <w:rsid w:val="001F43CF"/>
    <w:rsid w:val="001F4692"/>
    <w:rsid w:val="00214615"/>
    <w:rsid w:val="002177B1"/>
    <w:rsid w:val="00222F81"/>
    <w:rsid w:val="00243F10"/>
    <w:rsid w:val="00252779"/>
    <w:rsid w:val="00277A0D"/>
    <w:rsid w:val="002E1258"/>
    <w:rsid w:val="003065FF"/>
    <w:rsid w:val="003162CA"/>
    <w:rsid w:val="0034179B"/>
    <w:rsid w:val="00364122"/>
    <w:rsid w:val="003812C5"/>
    <w:rsid w:val="003D634C"/>
    <w:rsid w:val="004312DB"/>
    <w:rsid w:val="004C0226"/>
    <w:rsid w:val="004D2245"/>
    <w:rsid w:val="00534F31"/>
    <w:rsid w:val="00590E7F"/>
    <w:rsid w:val="005A3625"/>
    <w:rsid w:val="005A6B72"/>
    <w:rsid w:val="005D227F"/>
    <w:rsid w:val="005D59E1"/>
    <w:rsid w:val="00600B7F"/>
    <w:rsid w:val="006125E4"/>
    <w:rsid w:val="006858F2"/>
    <w:rsid w:val="006E41F1"/>
    <w:rsid w:val="006F2646"/>
    <w:rsid w:val="00705E6D"/>
    <w:rsid w:val="00744FEC"/>
    <w:rsid w:val="00793898"/>
    <w:rsid w:val="007A09AC"/>
    <w:rsid w:val="007A1FA2"/>
    <w:rsid w:val="007E034B"/>
    <w:rsid w:val="007F4B16"/>
    <w:rsid w:val="00825653"/>
    <w:rsid w:val="008429EE"/>
    <w:rsid w:val="008913CB"/>
    <w:rsid w:val="008B3BB5"/>
    <w:rsid w:val="008B6810"/>
    <w:rsid w:val="008E0A99"/>
    <w:rsid w:val="00906569"/>
    <w:rsid w:val="00925724"/>
    <w:rsid w:val="00992A2A"/>
    <w:rsid w:val="009D7311"/>
    <w:rsid w:val="009E6C2E"/>
    <w:rsid w:val="00A02600"/>
    <w:rsid w:val="00A246CB"/>
    <w:rsid w:val="00A46F48"/>
    <w:rsid w:val="00A55CD9"/>
    <w:rsid w:val="00A67196"/>
    <w:rsid w:val="00A741B2"/>
    <w:rsid w:val="00A910B9"/>
    <w:rsid w:val="00A91701"/>
    <w:rsid w:val="00A9174B"/>
    <w:rsid w:val="00A92469"/>
    <w:rsid w:val="00B257D2"/>
    <w:rsid w:val="00B34931"/>
    <w:rsid w:val="00B90EF9"/>
    <w:rsid w:val="00B96341"/>
    <w:rsid w:val="00BB32AF"/>
    <w:rsid w:val="00BE74E5"/>
    <w:rsid w:val="00BF5D4B"/>
    <w:rsid w:val="00C02E87"/>
    <w:rsid w:val="00C410A8"/>
    <w:rsid w:val="00C45C2B"/>
    <w:rsid w:val="00C725E7"/>
    <w:rsid w:val="00C75E6D"/>
    <w:rsid w:val="00C9599A"/>
    <w:rsid w:val="00CE432C"/>
    <w:rsid w:val="00D30795"/>
    <w:rsid w:val="00D31F5A"/>
    <w:rsid w:val="00D418DC"/>
    <w:rsid w:val="00D47C2A"/>
    <w:rsid w:val="00D75DF5"/>
    <w:rsid w:val="00D818C4"/>
    <w:rsid w:val="00DA4731"/>
    <w:rsid w:val="00DD3823"/>
    <w:rsid w:val="00DD5BA2"/>
    <w:rsid w:val="00E0070B"/>
    <w:rsid w:val="00EB003B"/>
    <w:rsid w:val="00F02ED6"/>
    <w:rsid w:val="00F02F21"/>
    <w:rsid w:val="00F30F77"/>
    <w:rsid w:val="00FA64BB"/>
    <w:rsid w:val="00FC3A93"/>
    <w:rsid w:val="00FD6784"/>
    <w:rsid w:val="00FE5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3C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43CF"/>
    <w:pPr>
      <w:spacing w:after="0" w:line="240" w:lineRule="auto"/>
    </w:pPr>
  </w:style>
  <w:style w:type="paragraph" w:styleId="a4">
    <w:name w:val="List Paragraph"/>
    <w:basedOn w:val="a"/>
    <w:uiPriority w:val="34"/>
    <w:qFormat/>
    <w:rsid w:val="001F43CF"/>
    <w:pPr>
      <w:ind w:left="720"/>
      <w:contextualSpacing/>
    </w:pPr>
  </w:style>
  <w:style w:type="paragraph" w:styleId="a5">
    <w:name w:val="Normal (Web)"/>
    <w:basedOn w:val="a"/>
    <w:uiPriority w:val="99"/>
    <w:unhideWhenUsed/>
    <w:rsid w:val="00D81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818C4"/>
    <w:rPr>
      <w:b/>
      <w:bCs/>
    </w:rPr>
  </w:style>
  <w:style w:type="character" w:styleId="a7">
    <w:name w:val="Hyperlink"/>
    <w:basedOn w:val="a0"/>
    <w:uiPriority w:val="99"/>
    <w:semiHidden/>
    <w:unhideWhenUsed/>
    <w:rsid w:val="00DA4731"/>
    <w:rPr>
      <w:color w:val="0000FF"/>
      <w:u w:val="single"/>
    </w:rPr>
  </w:style>
  <w:style w:type="paragraph" w:customStyle="1" w:styleId="a00">
    <w:name w:val="a0"/>
    <w:basedOn w:val="a"/>
    <w:rsid w:val="000818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817148">
      <w:bodyDiv w:val="1"/>
      <w:marLeft w:val="0"/>
      <w:marRight w:val="0"/>
      <w:marTop w:val="0"/>
      <w:marBottom w:val="0"/>
      <w:divBdr>
        <w:top w:val="none" w:sz="0" w:space="0" w:color="auto"/>
        <w:left w:val="none" w:sz="0" w:space="0" w:color="auto"/>
        <w:bottom w:val="none" w:sz="0" w:space="0" w:color="auto"/>
        <w:right w:val="none" w:sz="0" w:space="0" w:color="auto"/>
      </w:divBdr>
    </w:div>
    <w:div w:id="251283020">
      <w:bodyDiv w:val="1"/>
      <w:marLeft w:val="0"/>
      <w:marRight w:val="0"/>
      <w:marTop w:val="0"/>
      <w:marBottom w:val="0"/>
      <w:divBdr>
        <w:top w:val="none" w:sz="0" w:space="0" w:color="auto"/>
        <w:left w:val="none" w:sz="0" w:space="0" w:color="auto"/>
        <w:bottom w:val="none" w:sz="0" w:space="0" w:color="auto"/>
        <w:right w:val="none" w:sz="0" w:space="0" w:color="auto"/>
      </w:divBdr>
    </w:div>
    <w:div w:id="324210152">
      <w:bodyDiv w:val="1"/>
      <w:marLeft w:val="0"/>
      <w:marRight w:val="0"/>
      <w:marTop w:val="0"/>
      <w:marBottom w:val="0"/>
      <w:divBdr>
        <w:top w:val="none" w:sz="0" w:space="0" w:color="auto"/>
        <w:left w:val="none" w:sz="0" w:space="0" w:color="auto"/>
        <w:bottom w:val="none" w:sz="0" w:space="0" w:color="auto"/>
        <w:right w:val="none" w:sz="0" w:space="0" w:color="auto"/>
      </w:divBdr>
    </w:div>
    <w:div w:id="892277929">
      <w:bodyDiv w:val="1"/>
      <w:marLeft w:val="0"/>
      <w:marRight w:val="0"/>
      <w:marTop w:val="0"/>
      <w:marBottom w:val="0"/>
      <w:divBdr>
        <w:top w:val="none" w:sz="0" w:space="0" w:color="auto"/>
        <w:left w:val="none" w:sz="0" w:space="0" w:color="auto"/>
        <w:bottom w:val="none" w:sz="0" w:space="0" w:color="auto"/>
        <w:right w:val="none" w:sz="0" w:space="0" w:color="auto"/>
      </w:divBdr>
    </w:div>
    <w:div w:id="916979754">
      <w:bodyDiv w:val="1"/>
      <w:marLeft w:val="0"/>
      <w:marRight w:val="0"/>
      <w:marTop w:val="0"/>
      <w:marBottom w:val="0"/>
      <w:divBdr>
        <w:top w:val="none" w:sz="0" w:space="0" w:color="auto"/>
        <w:left w:val="none" w:sz="0" w:space="0" w:color="auto"/>
        <w:bottom w:val="none" w:sz="0" w:space="0" w:color="auto"/>
        <w:right w:val="none" w:sz="0" w:space="0" w:color="auto"/>
      </w:divBdr>
    </w:div>
    <w:div w:id="1022509062">
      <w:bodyDiv w:val="1"/>
      <w:marLeft w:val="0"/>
      <w:marRight w:val="0"/>
      <w:marTop w:val="0"/>
      <w:marBottom w:val="0"/>
      <w:divBdr>
        <w:top w:val="none" w:sz="0" w:space="0" w:color="auto"/>
        <w:left w:val="none" w:sz="0" w:space="0" w:color="auto"/>
        <w:bottom w:val="none" w:sz="0" w:space="0" w:color="auto"/>
        <w:right w:val="none" w:sz="0" w:space="0" w:color="auto"/>
      </w:divBdr>
    </w:div>
    <w:div w:id="1032657545">
      <w:bodyDiv w:val="1"/>
      <w:marLeft w:val="0"/>
      <w:marRight w:val="0"/>
      <w:marTop w:val="0"/>
      <w:marBottom w:val="0"/>
      <w:divBdr>
        <w:top w:val="none" w:sz="0" w:space="0" w:color="auto"/>
        <w:left w:val="none" w:sz="0" w:space="0" w:color="auto"/>
        <w:bottom w:val="none" w:sz="0" w:space="0" w:color="auto"/>
        <w:right w:val="none" w:sz="0" w:space="0" w:color="auto"/>
      </w:divBdr>
    </w:div>
    <w:div w:id="1376278097">
      <w:bodyDiv w:val="1"/>
      <w:marLeft w:val="0"/>
      <w:marRight w:val="0"/>
      <w:marTop w:val="0"/>
      <w:marBottom w:val="0"/>
      <w:divBdr>
        <w:top w:val="none" w:sz="0" w:space="0" w:color="auto"/>
        <w:left w:val="none" w:sz="0" w:space="0" w:color="auto"/>
        <w:bottom w:val="none" w:sz="0" w:space="0" w:color="auto"/>
        <w:right w:val="none" w:sz="0" w:space="0" w:color="auto"/>
      </w:divBdr>
    </w:div>
    <w:div w:id="20080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05879&amp;sub=311" TargetMode="External"/><Relationship Id="rId13" Type="http://schemas.openxmlformats.org/officeDocument/2006/relationships/hyperlink" Target="consultantplus://offline/ref=7A872C808002CF7FEA697E98F700979F91011A12C4101A530F8D2A7B40EFD356B1673914CC26705251A2C5A82005CD640E61251CB0D0B461o8W5H" TargetMode="External"/><Relationship Id="rId3" Type="http://schemas.openxmlformats.org/officeDocument/2006/relationships/settings" Target="settings.xml"/><Relationship Id="rId7" Type="http://schemas.openxmlformats.org/officeDocument/2006/relationships/hyperlink" Target="http://municipal.garant.ru/document?id=12048517&amp;sub=0" TargetMode="External"/><Relationship Id="rId12" Type="http://schemas.openxmlformats.org/officeDocument/2006/relationships/hyperlink" Target="http://municipal.garant.ru/document?id=12048517&amp;sub=17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unicipal.garant.ru/document?id=12073365&amp;sub=0" TargetMode="External"/><Relationship Id="rId11" Type="http://schemas.openxmlformats.org/officeDocument/2006/relationships/hyperlink" Target="http://municipal.garant.ru/document?id=12048517&amp;sub=1711" TargetMode="External"/><Relationship Id="rId5" Type="http://schemas.openxmlformats.org/officeDocument/2006/relationships/hyperlink" Target="consultantplus://offline/ref=7644CB84CF6C2967BD77EB0B352124D6CEB3C3969F470AB1FA8D5BA0D579580558548020F6A36AFFC86B25t8D4I" TargetMode="External"/><Relationship Id="rId15" Type="http://schemas.openxmlformats.org/officeDocument/2006/relationships/hyperlink" Target="http://municipal.garant.ru/document?id=12048517&amp;sub=0" TargetMode="External"/><Relationship Id="rId10" Type="http://schemas.openxmlformats.org/officeDocument/2006/relationships/hyperlink" Target="http://municipal.garant.ru/document?id=70253464&amp;sub=0" TargetMode="External"/><Relationship Id="rId4" Type="http://schemas.openxmlformats.org/officeDocument/2006/relationships/webSettings" Target="webSettings.xml"/><Relationship Id="rId9" Type="http://schemas.openxmlformats.org/officeDocument/2006/relationships/hyperlink" Target="http://municipal.garant.ru/document?id=12048517&amp;sub=500" TargetMode="External"/><Relationship Id="rId14" Type="http://schemas.openxmlformats.org/officeDocument/2006/relationships/hyperlink" Target="consultantplus://offline/ref=235F6CBEA97F99FECE88A3A0D7B930909478DDCD21FC162026EBB8089A982AF6FFE1957F9C0DACD5D9B4F39F2Az0X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4329</Words>
  <Characters>24676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IBM_457</cp:lastModifiedBy>
  <cp:revision>129</cp:revision>
  <cp:lastPrinted>2023-04-27T04:09:00Z</cp:lastPrinted>
  <dcterms:created xsi:type="dcterms:W3CDTF">2023-01-17T02:25:00Z</dcterms:created>
  <dcterms:modified xsi:type="dcterms:W3CDTF">2023-04-27T04:10:00Z</dcterms:modified>
</cp:coreProperties>
</file>