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876" w:rsidRDefault="006D6876" w:rsidP="009261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1E3" w:rsidRDefault="009261E3" w:rsidP="009261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1E3">
        <w:rPr>
          <w:rFonts w:ascii="Times New Roman" w:hAnsi="Times New Roman" w:cs="Times New Roman"/>
          <w:b/>
          <w:sz w:val="28"/>
          <w:szCs w:val="28"/>
        </w:rPr>
        <w:t>ПАМЯТКА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61E3" w:rsidRDefault="009261E3" w:rsidP="009261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граждан при  аварийных ситуациях в системах теплоснабжения</w:t>
      </w:r>
    </w:p>
    <w:p w:rsidR="009261E3" w:rsidRPr="009261E3" w:rsidRDefault="009261E3" w:rsidP="009261E3">
      <w:pPr>
        <w:rPr>
          <w:rFonts w:ascii="Times New Roman" w:hAnsi="Times New Roman" w:cs="Times New Roman"/>
          <w:sz w:val="28"/>
          <w:szCs w:val="28"/>
        </w:rPr>
      </w:pPr>
    </w:p>
    <w:p w:rsidR="009261E3" w:rsidRDefault="009261E3" w:rsidP="009261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прекращении подачи тепла, при отключении электроэнергии в жилых помещениях в условиях резкого понижения температуры наружного воздуха:</w:t>
      </w:r>
    </w:p>
    <w:p w:rsidR="009261E3" w:rsidRDefault="009261E3" w:rsidP="009261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-сообщите об этом администрации вашего жилищно-коммунального хозяйства или оперативному дежурному администрации района;</w:t>
      </w:r>
    </w:p>
    <w:p w:rsidR="009261E3" w:rsidRDefault="009261E3" w:rsidP="009261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-для сохранения в квартире тепла дополнительно заделайте щели в окнах и балконных дверях, завести их одеялами или коврами;</w:t>
      </w:r>
    </w:p>
    <w:p w:rsidR="009261E3" w:rsidRDefault="009261E3" w:rsidP="009261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-разместите всех членов семьи в одной комнате, временно закрыв остальные, оденьте всех в тёплую одежду и примите профилактические лекарственные препараты от ОРЗ и гриппа;</w:t>
      </w:r>
    </w:p>
    <w:p w:rsidR="009261E3" w:rsidRDefault="009261E3" w:rsidP="009261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-помните, что отопление помещений с помощью электрообогревателей самодельного изготовления, а также газовой или электрической плиты может привести к трагедии;</w:t>
      </w:r>
    </w:p>
    <w:p w:rsidR="003F20B4" w:rsidRDefault="009261E3" w:rsidP="006D68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-проявляйте выдержку и самообладание, оказы</w:t>
      </w:r>
      <w:r w:rsidR="006D687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айте посильную помощь </w:t>
      </w:r>
      <w:r w:rsidR="006D6876">
        <w:rPr>
          <w:rFonts w:ascii="Times New Roman" w:hAnsi="Times New Roman" w:cs="Times New Roman"/>
          <w:sz w:val="28"/>
          <w:szCs w:val="28"/>
        </w:rPr>
        <w:t>работникам ЖКХ прибывшим для выполнения аварийно-восстановительных работ.</w:t>
      </w:r>
    </w:p>
    <w:p w:rsidR="006D6876" w:rsidRDefault="006D6876" w:rsidP="006D68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случае эвакуации из жилого помещения, оставшегося без теплоснабжения:</w:t>
      </w:r>
    </w:p>
    <w:p w:rsidR="006D6876" w:rsidRDefault="006D6876" w:rsidP="006D68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-оденьте всех членов семьи в теплую одежду и обувь;</w:t>
      </w:r>
    </w:p>
    <w:p w:rsidR="006D6876" w:rsidRDefault="006D6876" w:rsidP="006D68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-отключите в квартире газ, воду и электричество;</w:t>
      </w:r>
    </w:p>
    <w:p w:rsidR="006D6876" w:rsidRDefault="006D6876" w:rsidP="006D68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-возьмите с собой документы, деньги, необходимые продукты, одеяла;</w:t>
      </w:r>
    </w:p>
    <w:p w:rsidR="006D6876" w:rsidRPr="006D6876" w:rsidRDefault="006D6876" w:rsidP="006D68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-закройте входную дверь квартиры на замок и действуйте в соответствии с указаниями администрации населенного пункта.</w:t>
      </w:r>
    </w:p>
    <w:sectPr w:rsidR="006D6876" w:rsidRPr="006D6876" w:rsidSect="003F2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9261E3"/>
    <w:rsid w:val="003F20B4"/>
    <w:rsid w:val="006D6876"/>
    <w:rsid w:val="00926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IBM_456</dc:creator>
  <cp:keywords/>
  <dc:description/>
  <cp:lastModifiedBy>IBM_456</cp:lastModifiedBy>
  <cp:revision>3</cp:revision>
  <dcterms:created xsi:type="dcterms:W3CDTF">2021-01-14T01:36:00Z</dcterms:created>
  <dcterms:modified xsi:type="dcterms:W3CDTF">2021-01-14T01:50:00Z</dcterms:modified>
</cp:coreProperties>
</file>