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CD" w:rsidRDefault="00B100CD"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РОССИЙСКАЯ ФЕДЕРАЦИЯ</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АДМИНИНСТРАЦИ</w:t>
      </w:r>
      <w:r w:rsidR="00A01051">
        <w:rPr>
          <w:rFonts w:ascii="Times New Roman" w:hAnsi="Times New Roman" w:cs="Times New Roman"/>
          <w:b/>
          <w:bCs/>
          <w:sz w:val="32"/>
          <w:szCs w:val="32"/>
        </w:rPr>
        <w:t>Я</w:t>
      </w:r>
      <w:r>
        <w:rPr>
          <w:rFonts w:ascii="Times New Roman" w:hAnsi="Times New Roman" w:cs="Times New Roman"/>
          <w:b/>
          <w:bCs/>
          <w:sz w:val="32"/>
          <w:szCs w:val="32"/>
        </w:rPr>
        <w:t xml:space="preserve">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B100CD" w:rsidRPr="00B100CD" w:rsidRDefault="00B100CD" w:rsidP="00B100CD">
      <w:pPr>
        <w:spacing w:after="0"/>
        <w:rPr>
          <w:rFonts w:ascii="Times New Roman" w:hAnsi="Times New Roman" w:cs="Times New Roman"/>
          <w:b/>
          <w:sz w:val="24"/>
          <w:szCs w:val="24"/>
        </w:rPr>
      </w:pPr>
      <w:r w:rsidRPr="00B100CD">
        <w:rPr>
          <w:rFonts w:ascii="Times New Roman" w:hAnsi="Times New Roman" w:cs="Times New Roman"/>
          <w:b/>
          <w:sz w:val="24"/>
          <w:szCs w:val="24"/>
        </w:rPr>
        <w:t>№ 2-П</w:t>
      </w:r>
    </w:p>
    <w:p w:rsidR="002C47A9" w:rsidRPr="00B100CD" w:rsidRDefault="002C47A9" w:rsidP="002C47A9">
      <w:pPr>
        <w:spacing w:after="0"/>
        <w:rPr>
          <w:rFonts w:ascii="Times New Roman" w:hAnsi="Times New Roman" w:cs="Times New Roman"/>
          <w:b/>
          <w:sz w:val="24"/>
          <w:szCs w:val="24"/>
        </w:rPr>
      </w:pPr>
      <w:r w:rsidRPr="00B100CD">
        <w:rPr>
          <w:rFonts w:ascii="Times New Roman" w:hAnsi="Times New Roman" w:cs="Times New Roman"/>
          <w:b/>
          <w:sz w:val="24"/>
          <w:szCs w:val="24"/>
        </w:rPr>
        <w:t>«</w:t>
      </w:r>
      <w:r w:rsidR="00A01051" w:rsidRPr="00B100CD">
        <w:rPr>
          <w:rFonts w:ascii="Times New Roman" w:hAnsi="Times New Roman" w:cs="Times New Roman"/>
          <w:b/>
          <w:sz w:val="24"/>
          <w:szCs w:val="24"/>
        </w:rPr>
        <w:t>17</w:t>
      </w:r>
      <w:r w:rsidRPr="00B100CD">
        <w:rPr>
          <w:rFonts w:ascii="Times New Roman" w:hAnsi="Times New Roman" w:cs="Times New Roman"/>
          <w:b/>
          <w:sz w:val="24"/>
          <w:szCs w:val="24"/>
        </w:rPr>
        <w:t xml:space="preserve">» </w:t>
      </w:r>
      <w:r w:rsidR="00DB7057" w:rsidRPr="00B100CD">
        <w:rPr>
          <w:rFonts w:ascii="Times New Roman" w:hAnsi="Times New Roman" w:cs="Times New Roman"/>
          <w:b/>
          <w:sz w:val="24"/>
          <w:szCs w:val="24"/>
        </w:rPr>
        <w:t>января</w:t>
      </w:r>
      <w:r w:rsidRPr="00B100CD">
        <w:rPr>
          <w:rFonts w:ascii="Times New Roman" w:hAnsi="Times New Roman" w:cs="Times New Roman"/>
          <w:b/>
          <w:sz w:val="24"/>
          <w:szCs w:val="24"/>
        </w:rPr>
        <w:t xml:space="preserve"> 20</w:t>
      </w:r>
      <w:r w:rsidR="00DB7057" w:rsidRPr="00B100CD">
        <w:rPr>
          <w:rFonts w:ascii="Times New Roman" w:hAnsi="Times New Roman" w:cs="Times New Roman"/>
          <w:b/>
          <w:sz w:val="24"/>
          <w:szCs w:val="24"/>
        </w:rPr>
        <w:t>2</w:t>
      </w:r>
      <w:r w:rsidR="00A01051" w:rsidRPr="00B100CD">
        <w:rPr>
          <w:rFonts w:ascii="Times New Roman" w:hAnsi="Times New Roman" w:cs="Times New Roman"/>
          <w:b/>
          <w:sz w:val="24"/>
          <w:szCs w:val="24"/>
        </w:rPr>
        <w:t>2</w:t>
      </w:r>
      <w:r w:rsidRPr="00B100CD">
        <w:rPr>
          <w:rFonts w:ascii="Times New Roman" w:hAnsi="Times New Roman" w:cs="Times New Roman"/>
          <w:b/>
          <w:sz w:val="24"/>
          <w:szCs w:val="24"/>
        </w:rPr>
        <w:t xml:space="preserve"> г.</w:t>
      </w:r>
    </w:p>
    <w:p w:rsidR="002C47A9" w:rsidRPr="00B100CD" w:rsidRDefault="002C47A9" w:rsidP="002C47A9">
      <w:pPr>
        <w:spacing w:after="0"/>
        <w:rPr>
          <w:rFonts w:ascii="Times New Roman" w:hAnsi="Times New Roman" w:cs="Times New Roman"/>
          <w:b/>
          <w:sz w:val="24"/>
          <w:szCs w:val="24"/>
        </w:rPr>
      </w:pPr>
    </w:p>
    <w:p w:rsidR="002C47A9" w:rsidRPr="00B100CD" w:rsidRDefault="002C47A9" w:rsidP="002C47A9">
      <w:pPr>
        <w:spacing w:after="0"/>
        <w:ind w:right="3685"/>
        <w:jc w:val="both"/>
        <w:rPr>
          <w:rFonts w:ascii="Times New Roman" w:hAnsi="Times New Roman" w:cs="Times New Roman"/>
          <w:b/>
          <w:sz w:val="24"/>
          <w:szCs w:val="24"/>
        </w:rPr>
      </w:pPr>
      <w:r w:rsidRPr="00B100CD">
        <w:rPr>
          <w:rFonts w:ascii="Times New Roman" w:hAnsi="Times New Roman" w:cs="Times New Roman"/>
          <w:b/>
          <w:sz w:val="24"/>
          <w:szCs w:val="24"/>
        </w:rPr>
        <w:t>«Об утверждении порядка организации работы по  реализации мероприятий перечня проектов народных инициатив в 20</w:t>
      </w:r>
      <w:r w:rsidR="00DB7057" w:rsidRPr="00B100CD">
        <w:rPr>
          <w:rFonts w:ascii="Times New Roman" w:hAnsi="Times New Roman" w:cs="Times New Roman"/>
          <w:b/>
          <w:sz w:val="24"/>
          <w:szCs w:val="24"/>
        </w:rPr>
        <w:t>2</w:t>
      </w:r>
      <w:r w:rsidR="00A01051" w:rsidRPr="00B100CD">
        <w:rPr>
          <w:rFonts w:ascii="Times New Roman" w:hAnsi="Times New Roman" w:cs="Times New Roman"/>
          <w:b/>
          <w:sz w:val="24"/>
          <w:szCs w:val="24"/>
        </w:rPr>
        <w:t>2</w:t>
      </w:r>
      <w:r w:rsidRPr="00B100CD">
        <w:rPr>
          <w:rFonts w:ascii="Times New Roman" w:hAnsi="Times New Roman" w:cs="Times New Roman"/>
          <w:b/>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00D86A65" w:rsidRPr="00D86A65">
        <w:rPr>
          <w:rFonts w:ascii="Times New Roman" w:hAnsi="Times New Roman" w:cs="Times New Roman"/>
          <w:sz w:val="24"/>
          <w:szCs w:val="24"/>
        </w:rPr>
        <w:t xml:space="preserve"> </w:t>
      </w:r>
      <w:r w:rsidR="00755012">
        <w:rPr>
          <w:rFonts w:ascii="Times New Roman" w:hAnsi="Times New Roman" w:cs="Times New Roman"/>
          <w:sz w:val="24"/>
          <w:szCs w:val="24"/>
        </w:rPr>
        <w:t>«О</w:t>
      </w:r>
      <w:r w:rsidR="0056508F">
        <w:rPr>
          <w:rFonts w:ascii="Times New Roman" w:hAnsi="Times New Roman" w:cs="Times New Roman"/>
          <w:sz w:val="24"/>
          <w:szCs w:val="24"/>
        </w:rPr>
        <w:t> </w:t>
      </w:r>
      <w:r w:rsidR="00755012">
        <w:rPr>
          <w:rFonts w:ascii="Times New Roman" w:hAnsi="Times New Roman" w:cs="Times New Roman"/>
          <w:sz w:val="24"/>
          <w:szCs w:val="24"/>
        </w:rPr>
        <w:t xml:space="preserve">внесении изменений в Постановление Правительства Иркутской области от 14 февраля 2019 года №108-пп», постановления </w:t>
      </w:r>
      <w:r w:rsidR="00D86A65" w:rsidRPr="00D86A65">
        <w:rPr>
          <w:rFonts w:ascii="Times New Roman" w:hAnsi="Times New Roman" w:cs="Times New Roman"/>
          <w:sz w:val="24"/>
          <w:szCs w:val="24"/>
        </w:rPr>
        <w:t>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D86A65" w:rsidRPr="00D86A65">
        <w:rPr>
          <w:rFonts w:ascii="Times New Roman" w:hAnsi="Times New Roman" w:cs="Times New Roman"/>
          <w:sz w:val="24"/>
          <w:szCs w:val="24"/>
        </w:rPr>
        <w:t xml:space="preserve"> </w:t>
      </w:r>
      <w:proofErr w:type="gramStart"/>
      <w:r w:rsidR="00D86A65" w:rsidRPr="00D86A65">
        <w:rPr>
          <w:rFonts w:ascii="Times New Roman" w:hAnsi="Times New Roman" w:cs="Times New Roman"/>
          <w:sz w:val="24"/>
          <w:szCs w:val="24"/>
        </w:rPr>
        <w:t xml:space="preserve">области на реализацию мероприятий перечня проектов народных инициатив», </w:t>
      </w:r>
      <w:r w:rsidR="00A01051">
        <w:rPr>
          <w:rFonts w:ascii="Times New Roman" w:hAnsi="Times New Roman" w:cs="Times New Roman"/>
          <w:sz w:val="24"/>
          <w:szCs w:val="24"/>
        </w:rPr>
        <w:t xml:space="preserve">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00D86A65" w:rsidRPr="00D86A65">
        <w:rPr>
          <w:rFonts w:ascii="Times New Roman" w:hAnsi="Times New Roman" w:cs="Times New Roman"/>
          <w:sz w:val="24"/>
          <w:szCs w:val="24"/>
        </w:rPr>
        <w:t>в соответствии с ч.1 ст.86 Бюджетного кодекса Российской Федерации, руководствуясь Уставом</w:t>
      </w:r>
      <w:proofErr w:type="gramEnd"/>
      <w:r w:rsidR="00D86A65" w:rsidRPr="00D86A65">
        <w:rPr>
          <w:rFonts w:ascii="Times New Roman" w:hAnsi="Times New Roman" w:cs="Times New Roman"/>
          <w:sz w:val="24"/>
          <w:szCs w:val="24"/>
        </w:rPr>
        <w:t xml:space="preserve"> </w:t>
      </w:r>
      <w:r w:rsidR="00FD3BE8">
        <w:rPr>
          <w:rFonts w:ascii="Times New Roman" w:hAnsi="Times New Roman" w:cs="Times New Roman"/>
          <w:sz w:val="24"/>
          <w:szCs w:val="24"/>
        </w:rPr>
        <w:t xml:space="preserve">Нийского сельского </w:t>
      </w:r>
      <w:r w:rsidR="00D86A65" w:rsidRPr="00D86A65">
        <w:rPr>
          <w:rFonts w:ascii="Times New Roman" w:hAnsi="Times New Roman" w:cs="Times New Roman"/>
          <w:sz w:val="24"/>
          <w:szCs w:val="24"/>
        </w:rPr>
        <w:t xml:space="preserve">поселения, администрация </w:t>
      </w:r>
      <w:r w:rsidR="00FD3BE8">
        <w:rPr>
          <w:rFonts w:ascii="Times New Roman" w:hAnsi="Times New Roman" w:cs="Times New Roman"/>
          <w:sz w:val="24"/>
          <w:szCs w:val="24"/>
        </w:rPr>
        <w:t>Нийского сельского</w:t>
      </w:r>
      <w:r w:rsidR="00D86A65" w:rsidRPr="00D86A65">
        <w:rPr>
          <w:rFonts w:ascii="Times New Roman" w:hAnsi="Times New Roman" w:cs="Times New Roman"/>
          <w:sz w:val="24"/>
          <w:szCs w:val="24"/>
        </w:rPr>
        <w:t xml:space="preserve"> поселения</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A01051">
        <w:rPr>
          <w:rFonts w:ascii="Times New Roman" w:hAnsi="Times New Roman" w:cs="Times New Roman"/>
          <w:sz w:val="24"/>
          <w:szCs w:val="24"/>
        </w:rPr>
        <w:t>2</w:t>
      </w:r>
      <w:r w:rsidRPr="00D86A65">
        <w:rPr>
          <w:rFonts w:ascii="Times New Roman" w:hAnsi="Times New Roman" w:cs="Times New Roman"/>
          <w:sz w:val="24"/>
          <w:szCs w:val="24"/>
        </w:rPr>
        <w:t xml:space="preserve">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w:t>
      </w:r>
      <w:proofErr w:type="spellStart"/>
      <w:r w:rsidR="00FD3BE8" w:rsidRPr="00FD3BE8">
        <w:rPr>
          <w:rFonts w:ascii="Times New Roman" w:hAnsi="Times New Roman" w:cs="Times New Roman"/>
          <w:b/>
          <w:sz w:val="24"/>
          <w:szCs w:val="24"/>
          <w:u w:val="single"/>
        </w:rPr>
        <w:t>ния-адм</w:t>
      </w:r>
      <w:proofErr w:type="gramStart"/>
      <w:r w:rsidR="00FD3BE8" w:rsidRPr="00FD3BE8">
        <w:rPr>
          <w:rFonts w:ascii="Times New Roman" w:hAnsi="Times New Roman" w:cs="Times New Roman"/>
          <w:b/>
          <w:sz w:val="24"/>
          <w:szCs w:val="24"/>
          <w:u w:val="single"/>
        </w:rPr>
        <w:t>.р</w:t>
      </w:r>
      <w:proofErr w:type="gramEnd"/>
      <w:r w:rsidR="00FD3BE8" w:rsidRPr="00FD3BE8">
        <w:rPr>
          <w:rFonts w:ascii="Times New Roman" w:hAnsi="Times New Roman" w:cs="Times New Roman"/>
          <w:b/>
          <w:sz w:val="24"/>
          <w:szCs w:val="24"/>
          <w:u w:val="single"/>
        </w:rPr>
        <w:t>ф</w:t>
      </w:r>
      <w:proofErr w:type="spellEnd"/>
      <w:r w:rsidR="00FD3BE8" w:rsidRPr="00FD3BE8">
        <w:rPr>
          <w:rFonts w:ascii="Times New Roman" w:hAnsi="Times New Roman" w:cs="Times New Roman"/>
          <w:b/>
          <w:sz w:val="24"/>
          <w:szCs w:val="24"/>
          <w:u w:val="single"/>
        </w:rPr>
        <w:t>/</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A01051" w:rsidRDefault="00A01051" w:rsidP="00FD3BE8">
      <w:pPr>
        <w:spacing w:after="0" w:line="240" w:lineRule="auto"/>
        <w:jc w:val="both"/>
        <w:rPr>
          <w:rFonts w:ascii="Times New Roman" w:hAnsi="Times New Roman" w:cs="Times New Roman"/>
          <w:sz w:val="24"/>
          <w:szCs w:val="24"/>
        </w:rPr>
      </w:pPr>
    </w:p>
    <w:p w:rsidR="00755012"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r w:rsidR="0075501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О.Е. Рубцов</w:t>
      </w:r>
    </w:p>
    <w:p w:rsidR="00B100CD" w:rsidRDefault="00B100CD" w:rsidP="00FD3BE8">
      <w:pPr>
        <w:spacing w:after="0" w:line="240" w:lineRule="auto"/>
        <w:ind w:left="5670"/>
        <w:rPr>
          <w:rFonts w:ascii="Times New Roman" w:hAnsi="Times New Roman" w:cs="Times New Roman"/>
          <w:sz w:val="24"/>
          <w:szCs w:val="24"/>
        </w:rPr>
      </w:pPr>
    </w:p>
    <w:p w:rsidR="00D86A65" w:rsidRPr="00D86A65" w:rsidRDefault="00A01051" w:rsidP="00B100CD">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lastRenderedPageBreak/>
        <w:t>П</w:t>
      </w:r>
      <w:r w:rsidR="00D86A65" w:rsidRPr="00D86A65">
        <w:rPr>
          <w:rFonts w:ascii="Times New Roman" w:hAnsi="Times New Roman" w:cs="Times New Roman"/>
          <w:sz w:val="24"/>
          <w:szCs w:val="24"/>
        </w:rPr>
        <w:t>риложение</w:t>
      </w:r>
    </w:p>
    <w:p w:rsidR="00D86A65" w:rsidRPr="00D86A65" w:rsidRDefault="00D86A65" w:rsidP="00B100CD">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B100CD">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D86A65" w:rsidP="00B100CD">
      <w:pPr>
        <w:spacing w:after="0" w:line="240" w:lineRule="auto"/>
        <w:ind w:left="5670"/>
        <w:jc w:val="right"/>
        <w:rPr>
          <w:rFonts w:ascii="Times New Roman" w:hAnsi="Times New Roman" w:cs="Times New Roman"/>
          <w:sz w:val="24"/>
          <w:szCs w:val="24"/>
        </w:rPr>
      </w:pPr>
      <w:r w:rsidRPr="00D86A65">
        <w:rPr>
          <w:rFonts w:ascii="Times New Roman" w:hAnsi="Times New Roman" w:cs="Times New Roman"/>
          <w:sz w:val="24"/>
          <w:szCs w:val="24"/>
        </w:rPr>
        <w:t xml:space="preserve">№ </w:t>
      </w:r>
      <w:r w:rsidR="00755012">
        <w:rPr>
          <w:rFonts w:ascii="Times New Roman" w:hAnsi="Times New Roman" w:cs="Times New Roman"/>
          <w:sz w:val="24"/>
          <w:szCs w:val="24"/>
        </w:rPr>
        <w:t>2</w:t>
      </w:r>
      <w:r w:rsidR="00FD3BE8">
        <w:rPr>
          <w:rFonts w:ascii="Times New Roman" w:hAnsi="Times New Roman" w:cs="Times New Roman"/>
          <w:sz w:val="24"/>
          <w:szCs w:val="24"/>
        </w:rPr>
        <w:t>-П</w:t>
      </w:r>
      <w:r w:rsidRPr="00D86A65">
        <w:rPr>
          <w:rFonts w:ascii="Times New Roman" w:hAnsi="Times New Roman" w:cs="Times New Roman"/>
          <w:sz w:val="24"/>
          <w:szCs w:val="24"/>
        </w:rPr>
        <w:t xml:space="preserve"> от </w:t>
      </w:r>
      <w:r w:rsidR="00A01051">
        <w:rPr>
          <w:rFonts w:ascii="Times New Roman" w:hAnsi="Times New Roman" w:cs="Times New Roman"/>
          <w:sz w:val="24"/>
          <w:szCs w:val="24"/>
        </w:rPr>
        <w:t>17.01.2022</w:t>
      </w:r>
      <w:r w:rsidRPr="00D86A65">
        <w:rPr>
          <w:rFonts w:ascii="Times New Roman" w:hAnsi="Times New Roman" w:cs="Times New Roman"/>
          <w:sz w:val="24"/>
          <w:szCs w:val="24"/>
        </w:rPr>
        <w:t xml:space="preserve"> года</w:t>
      </w: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Pr="00D86A65" w:rsidRDefault="00FD3BE8" w:rsidP="00FD3BE8">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w:t>
      </w:r>
      <w:r w:rsidR="00755012">
        <w:rPr>
          <w:rFonts w:ascii="Times New Roman" w:hAnsi="Times New Roman" w:cs="Times New Roman"/>
          <w:b/>
          <w:sz w:val="24"/>
          <w:szCs w:val="24"/>
        </w:rPr>
        <w:t>2</w:t>
      </w:r>
      <w:r w:rsidR="00A01051">
        <w:rPr>
          <w:rFonts w:ascii="Times New Roman" w:hAnsi="Times New Roman" w:cs="Times New Roman"/>
          <w:b/>
          <w:sz w:val="24"/>
          <w:szCs w:val="24"/>
        </w:rPr>
        <w:t>2</w:t>
      </w:r>
      <w:r w:rsidR="0056508F">
        <w:rPr>
          <w:rFonts w:ascii="Times New Roman" w:hAnsi="Times New Roman" w:cs="Times New Roman"/>
          <w:b/>
          <w:sz w:val="24"/>
          <w:szCs w:val="24"/>
        </w:rPr>
        <w:t xml:space="preserve"> </w:t>
      </w:r>
      <w:r w:rsidR="00D86A65" w:rsidRPr="00D86A65">
        <w:rPr>
          <w:rFonts w:ascii="Times New Roman" w:hAnsi="Times New Roman" w:cs="Times New Roman"/>
          <w:b/>
          <w:sz w:val="24"/>
          <w:szCs w:val="24"/>
        </w:rPr>
        <w:t>ГОД</w:t>
      </w:r>
    </w:p>
    <w:p w:rsidR="00D86A65" w:rsidRPr="00D86A65" w:rsidRDefault="00D86A65" w:rsidP="00D86A65">
      <w:pPr>
        <w:spacing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56508F">
        <w:rPr>
          <w:rFonts w:ascii="Times New Roman" w:hAnsi="Times New Roman" w:cs="Times New Roman"/>
          <w:sz w:val="24"/>
          <w:szCs w:val="24"/>
        </w:rPr>
        <w:t>1</w:t>
      </w:r>
      <w:r w:rsidRPr="00D86A65">
        <w:rPr>
          <w:rFonts w:ascii="Times New Roman" w:hAnsi="Times New Roman" w:cs="Times New Roman"/>
          <w:sz w:val="24"/>
          <w:szCs w:val="24"/>
        </w:rPr>
        <w:t xml:space="preserve"> год (далее - Порядок) принят в целях исполнения </w:t>
      </w:r>
      <w:r w:rsidR="00755012" w:rsidRPr="00D86A65">
        <w:rPr>
          <w:rFonts w:ascii="Times New Roman" w:hAnsi="Times New Roman" w:cs="Times New Roman"/>
          <w:sz w:val="24"/>
          <w:szCs w:val="24"/>
        </w:rPr>
        <w:t>постановлени</w:t>
      </w:r>
      <w:r w:rsidR="00755012">
        <w:rPr>
          <w:rFonts w:ascii="Times New Roman" w:hAnsi="Times New Roman" w:cs="Times New Roman"/>
          <w:sz w:val="24"/>
          <w:szCs w:val="24"/>
        </w:rPr>
        <w:t>я</w:t>
      </w:r>
      <w:r w:rsidR="00755012" w:rsidRP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 xml:space="preserve">Правительства Иркутской области от </w:t>
      </w:r>
      <w:r w:rsidR="00755012">
        <w:rPr>
          <w:rFonts w:ascii="Times New Roman" w:hAnsi="Times New Roman" w:cs="Times New Roman"/>
          <w:sz w:val="24"/>
          <w:szCs w:val="24"/>
        </w:rPr>
        <w:t>27 ноября</w:t>
      </w:r>
      <w:r w:rsidR="00755012" w:rsidRPr="00D86A65">
        <w:rPr>
          <w:rFonts w:ascii="Times New Roman" w:hAnsi="Times New Roman" w:cs="Times New Roman"/>
          <w:sz w:val="24"/>
          <w:szCs w:val="24"/>
        </w:rPr>
        <w:t xml:space="preserve"> 2019 года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 xml:space="preserve">8-пп </w:t>
      </w:r>
      <w:r w:rsidR="00755012">
        <w:rPr>
          <w:rFonts w:ascii="Times New Roman" w:hAnsi="Times New Roman" w:cs="Times New Roman"/>
          <w:sz w:val="24"/>
          <w:szCs w:val="24"/>
        </w:rPr>
        <w:t xml:space="preserve">«О внесении изменений в Постановление Правительства Иркутской области от 14 февраля 2019 года №108-пп» (далее – Постановление №1008-пп), </w:t>
      </w:r>
      <w:r w:rsidRPr="00D86A65">
        <w:rPr>
          <w:rFonts w:ascii="Times New Roman" w:hAnsi="Times New Roman" w:cs="Times New Roman"/>
          <w:sz w:val="24"/>
          <w:szCs w:val="24"/>
        </w:rPr>
        <w:t>постановления Правительства Иркутской области от 14</w:t>
      </w:r>
      <w:r w:rsidR="0056508F">
        <w:rPr>
          <w:rFonts w:ascii="Times New Roman" w:hAnsi="Times New Roman" w:cs="Times New Roman"/>
          <w:sz w:val="24"/>
          <w:szCs w:val="24"/>
        </w:rPr>
        <w:t> </w:t>
      </w:r>
      <w:r w:rsidRPr="00D86A65">
        <w:rPr>
          <w:rFonts w:ascii="Times New Roman" w:hAnsi="Times New Roman" w:cs="Times New Roman"/>
          <w:sz w:val="24"/>
          <w:szCs w:val="24"/>
        </w:rPr>
        <w:t>февраля 2019 года № 108-пп</w:t>
      </w:r>
      <w:proofErr w:type="gramEnd"/>
      <w:r w:rsidRPr="00D86A65">
        <w:rPr>
          <w:rFonts w:ascii="Times New Roman" w:hAnsi="Times New Roman" w:cs="Times New Roman"/>
          <w:sz w:val="24"/>
          <w:szCs w:val="24"/>
        </w:rPr>
        <w:t xml:space="preserve"> «</w:t>
      </w:r>
      <w:proofErr w:type="gramStart"/>
      <w:r w:rsidRPr="00D86A65">
        <w:rPr>
          <w:rFonts w:ascii="Times New Roman" w:hAnsi="Times New Roman" w:cs="Times New Roman"/>
          <w:sz w:val="24"/>
          <w:szCs w:val="24"/>
        </w:rPr>
        <w:t>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Постановление № 108-пп)</w:t>
      </w:r>
      <w:r w:rsidR="00A01051">
        <w:rPr>
          <w:rFonts w:ascii="Times New Roman" w:hAnsi="Times New Roman" w:cs="Times New Roman"/>
          <w:sz w:val="24"/>
          <w:szCs w:val="24"/>
        </w:rPr>
        <w:t>, Постановления Правительства Иркутской области от 11 января 2022 года №3-пп «О внесении изменений в Положение о предоставление субсидий из областного бюджета местным бюджетам в целях софинансирования расходных обязательств муниципальных образований Иркутской</w:t>
      </w:r>
      <w:proofErr w:type="gramEnd"/>
      <w:r w:rsidR="00A01051">
        <w:rPr>
          <w:rFonts w:ascii="Times New Roman" w:hAnsi="Times New Roman" w:cs="Times New Roman"/>
          <w:sz w:val="24"/>
          <w:szCs w:val="24"/>
        </w:rPr>
        <w:t xml:space="preserve"> области на реализацию мероприятий перечня проектов народных инициатив»</w:t>
      </w:r>
      <w:r w:rsidRPr="00D86A65">
        <w:rPr>
          <w:rFonts w:ascii="Times New Roman" w:hAnsi="Times New Roman" w:cs="Times New Roman"/>
          <w:sz w:val="24"/>
          <w:szCs w:val="24"/>
        </w:rPr>
        <w:t xml:space="preserve"> </w:t>
      </w:r>
      <w:r w:rsidR="00A01051" w:rsidRPr="00D86A65">
        <w:rPr>
          <w:rFonts w:ascii="Times New Roman" w:hAnsi="Times New Roman" w:cs="Times New Roman"/>
          <w:sz w:val="24"/>
          <w:szCs w:val="24"/>
        </w:rPr>
        <w:t xml:space="preserve">(далее – Постановление № </w:t>
      </w:r>
      <w:r w:rsidR="00A01051">
        <w:rPr>
          <w:rFonts w:ascii="Times New Roman" w:hAnsi="Times New Roman" w:cs="Times New Roman"/>
          <w:sz w:val="24"/>
          <w:szCs w:val="24"/>
        </w:rPr>
        <w:t>3</w:t>
      </w:r>
      <w:r w:rsidR="00A01051" w:rsidRPr="00D86A65">
        <w:rPr>
          <w:rFonts w:ascii="Times New Roman" w:hAnsi="Times New Roman" w:cs="Times New Roman"/>
          <w:sz w:val="24"/>
          <w:szCs w:val="24"/>
        </w:rPr>
        <w:t>-пп)</w:t>
      </w:r>
      <w:r w:rsidR="00C10D42">
        <w:rPr>
          <w:rFonts w:ascii="Times New Roman" w:hAnsi="Times New Roman" w:cs="Times New Roman"/>
          <w:sz w:val="24"/>
          <w:szCs w:val="24"/>
        </w:rPr>
        <w:t xml:space="preserve"> </w:t>
      </w:r>
      <w:r w:rsidRPr="00D86A65">
        <w:rPr>
          <w:rFonts w:ascii="Times New Roman" w:hAnsi="Times New Roman" w:cs="Times New Roman"/>
          <w:sz w:val="24"/>
          <w:szCs w:val="24"/>
        </w:rPr>
        <w:t xml:space="preserve">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w:t>
      </w:r>
      <w:r w:rsidR="00755012">
        <w:rPr>
          <w:rFonts w:ascii="Times New Roman" w:hAnsi="Times New Roman" w:cs="Times New Roman"/>
          <w:sz w:val="24"/>
          <w:szCs w:val="24"/>
        </w:rPr>
        <w:t>2</w:t>
      </w:r>
      <w:r w:rsidR="00A01051">
        <w:rPr>
          <w:rFonts w:ascii="Times New Roman" w:hAnsi="Times New Roman" w:cs="Times New Roman"/>
          <w:sz w:val="24"/>
          <w:szCs w:val="24"/>
        </w:rPr>
        <w:t>2</w:t>
      </w:r>
      <w:r w:rsidRPr="00D86A65">
        <w:rPr>
          <w:rFonts w:ascii="Times New Roman" w:hAnsi="Times New Roman" w:cs="Times New Roman"/>
          <w:sz w:val="24"/>
          <w:szCs w:val="24"/>
        </w:rPr>
        <w:t xml:space="preserve">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Порядок разработан в соответствии с Бюджетным кодексом Российской Федерации, Гражданским кодексом Российской Федерации, Федеральным законом от 05.04.2013 </w:t>
      </w:r>
      <w:r w:rsidR="00755012">
        <w:rPr>
          <w:rFonts w:ascii="Times New Roman" w:hAnsi="Times New Roman" w:cs="Times New Roman"/>
          <w:sz w:val="24"/>
          <w:szCs w:val="24"/>
        </w:rPr>
        <w:t xml:space="preserve">года </w:t>
      </w:r>
      <w:r w:rsidRPr="00D86A65">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Постановлением №10</w:t>
      </w:r>
      <w:r w:rsidR="00755012">
        <w:rPr>
          <w:rFonts w:ascii="Times New Roman" w:hAnsi="Times New Roman" w:cs="Times New Roman"/>
          <w:sz w:val="24"/>
          <w:szCs w:val="24"/>
        </w:rPr>
        <w:t>0</w:t>
      </w:r>
      <w:r w:rsidRPr="00D86A65">
        <w:rPr>
          <w:rFonts w:ascii="Times New Roman" w:hAnsi="Times New Roman" w:cs="Times New Roman"/>
          <w:sz w:val="24"/>
          <w:szCs w:val="24"/>
        </w:rPr>
        <w:t>8-пп</w:t>
      </w:r>
      <w:r w:rsidR="00755012">
        <w:rPr>
          <w:rFonts w:ascii="Times New Roman" w:hAnsi="Times New Roman" w:cs="Times New Roman"/>
          <w:sz w:val="24"/>
          <w:szCs w:val="24"/>
        </w:rPr>
        <w:t>, Постановлением №108-пп</w:t>
      </w:r>
      <w:r w:rsidR="00A01051">
        <w:rPr>
          <w:rFonts w:ascii="Times New Roman" w:hAnsi="Times New Roman" w:cs="Times New Roman"/>
          <w:sz w:val="24"/>
          <w:szCs w:val="24"/>
        </w:rPr>
        <w:t>, Постановлением №3-пп</w:t>
      </w:r>
      <w:r w:rsidR="00755012">
        <w:rPr>
          <w:rFonts w:ascii="Times New Roman" w:hAnsi="Times New Roman" w:cs="Times New Roman"/>
          <w:sz w:val="24"/>
          <w:szCs w:val="24"/>
        </w:rPr>
        <w:t>.</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w:t>
      </w:r>
      <w:r w:rsidRPr="00D86A65">
        <w:rPr>
          <w:rFonts w:ascii="Times New Roman" w:hAnsi="Times New Roman" w:cs="Times New Roman"/>
          <w:sz w:val="24"/>
          <w:szCs w:val="24"/>
        </w:rPr>
        <w:lastRenderedPageBreak/>
        <w:t>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10</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8-пп</w:t>
      </w:r>
      <w:r w:rsidRPr="00D86A65">
        <w:rPr>
          <w:rFonts w:ascii="Times New Roman" w:hAnsi="Times New Roman" w:cs="Times New Roman"/>
          <w:sz w:val="24"/>
          <w:szCs w:val="24"/>
        </w:rPr>
        <w:t>.</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w:t>
      </w:r>
      <w:r w:rsidR="00755012">
        <w:rPr>
          <w:rFonts w:ascii="Times New Roman" w:hAnsi="Times New Roman" w:cs="Times New Roman"/>
          <w:sz w:val="24"/>
          <w:szCs w:val="24"/>
        </w:rPr>
        <w:t>2</w:t>
      </w:r>
      <w:r w:rsidR="00C10D42">
        <w:rPr>
          <w:rFonts w:ascii="Times New Roman" w:hAnsi="Times New Roman" w:cs="Times New Roman"/>
          <w:sz w:val="24"/>
          <w:szCs w:val="24"/>
        </w:rPr>
        <w:t>2</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w:t>
      </w:r>
      <w:r w:rsidR="00755012">
        <w:rPr>
          <w:rFonts w:ascii="Times New Roman" w:hAnsi="Times New Roman" w:cs="Times New Roman"/>
          <w:sz w:val="24"/>
          <w:szCs w:val="24"/>
        </w:rPr>
        <w:t>2</w:t>
      </w:r>
      <w:r w:rsidR="00C10D42">
        <w:rPr>
          <w:rFonts w:ascii="Times New Roman" w:hAnsi="Times New Roman" w:cs="Times New Roman"/>
          <w:sz w:val="24"/>
          <w:szCs w:val="24"/>
        </w:rPr>
        <w:t>2</w:t>
      </w:r>
      <w:r w:rsidRPr="00D86A65">
        <w:rPr>
          <w:rFonts w:ascii="Times New Roman" w:hAnsi="Times New Roman" w:cs="Times New Roman"/>
          <w:sz w:val="24"/>
          <w:szCs w:val="24"/>
        </w:rPr>
        <w:t xml:space="preserve">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C10D42">
        <w:rPr>
          <w:rFonts w:ascii="Times New Roman" w:hAnsi="Times New Roman" w:cs="Times New Roman"/>
          <w:sz w:val="24"/>
          <w:szCs w:val="24"/>
        </w:rPr>
        <w:t>2</w:t>
      </w:r>
      <w:r w:rsidRPr="00D86A65">
        <w:rPr>
          <w:rFonts w:ascii="Times New Roman" w:hAnsi="Times New Roman" w:cs="Times New Roman"/>
          <w:sz w:val="24"/>
          <w:szCs w:val="24"/>
        </w:rPr>
        <w:t xml:space="preserve">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w:t>
      </w:r>
      <w:r w:rsidR="00755012">
        <w:rPr>
          <w:rFonts w:ascii="Times New Roman" w:hAnsi="Times New Roman" w:cs="Times New Roman"/>
          <w:sz w:val="24"/>
          <w:szCs w:val="24"/>
        </w:rPr>
        <w:t>2</w:t>
      </w:r>
      <w:r w:rsidR="00C10D42">
        <w:rPr>
          <w:rFonts w:ascii="Times New Roman" w:hAnsi="Times New Roman" w:cs="Times New Roman"/>
          <w:sz w:val="24"/>
          <w:szCs w:val="24"/>
        </w:rPr>
        <w:t>2</w:t>
      </w:r>
      <w:r w:rsidRPr="00D86A65">
        <w:rPr>
          <w:rFonts w:ascii="Times New Roman" w:hAnsi="Times New Roman" w:cs="Times New Roman"/>
          <w:sz w:val="24"/>
          <w:szCs w:val="24"/>
        </w:rPr>
        <w:t xml:space="preserve"> год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w:t>
      </w:r>
      <w:r w:rsidR="00C10D42">
        <w:rPr>
          <w:rFonts w:ascii="Times New Roman" w:hAnsi="Times New Roman" w:cs="Times New Roman"/>
          <w:sz w:val="24"/>
          <w:szCs w:val="24"/>
        </w:rPr>
        <w:t>2</w:t>
      </w:r>
      <w:r w:rsidRPr="00D86A65">
        <w:rPr>
          <w:rFonts w:ascii="Times New Roman" w:hAnsi="Times New Roman" w:cs="Times New Roman"/>
          <w:sz w:val="24"/>
          <w:szCs w:val="24"/>
        </w:rPr>
        <w:t xml:space="preserve"> года в соответствии с Соглашением и Постановлением № 108-пп</w:t>
      </w:r>
      <w:r w:rsidR="00755012">
        <w:rPr>
          <w:rFonts w:ascii="Times New Roman" w:hAnsi="Times New Roman" w:cs="Times New Roman"/>
          <w:sz w:val="24"/>
          <w:szCs w:val="24"/>
        </w:rPr>
        <w:t xml:space="preserve">, </w:t>
      </w:r>
      <w:r w:rsidR="00755012" w:rsidRPr="00D86A65">
        <w:rPr>
          <w:rFonts w:ascii="Times New Roman" w:hAnsi="Times New Roman" w:cs="Times New Roman"/>
          <w:sz w:val="24"/>
          <w:szCs w:val="24"/>
        </w:rPr>
        <w:t>Постановлением № 1</w:t>
      </w:r>
      <w:r w:rsidR="00755012">
        <w:rPr>
          <w:rFonts w:ascii="Times New Roman" w:hAnsi="Times New Roman" w:cs="Times New Roman"/>
          <w:sz w:val="24"/>
          <w:szCs w:val="24"/>
        </w:rPr>
        <w:t>0</w:t>
      </w:r>
      <w:r w:rsidR="00755012" w:rsidRPr="00D86A65">
        <w:rPr>
          <w:rFonts w:ascii="Times New Roman" w:hAnsi="Times New Roman" w:cs="Times New Roman"/>
          <w:sz w:val="24"/>
          <w:szCs w:val="24"/>
        </w:rPr>
        <w:t>08-пп</w:t>
      </w:r>
      <w:r w:rsidR="00A01051">
        <w:rPr>
          <w:rFonts w:ascii="Times New Roman" w:hAnsi="Times New Roman" w:cs="Times New Roman"/>
          <w:sz w:val="24"/>
          <w:szCs w:val="24"/>
        </w:rPr>
        <w:t>, Постановлением №3-пп</w:t>
      </w:r>
      <w:r w:rsidRPr="00D86A65">
        <w:rPr>
          <w:rFonts w:ascii="Times New Roman" w:hAnsi="Times New Roman" w:cs="Times New Roman"/>
          <w:sz w:val="24"/>
          <w:szCs w:val="24"/>
        </w:rPr>
        <w:t>:</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755012"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55012">
        <w:rPr>
          <w:rFonts w:ascii="Times New Roman" w:hAnsi="Times New Roman" w:cs="Times New Roman"/>
          <w:sz w:val="24"/>
          <w:szCs w:val="24"/>
        </w:rPr>
        <w:t>администрации</w:t>
      </w:r>
    </w:p>
    <w:p w:rsidR="00E271F9" w:rsidRPr="0052250B" w:rsidRDefault="008D49A7"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Нийского</w:t>
      </w:r>
      <w:r w:rsidR="00755012">
        <w:rPr>
          <w:rFonts w:ascii="Times New Roman" w:hAnsi="Times New Roman" w:cs="Times New Roman"/>
          <w:sz w:val="24"/>
          <w:szCs w:val="24"/>
        </w:rPr>
        <w:t xml:space="preserve"> </w:t>
      </w:r>
      <w:r w:rsidR="00A509DE">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sidR="00A509DE">
        <w:rPr>
          <w:rFonts w:ascii="Times New Roman" w:hAnsi="Times New Roman" w:cs="Times New Roman"/>
          <w:sz w:val="24"/>
          <w:szCs w:val="24"/>
        </w:rPr>
        <w:t xml:space="preserve"> </w:t>
      </w:r>
      <w:r>
        <w:rPr>
          <w:rFonts w:ascii="Times New Roman" w:hAnsi="Times New Roman" w:cs="Times New Roman"/>
          <w:sz w:val="24"/>
          <w:szCs w:val="24"/>
        </w:rPr>
        <w:t>О.Е. Рубцов</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B100CD">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characterSpacingControl w:val="doNotCompress"/>
  <w:compat/>
  <w:rsids>
    <w:rsidRoot w:val="00E271F9"/>
    <w:rsid w:val="000C64B0"/>
    <w:rsid w:val="00215DA1"/>
    <w:rsid w:val="00261146"/>
    <w:rsid w:val="00295F23"/>
    <w:rsid w:val="002C47A9"/>
    <w:rsid w:val="002E3755"/>
    <w:rsid w:val="003963A2"/>
    <w:rsid w:val="003E06FC"/>
    <w:rsid w:val="004C6A65"/>
    <w:rsid w:val="00505E46"/>
    <w:rsid w:val="0052250B"/>
    <w:rsid w:val="00527947"/>
    <w:rsid w:val="0056508F"/>
    <w:rsid w:val="005D21E1"/>
    <w:rsid w:val="006551B4"/>
    <w:rsid w:val="00680546"/>
    <w:rsid w:val="00691506"/>
    <w:rsid w:val="006B4491"/>
    <w:rsid w:val="00735355"/>
    <w:rsid w:val="00755012"/>
    <w:rsid w:val="007B4288"/>
    <w:rsid w:val="00890480"/>
    <w:rsid w:val="008D49A7"/>
    <w:rsid w:val="00A01051"/>
    <w:rsid w:val="00A509DE"/>
    <w:rsid w:val="00AE7045"/>
    <w:rsid w:val="00AF62CA"/>
    <w:rsid w:val="00B100CD"/>
    <w:rsid w:val="00B75A0B"/>
    <w:rsid w:val="00BA198E"/>
    <w:rsid w:val="00C012A2"/>
    <w:rsid w:val="00C10D42"/>
    <w:rsid w:val="00CC0FBE"/>
    <w:rsid w:val="00D3513E"/>
    <w:rsid w:val="00D86A65"/>
    <w:rsid w:val="00DB7057"/>
    <w:rsid w:val="00DC7865"/>
    <w:rsid w:val="00DF7D81"/>
    <w:rsid w:val="00E271F9"/>
    <w:rsid w:val="00E35135"/>
    <w:rsid w:val="00E74440"/>
    <w:rsid w:val="00F42BB7"/>
    <w:rsid w:val="00F658D1"/>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 w:type="paragraph" w:styleId="a5">
    <w:name w:val="Balloon Text"/>
    <w:basedOn w:val="a"/>
    <w:link w:val="a6"/>
    <w:uiPriority w:val="99"/>
    <w:semiHidden/>
    <w:unhideWhenUsed/>
    <w:rsid w:val="007550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IBM_457</cp:lastModifiedBy>
  <cp:revision>27</cp:revision>
  <cp:lastPrinted>2021-01-25T01:58:00Z</cp:lastPrinted>
  <dcterms:created xsi:type="dcterms:W3CDTF">2014-07-23T03:39:00Z</dcterms:created>
  <dcterms:modified xsi:type="dcterms:W3CDTF">2022-02-17T07:12:00Z</dcterms:modified>
</cp:coreProperties>
</file>