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2F" w:rsidRPr="004A37D9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7D9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54489" w:rsidRPr="004A37D9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7D9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A162F" w:rsidRPr="004A37D9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7D9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8A162F" w:rsidRPr="004A37D9" w:rsidRDefault="00A13E76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7D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A162F" w:rsidRPr="004A37D9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7D9">
        <w:rPr>
          <w:rFonts w:ascii="Times New Roman" w:hAnsi="Times New Roman" w:cs="Times New Roman"/>
          <w:b/>
          <w:sz w:val="32"/>
          <w:szCs w:val="32"/>
        </w:rPr>
        <w:t>НИЙСКОГО СЕЛЬСКОГО ПОСЕЛЕНИЯ</w:t>
      </w:r>
    </w:p>
    <w:p w:rsidR="00662FC3" w:rsidRDefault="00662FC3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3" w:rsidRPr="004A37D9" w:rsidRDefault="00A13E76" w:rsidP="008A16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37D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62FC3" w:rsidRDefault="00662FC3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3" w:rsidRPr="004A37D9" w:rsidRDefault="00662FC3" w:rsidP="00662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7D9">
        <w:rPr>
          <w:rFonts w:ascii="Times New Roman" w:hAnsi="Times New Roman" w:cs="Times New Roman"/>
          <w:b/>
          <w:sz w:val="24"/>
          <w:szCs w:val="24"/>
        </w:rPr>
        <w:t>№</w:t>
      </w:r>
      <w:r w:rsidR="008F243C">
        <w:rPr>
          <w:rFonts w:ascii="Times New Roman" w:hAnsi="Times New Roman" w:cs="Times New Roman"/>
          <w:b/>
          <w:sz w:val="24"/>
          <w:szCs w:val="24"/>
        </w:rPr>
        <w:t xml:space="preserve"> 46-п</w:t>
      </w:r>
    </w:p>
    <w:p w:rsidR="00662FC3" w:rsidRPr="004A37D9" w:rsidRDefault="002B49EA" w:rsidP="00662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F243C">
        <w:rPr>
          <w:rFonts w:ascii="Times New Roman" w:hAnsi="Times New Roman" w:cs="Times New Roman"/>
          <w:b/>
          <w:sz w:val="24"/>
          <w:szCs w:val="24"/>
        </w:rPr>
        <w:t>«25</w:t>
      </w:r>
      <w:r w:rsidR="00662FC3" w:rsidRPr="004A37D9">
        <w:rPr>
          <w:rFonts w:ascii="Times New Roman" w:hAnsi="Times New Roman" w:cs="Times New Roman"/>
          <w:b/>
          <w:sz w:val="24"/>
          <w:szCs w:val="24"/>
        </w:rPr>
        <w:t>»</w:t>
      </w:r>
      <w:r w:rsidR="008F243C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="00662FC3" w:rsidRPr="004A37D9">
        <w:rPr>
          <w:rFonts w:ascii="Times New Roman" w:hAnsi="Times New Roman" w:cs="Times New Roman"/>
          <w:b/>
          <w:sz w:val="24"/>
          <w:szCs w:val="24"/>
        </w:rPr>
        <w:t>20</w:t>
      </w:r>
      <w:r w:rsidR="00DB2E79" w:rsidRPr="004A37D9">
        <w:rPr>
          <w:rFonts w:ascii="Times New Roman" w:hAnsi="Times New Roman" w:cs="Times New Roman"/>
          <w:b/>
          <w:sz w:val="24"/>
          <w:szCs w:val="24"/>
        </w:rPr>
        <w:t>21</w:t>
      </w:r>
    </w:p>
    <w:p w:rsidR="0050134D" w:rsidRPr="004A37D9" w:rsidRDefault="0050134D" w:rsidP="00662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7D9" w:rsidRPr="004A37D9" w:rsidRDefault="0050134D" w:rsidP="00501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7D9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C45EAD">
        <w:rPr>
          <w:rFonts w:ascii="Times New Roman" w:hAnsi="Times New Roman" w:cs="Times New Roman"/>
          <w:b/>
          <w:sz w:val="24"/>
          <w:szCs w:val="24"/>
        </w:rPr>
        <w:t>отдельных постановлений</w:t>
      </w:r>
      <w:r w:rsidRPr="004A3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7D9" w:rsidRPr="004A37D9" w:rsidRDefault="00D509D4" w:rsidP="00501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7D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4A37D9" w:rsidRPr="004A3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34D" w:rsidRPr="004A37D9">
        <w:rPr>
          <w:rFonts w:ascii="Times New Roman" w:hAnsi="Times New Roman" w:cs="Times New Roman"/>
          <w:b/>
          <w:sz w:val="24"/>
          <w:szCs w:val="24"/>
        </w:rPr>
        <w:t xml:space="preserve">Нийского </w:t>
      </w:r>
    </w:p>
    <w:p w:rsidR="00D509D4" w:rsidRPr="004A37D9" w:rsidRDefault="00D509D4" w:rsidP="00501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7D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50134D" w:rsidRPr="004A37D9" w:rsidRDefault="0050134D" w:rsidP="00662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34D" w:rsidRPr="004A37D9" w:rsidRDefault="0050134D" w:rsidP="00D509D4">
      <w:pPr>
        <w:pStyle w:val="ConsPlusNormal"/>
        <w:ind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7D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 октября 2003 № 131-ФЗ «Об общих принципах организации местного самоуправления в Российской Федерации», руководствуясь </w:t>
      </w:r>
      <w:hyperlink r:id="rId5" w:history="1">
        <w:r w:rsidRPr="004A37D9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D509D4" w:rsidRPr="004A37D9">
        <w:rPr>
          <w:rFonts w:ascii="Times New Roman" w:hAnsi="Times New Roman" w:cs="Times New Roman"/>
          <w:sz w:val="24"/>
          <w:szCs w:val="24"/>
        </w:rPr>
        <w:t xml:space="preserve">6 </w:t>
      </w:r>
      <w:r w:rsidRPr="004A37D9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D509D4" w:rsidRPr="004A37D9">
        <w:rPr>
          <w:rFonts w:ascii="Times New Roman" w:hAnsi="Times New Roman" w:cs="Times New Roman"/>
          <w:sz w:val="24"/>
          <w:szCs w:val="24"/>
        </w:rPr>
        <w:t>Нийского муниципального образования,</w:t>
      </w:r>
    </w:p>
    <w:p w:rsidR="00D509D4" w:rsidRPr="004A37D9" w:rsidRDefault="00D509D4" w:rsidP="00D509D4">
      <w:pPr>
        <w:pStyle w:val="ConsPlusNormal"/>
        <w:ind w:right="283" w:firstLine="540"/>
        <w:jc w:val="both"/>
        <w:rPr>
          <w:sz w:val="24"/>
          <w:szCs w:val="24"/>
        </w:rPr>
      </w:pPr>
    </w:p>
    <w:p w:rsidR="0050134D" w:rsidRPr="004A37D9" w:rsidRDefault="004A37D9" w:rsidP="004A37D9">
      <w:pPr>
        <w:widowControl w:val="0"/>
        <w:autoSpaceDE w:val="0"/>
        <w:autoSpaceDN w:val="0"/>
        <w:adjustRightInd w:val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50134D" w:rsidRPr="004A37D9">
        <w:rPr>
          <w:rFonts w:ascii="Times New Roman" w:hAnsi="Times New Roman" w:cs="Times New Roman"/>
          <w:b/>
          <w:sz w:val="24"/>
          <w:szCs w:val="24"/>
        </w:rPr>
        <w:t>:</w:t>
      </w:r>
    </w:p>
    <w:p w:rsidR="00C45EAD" w:rsidRDefault="0050134D" w:rsidP="00C45EAD">
      <w:pPr>
        <w:pStyle w:val="ConsPlusNormal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A37D9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="00D509D4" w:rsidRPr="004A37D9">
        <w:rPr>
          <w:rFonts w:ascii="Times New Roman" w:hAnsi="Times New Roman" w:cs="Times New Roman"/>
          <w:sz w:val="24"/>
          <w:szCs w:val="24"/>
        </w:rPr>
        <w:t xml:space="preserve">Нийского </w:t>
      </w:r>
    </w:p>
    <w:p w:rsidR="0050134D" w:rsidRDefault="00C45EAD" w:rsidP="00C45EAD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№ 23-п от 01.03.2013 г. «Об утверждении Положения о порядке осуществления муниципального жилищного контроля на территории Нийского муниципального образования»</w:t>
      </w:r>
    </w:p>
    <w:p w:rsidR="00C45EAD" w:rsidRDefault="00C45EAD" w:rsidP="00C45EAD">
      <w:pPr>
        <w:pStyle w:val="ConsPlusNormal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A37D9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Нийского </w:t>
      </w:r>
    </w:p>
    <w:p w:rsidR="00D509D4" w:rsidRPr="00C45EAD" w:rsidRDefault="00C45EAD" w:rsidP="00C45EAD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№ 42-п от 02.06.2015 г. «О внесении изменений в положение о порядке осуществления муниципального жилищного контроля на территории Нийского муниципального образования, утвержденное постановлением Администрации Нийского сельского поселения № 23-п от 01.03.2013 г.»</w:t>
      </w:r>
    </w:p>
    <w:p w:rsidR="0050134D" w:rsidRPr="004A37D9" w:rsidRDefault="00C45EAD" w:rsidP="004A37D9">
      <w:pPr>
        <w:pStyle w:val="ConsPlusNormal"/>
        <w:ind w:right="425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37D9">
        <w:rPr>
          <w:rFonts w:ascii="Times New Roman" w:hAnsi="Times New Roman" w:cs="Times New Roman"/>
          <w:sz w:val="24"/>
          <w:szCs w:val="24"/>
        </w:rPr>
        <w:t xml:space="preserve">. </w:t>
      </w:r>
      <w:r w:rsidR="0050134D" w:rsidRPr="004A37D9">
        <w:rPr>
          <w:rFonts w:ascii="Times New Roman" w:hAnsi="Times New Roman" w:cs="Times New Roman"/>
          <w:sz w:val="24"/>
          <w:szCs w:val="24"/>
        </w:rPr>
        <w:t xml:space="preserve"> </w:t>
      </w:r>
      <w:r w:rsidR="0050134D" w:rsidRPr="004A37D9">
        <w:rPr>
          <w:rFonts w:ascii="Times New Roman" w:eastAsia="MS Mincho" w:hAnsi="Times New Roman" w:cs="Times New Roman"/>
          <w:sz w:val="24"/>
          <w:szCs w:val="24"/>
        </w:rPr>
        <w:t xml:space="preserve">Настоящее постановление обнародовать путем размещения на официальном сайте Администрации </w:t>
      </w:r>
      <w:r w:rsidR="00D509D4" w:rsidRPr="004A37D9">
        <w:rPr>
          <w:rFonts w:ascii="Times New Roman" w:eastAsia="MS Mincho" w:hAnsi="Times New Roman" w:cs="Times New Roman"/>
          <w:sz w:val="24"/>
          <w:szCs w:val="24"/>
        </w:rPr>
        <w:t>Нийского сельского поселения</w:t>
      </w:r>
      <w:r w:rsidR="0050134D" w:rsidRPr="004A37D9">
        <w:rPr>
          <w:rFonts w:ascii="Times New Roman" w:eastAsia="MS Mincho" w:hAnsi="Times New Roman" w:cs="Times New Roman"/>
          <w:sz w:val="24"/>
          <w:szCs w:val="24"/>
        </w:rPr>
        <w:t xml:space="preserve"> в сети «Интернет» (</w:t>
      </w:r>
      <w:r w:rsidR="0050134D" w:rsidRPr="004A37D9">
        <w:rPr>
          <w:rFonts w:ascii="Times New Roman" w:eastAsia="MS Mincho" w:hAnsi="Times New Roman" w:cs="Times New Roman"/>
          <w:sz w:val="24"/>
          <w:szCs w:val="24"/>
          <w:lang w:val="en-US"/>
        </w:rPr>
        <w:t>www</w:t>
      </w:r>
      <w:r w:rsidR="0050134D" w:rsidRPr="004A37D9">
        <w:rPr>
          <w:rFonts w:ascii="Times New Roman" w:eastAsia="MS Mincho" w:hAnsi="Times New Roman" w:cs="Times New Roman"/>
          <w:sz w:val="24"/>
          <w:szCs w:val="24"/>
        </w:rPr>
        <w:t>.</w:t>
      </w:r>
      <w:proofErr w:type="spellStart"/>
      <w:r w:rsidR="004A37D9" w:rsidRPr="004A37D9">
        <w:rPr>
          <w:rFonts w:ascii="Times New Roman" w:eastAsia="MS Mincho" w:hAnsi="Times New Roman" w:cs="Times New Roman"/>
          <w:sz w:val="24"/>
          <w:szCs w:val="24"/>
        </w:rPr>
        <w:t>ния-адмю</w:t>
      </w:r>
      <w:proofErr w:type="gramStart"/>
      <w:r w:rsidR="004A37D9">
        <w:rPr>
          <w:rFonts w:ascii="Times New Roman" w:eastAsia="MS Mincho" w:hAnsi="Times New Roman" w:cs="Times New Roman"/>
          <w:sz w:val="24"/>
          <w:szCs w:val="24"/>
        </w:rPr>
        <w:t>.р</w:t>
      </w:r>
      <w:proofErr w:type="gramEnd"/>
      <w:r w:rsidR="004A37D9">
        <w:rPr>
          <w:rFonts w:ascii="Times New Roman" w:eastAsia="MS Mincho" w:hAnsi="Times New Roman" w:cs="Times New Roman"/>
          <w:sz w:val="24"/>
          <w:szCs w:val="24"/>
        </w:rPr>
        <w:t>ф</w:t>
      </w:r>
      <w:proofErr w:type="spellEnd"/>
      <w:r w:rsidR="0050134D" w:rsidRPr="004A37D9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50134D" w:rsidRPr="004A37D9" w:rsidRDefault="0050134D" w:rsidP="0050134D">
      <w:pPr>
        <w:widowControl w:val="0"/>
        <w:autoSpaceDE w:val="0"/>
        <w:autoSpaceDN w:val="0"/>
        <w:adjustRightInd w:val="0"/>
        <w:ind w:right="283" w:firstLine="540"/>
        <w:rPr>
          <w:sz w:val="24"/>
          <w:szCs w:val="24"/>
        </w:rPr>
      </w:pPr>
    </w:p>
    <w:p w:rsidR="00884A2D" w:rsidRPr="004A37D9" w:rsidRDefault="00884A2D" w:rsidP="00D23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A2D" w:rsidRPr="004A37D9" w:rsidRDefault="00884A2D" w:rsidP="00D2319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198" w:rsidRPr="004A37D9" w:rsidRDefault="009F1F87" w:rsidP="004A37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7D9">
        <w:rPr>
          <w:rFonts w:ascii="Times New Roman" w:hAnsi="Times New Roman" w:cs="Times New Roman"/>
          <w:b/>
          <w:sz w:val="24"/>
          <w:szCs w:val="24"/>
        </w:rPr>
        <w:t>Г</w:t>
      </w:r>
      <w:r w:rsidR="00C9430B" w:rsidRPr="004A37D9">
        <w:rPr>
          <w:rFonts w:ascii="Times New Roman" w:hAnsi="Times New Roman" w:cs="Times New Roman"/>
          <w:b/>
          <w:sz w:val="24"/>
          <w:szCs w:val="24"/>
        </w:rPr>
        <w:t xml:space="preserve">лава Нийского </w:t>
      </w:r>
    </w:p>
    <w:p w:rsidR="00C9430B" w:rsidRPr="004A37D9" w:rsidRDefault="00C9430B" w:rsidP="004A37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7D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</w:t>
      </w:r>
      <w:r w:rsidR="00B85315" w:rsidRPr="004A37D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A37D9" w:rsidRPr="004A37D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A37D9">
        <w:rPr>
          <w:rFonts w:ascii="Times New Roman" w:hAnsi="Times New Roman" w:cs="Times New Roman"/>
          <w:b/>
          <w:sz w:val="24"/>
          <w:szCs w:val="24"/>
        </w:rPr>
        <w:t xml:space="preserve"> О.Е. Рубцов</w:t>
      </w:r>
    </w:p>
    <w:sectPr w:rsidR="00C9430B" w:rsidRPr="004A37D9" w:rsidSect="00DB2E7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25B"/>
    <w:multiLevelType w:val="hybridMultilevel"/>
    <w:tmpl w:val="58F89BF4"/>
    <w:lvl w:ilvl="0" w:tplc="7264F7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A25E8"/>
    <w:multiLevelType w:val="hybridMultilevel"/>
    <w:tmpl w:val="FF8C351C"/>
    <w:lvl w:ilvl="0" w:tplc="E4785E4C">
      <w:start w:val="1"/>
      <w:numFmt w:val="decimal"/>
      <w:lvlText w:val="%1."/>
      <w:lvlJc w:val="left"/>
      <w:pPr>
        <w:ind w:left="1572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F06B2"/>
    <w:multiLevelType w:val="hybridMultilevel"/>
    <w:tmpl w:val="E19CD9E4"/>
    <w:lvl w:ilvl="0" w:tplc="92CA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37EA1"/>
    <w:rsid w:val="0002534B"/>
    <w:rsid w:val="00047306"/>
    <w:rsid w:val="00057E84"/>
    <w:rsid w:val="000B5DC5"/>
    <w:rsid w:val="000E62FB"/>
    <w:rsid w:val="00115305"/>
    <w:rsid w:val="00173782"/>
    <w:rsid w:val="001746AF"/>
    <w:rsid w:val="001F7885"/>
    <w:rsid w:val="002B49EA"/>
    <w:rsid w:val="00400DD1"/>
    <w:rsid w:val="004A37D9"/>
    <w:rsid w:val="004D20EC"/>
    <w:rsid w:val="0050134D"/>
    <w:rsid w:val="005638A7"/>
    <w:rsid w:val="0057732F"/>
    <w:rsid w:val="00634E33"/>
    <w:rsid w:val="00662FC3"/>
    <w:rsid w:val="00675A74"/>
    <w:rsid w:val="006802EE"/>
    <w:rsid w:val="006A5162"/>
    <w:rsid w:val="00724D31"/>
    <w:rsid w:val="00752639"/>
    <w:rsid w:val="007A1125"/>
    <w:rsid w:val="00837EA1"/>
    <w:rsid w:val="00884A2D"/>
    <w:rsid w:val="0088607A"/>
    <w:rsid w:val="00895A0C"/>
    <w:rsid w:val="008A162F"/>
    <w:rsid w:val="008D39DA"/>
    <w:rsid w:val="008E5203"/>
    <w:rsid w:val="008F243C"/>
    <w:rsid w:val="008F6ABF"/>
    <w:rsid w:val="009F1F87"/>
    <w:rsid w:val="009F5498"/>
    <w:rsid w:val="00A13E76"/>
    <w:rsid w:val="00A432B2"/>
    <w:rsid w:val="00A557E9"/>
    <w:rsid w:val="00B162A7"/>
    <w:rsid w:val="00B47EC5"/>
    <w:rsid w:val="00B85315"/>
    <w:rsid w:val="00BB0605"/>
    <w:rsid w:val="00BD1E8F"/>
    <w:rsid w:val="00BF0CC1"/>
    <w:rsid w:val="00C10F30"/>
    <w:rsid w:val="00C318C7"/>
    <w:rsid w:val="00C45EAD"/>
    <w:rsid w:val="00C55246"/>
    <w:rsid w:val="00C9430B"/>
    <w:rsid w:val="00CD3761"/>
    <w:rsid w:val="00D0390E"/>
    <w:rsid w:val="00D23198"/>
    <w:rsid w:val="00D509D4"/>
    <w:rsid w:val="00D61A96"/>
    <w:rsid w:val="00D84EC7"/>
    <w:rsid w:val="00DB2E79"/>
    <w:rsid w:val="00DC05B4"/>
    <w:rsid w:val="00E54489"/>
    <w:rsid w:val="00E725C6"/>
    <w:rsid w:val="00EC3A18"/>
    <w:rsid w:val="00EE435E"/>
    <w:rsid w:val="00F040C6"/>
    <w:rsid w:val="00F178EF"/>
    <w:rsid w:val="00F74B04"/>
    <w:rsid w:val="00FA5929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84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0134D"/>
    <w:rPr>
      <w:color w:val="0000FF"/>
      <w:u w:val="single"/>
    </w:rPr>
  </w:style>
  <w:style w:type="paragraph" w:customStyle="1" w:styleId="ConsPlusNormal">
    <w:name w:val="ConsPlusNormal"/>
    <w:rsid w:val="00501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1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4ECA0F7CD15373716DF5AD13B35A4A58562F84367462E082A85440CB092489F78E304CA5E3104521B796D0b0x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IBM_457</cp:lastModifiedBy>
  <cp:revision>7</cp:revision>
  <cp:lastPrinted>2021-12-10T03:02:00Z</cp:lastPrinted>
  <dcterms:created xsi:type="dcterms:W3CDTF">2021-12-09T07:02:00Z</dcterms:created>
  <dcterms:modified xsi:type="dcterms:W3CDTF">2021-12-10T03:19:00Z</dcterms:modified>
</cp:coreProperties>
</file>