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6B60EB" w:rsidRDefault="00B22EF2" w:rsidP="00B22EF2">
      <w:pPr>
        <w:jc w:val="center"/>
        <w:rPr>
          <w:b/>
          <w:sz w:val="40"/>
        </w:rPr>
      </w:pPr>
      <w:r>
        <w:rPr>
          <w:b/>
          <w:sz w:val="40"/>
        </w:rPr>
        <w:t xml:space="preserve">Нийского </w:t>
      </w:r>
      <w:r w:rsidR="006B60EB">
        <w:rPr>
          <w:b/>
          <w:sz w:val="40"/>
        </w:rPr>
        <w:t>сельского поселения</w:t>
      </w:r>
    </w:p>
    <w:p w:rsidR="006B60EB" w:rsidRDefault="006B60EB" w:rsidP="00B22EF2">
      <w:pPr>
        <w:jc w:val="center"/>
        <w:rPr>
          <w:b/>
          <w:sz w:val="40"/>
        </w:rPr>
      </w:pPr>
      <w:r>
        <w:rPr>
          <w:b/>
          <w:sz w:val="40"/>
        </w:rPr>
        <w:t xml:space="preserve"> Усть-Кутского муниципального района </w:t>
      </w:r>
    </w:p>
    <w:p w:rsidR="00B22EF2" w:rsidRDefault="006B60EB" w:rsidP="00B22EF2">
      <w:pPr>
        <w:jc w:val="center"/>
        <w:rPr>
          <w:b/>
          <w:sz w:val="40"/>
        </w:rPr>
      </w:pPr>
      <w:r>
        <w:rPr>
          <w:b/>
          <w:sz w:val="40"/>
        </w:rPr>
        <w:t>Иркутской области</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Нийском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Статья 1. Нийское муниципальное образование</w:t>
      </w:r>
    </w:p>
    <w:p w:rsidR="00B22EF2" w:rsidRPr="00265A1B" w:rsidRDefault="00B22EF2" w:rsidP="00B22EF2">
      <w:pPr>
        <w:pStyle w:val="ConsNonformat"/>
        <w:ind w:right="-185"/>
        <w:jc w:val="both"/>
        <w:rPr>
          <w:rFonts w:ascii="Times New Roman" w:hAnsi="Times New Roman"/>
          <w:sz w:val="24"/>
          <w:szCs w:val="24"/>
        </w:rPr>
      </w:pPr>
    </w:p>
    <w:p w:rsidR="00265A1B" w:rsidRPr="00265A1B" w:rsidRDefault="00265A1B" w:rsidP="00265A1B">
      <w:pPr>
        <w:ind w:firstLine="540"/>
        <w:jc w:val="both"/>
        <w:rPr>
          <w:szCs w:val="24"/>
        </w:rPr>
      </w:pPr>
      <w:r w:rsidRPr="00265A1B">
        <w:rPr>
          <w:szCs w:val="24"/>
        </w:rPr>
        <w:t>1. Наименование муниципального образования – Нийское сельское</w:t>
      </w:r>
      <w:r w:rsidRPr="00265A1B">
        <w:rPr>
          <w:spacing w:val="-1"/>
          <w:szCs w:val="24"/>
        </w:rPr>
        <w:t xml:space="preserve"> поселение </w:t>
      </w:r>
      <w:r w:rsidRPr="00265A1B">
        <w:rPr>
          <w:szCs w:val="24"/>
        </w:rPr>
        <w:t>Усть-Кутского</w:t>
      </w:r>
      <w:r w:rsidRPr="00265A1B">
        <w:rPr>
          <w:spacing w:val="-1"/>
          <w:szCs w:val="24"/>
        </w:rPr>
        <w:t xml:space="preserve"> муниципального района Иркутской области. Сокращенное наименование – </w:t>
      </w:r>
      <w:r w:rsidRPr="00265A1B">
        <w:rPr>
          <w:szCs w:val="24"/>
        </w:rPr>
        <w:t xml:space="preserve">Нийское </w:t>
      </w:r>
      <w:r w:rsidRPr="00265A1B">
        <w:rPr>
          <w:spacing w:val="-1"/>
          <w:szCs w:val="24"/>
        </w:rPr>
        <w:t xml:space="preserve">муниципальное образование. Сокращенное наименование может </w:t>
      </w:r>
      <w:r w:rsidRPr="00265A1B">
        <w:rPr>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65A1B" w:rsidRPr="00265A1B" w:rsidRDefault="00265A1B" w:rsidP="00265A1B">
      <w:pPr>
        <w:pStyle w:val="ConsNormal"/>
        <w:ind w:right="-185" w:firstLine="540"/>
        <w:jc w:val="both"/>
        <w:rPr>
          <w:rFonts w:ascii="Times New Roman" w:hAnsi="Times New Roman"/>
          <w:sz w:val="24"/>
          <w:szCs w:val="24"/>
        </w:rPr>
      </w:pPr>
      <w:r w:rsidRPr="00265A1B">
        <w:rPr>
          <w:rFonts w:ascii="Times New Roman" w:hAnsi="Times New Roman"/>
          <w:sz w:val="24"/>
          <w:szCs w:val="24"/>
        </w:rPr>
        <w:t xml:space="preserve">Нийское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 </w:t>
      </w:r>
    </w:p>
    <w:p w:rsidR="00F32EBE" w:rsidRPr="00791C17" w:rsidRDefault="00F32EBE" w:rsidP="00265A1B">
      <w:pPr>
        <w:pStyle w:val="ConsNormal"/>
        <w:ind w:right="-185" w:firstLine="540"/>
        <w:jc w:val="both"/>
        <w:rPr>
          <w:rFonts w:ascii="Times New Roman" w:hAnsi="Times New Roman"/>
          <w:sz w:val="24"/>
          <w:szCs w:val="24"/>
        </w:rPr>
      </w:pPr>
      <w:r w:rsidRPr="0072194E">
        <w:rPr>
          <w:rFonts w:ascii="Times New Roman" w:hAnsi="Times New Roman"/>
          <w:sz w:val="24"/>
          <w:szCs w:val="24"/>
        </w:rPr>
        <w:t>(в ред. решени</w:t>
      </w:r>
      <w:r w:rsidR="00265A1B">
        <w:rPr>
          <w:rFonts w:ascii="Times New Roman" w:hAnsi="Times New Roman"/>
          <w:sz w:val="24"/>
          <w:szCs w:val="24"/>
        </w:rPr>
        <w:t>й</w:t>
      </w:r>
      <w:r w:rsidRPr="0072194E">
        <w:rPr>
          <w:rFonts w:ascii="Times New Roman" w:hAnsi="Times New Roman"/>
          <w:sz w:val="24"/>
          <w:szCs w:val="24"/>
        </w:rPr>
        <w:t xml:space="preserve"> Думы </w:t>
      </w:r>
      <w:r w:rsidR="00E07A0E" w:rsidRPr="0072194E">
        <w:rPr>
          <w:rFonts w:ascii="Times New Roman" w:hAnsi="Times New Roman"/>
          <w:sz w:val="24"/>
          <w:szCs w:val="24"/>
        </w:rPr>
        <w:t>Нийского сельского поселения  от</w:t>
      </w:r>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265A1B">
        <w:rPr>
          <w:rFonts w:ascii="Times New Roman" w:hAnsi="Times New Roman"/>
          <w:sz w:val="24"/>
          <w:szCs w:val="24"/>
        </w:rPr>
        <w:t xml:space="preserve">, </w:t>
      </w:r>
      <w:r w:rsidR="00265A1B" w:rsidRPr="00432409">
        <w:rPr>
          <w:rFonts w:ascii="Times New Roman" w:hAnsi="Times New Roman"/>
          <w:sz w:val="24"/>
          <w:szCs w:val="24"/>
        </w:rPr>
        <w:t xml:space="preserve">от </w:t>
      </w:r>
      <w:r w:rsidR="00432409">
        <w:rPr>
          <w:rFonts w:ascii="Times New Roman" w:hAnsi="Times New Roman"/>
          <w:sz w:val="24"/>
          <w:szCs w:val="24"/>
        </w:rPr>
        <w:t xml:space="preserve">30.11.2020 </w:t>
      </w:r>
      <w:r w:rsidR="00265A1B" w:rsidRPr="00432409">
        <w:rPr>
          <w:rFonts w:ascii="Times New Roman" w:hAnsi="Times New Roman"/>
          <w:sz w:val="24"/>
          <w:szCs w:val="24"/>
        </w:rPr>
        <w:t>№</w:t>
      </w:r>
      <w:r w:rsidR="00432409">
        <w:rPr>
          <w:rFonts w:ascii="Times New Roman" w:hAnsi="Times New Roman"/>
          <w:sz w:val="24"/>
          <w:szCs w:val="24"/>
        </w:rPr>
        <w:t>403)</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Нийское муниципальное образование наделено статусом сельского поселения Законом Иркутской области от   16 декабря 2004 года   №  93-оз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Нийского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сельского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Население  Поселения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1. Население Поселка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1.Официальные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(в ред. решения Думы Нийского сельского поселения от</w:t>
      </w:r>
      <w:r w:rsidR="00B52125">
        <w:rPr>
          <w:rFonts w:eastAsia="Calibri"/>
          <w:lang w:eastAsia="en-US"/>
        </w:rPr>
        <w:t xml:space="preserve"> 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3B002C" w:rsidRPr="004F766A" w:rsidRDefault="003B002C" w:rsidP="00D302AC">
      <w:pPr>
        <w:ind w:firstLine="540"/>
        <w:jc w:val="both"/>
        <w:rPr>
          <w:rFonts w:eastAsiaTheme="minorHAnsi"/>
          <w:lang w:eastAsia="en-US"/>
        </w:rPr>
      </w:pPr>
      <w:r w:rsidRPr="004F766A">
        <w:rPr>
          <w:rFonts w:eastAsia="Calibri"/>
          <w:szCs w:val="24"/>
          <w:lang w:eastAsia="en-US"/>
        </w:rPr>
        <w:t>9)</w:t>
      </w:r>
      <w:r w:rsidRPr="004F766A">
        <w:rPr>
          <w:rFonts w:eastAsiaTheme="minorHAnsi"/>
          <w:lang w:eastAsia="en-US"/>
        </w:rPr>
        <w:t xml:space="preserve"> утверждение правил благоустройства территории поселения, </w:t>
      </w:r>
      <w:r w:rsidR="00D01B53" w:rsidRPr="00DB61A4">
        <w:rPr>
          <w:rFonts w:eastAsiaTheme="minorHAnsi"/>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D01B53">
        <w:rPr>
          <w:rFonts w:eastAsiaTheme="minorHAnsi"/>
          <w:lang w:eastAsia="en-US"/>
        </w:rPr>
        <w:t>доступности для инвалидов объектов социальной, инженерной и транспортной инфраструктур и предоставляемых услуг</w:t>
      </w:r>
      <w:r w:rsidRPr="004F766A">
        <w:rPr>
          <w:rFonts w:eastAsiaTheme="minorHAnsi"/>
          <w:lang w:eastAsia="en-US"/>
        </w:rPr>
        <w:t>, организация благоустройства территории поселения в соответствии с указанными правилами;</w:t>
      </w:r>
    </w:p>
    <w:p w:rsidR="003B002C" w:rsidRPr="003B002C" w:rsidRDefault="003B002C" w:rsidP="003B002C">
      <w:pPr>
        <w:ind w:firstLine="540"/>
        <w:jc w:val="both"/>
        <w:rPr>
          <w:rFonts w:eastAsiaTheme="minorHAnsi"/>
          <w:lang w:eastAsia="en-US"/>
        </w:rPr>
      </w:pPr>
      <w:r w:rsidRPr="004F766A">
        <w:rPr>
          <w:rFonts w:eastAsiaTheme="minorHAnsi"/>
          <w:lang w:eastAsia="en-US"/>
        </w:rPr>
        <w:t>(в ред. решени</w:t>
      </w:r>
      <w:r w:rsidR="008A0D5A">
        <w:rPr>
          <w:rFonts w:eastAsiaTheme="minorHAnsi"/>
          <w:lang w:eastAsia="en-US"/>
        </w:rPr>
        <w:t>й</w:t>
      </w:r>
      <w:r w:rsidRPr="004F766A">
        <w:rPr>
          <w:rFonts w:eastAsiaTheme="minorHAnsi"/>
          <w:lang w:eastAsia="en-US"/>
        </w:rPr>
        <w:t xml:space="preserve"> Думы Ни</w:t>
      </w:r>
      <w:r w:rsidR="004F766A" w:rsidRPr="004F766A">
        <w:rPr>
          <w:rFonts w:eastAsiaTheme="minorHAnsi"/>
          <w:lang w:eastAsia="en-US"/>
        </w:rPr>
        <w:t>йского сельского поселения от  30.08.</w:t>
      </w:r>
      <w:r w:rsidRPr="004F766A">
        <w:rPr>
          <w:rFonts w:eastAsiaTheme="minorHAnsi"/>
          <w:lang w:eastAsia="en-US"/>
        </w:rPr>
        <w:t>201</w:t>
      </w:r>
      <w:r w:rsidR="004F766A" w:rsidRPr="004F766A">
        <w:rPr>
          <w:rFonts w:eastAsiaTheme="minorHAnsi"/>
          <w:lang w:eastAsia="en-US"/>
        </w:rPr>
        <w:t>9</w:t>
      </w:r>
      <w:r w:rsidRPr="004F766A">
        <w:rPr>
          <w:rFonts w:eastAsiaTheme="minorHAnsi"/>
          <w:lang w:eastAsia="en-US"/>
        </w:rPr>
        <w:t xml:space="preserve"> г. </w:t>
      </w:r>
      <w:r w:rsidR="004F766A" w:rsidRPr="004F766A">
        <w:rPr>
          <w:rFonts w:eastAsiaTheme="minorHAnsi"/>
          <w:lang w:eastAsia="en-US"/>
        </w:rPr>
        <w:t>№354</w:t>
      </w:r>
      <w:r w:rsidR="008A0D5A">
        <w:rPr>
          <w:rFonts w:eastAsiaTheme="minorHAnsi"/>
          <w:lang w:eastAsia="en-US"/>
        </w:rPr>
        <w:t xml:space="preserve">, </w:t>
      </w:r>
      <w:r w:rsidR="000862FE">
        <w:rPr>
          <w:rFonts w:eastAsiaTheme="minorHAnsi"/>
          <w:lang w:eastAsia="en-US"/>
        </w:rPr>
        <w:t>от  26.10.2021 №422</w:t>
      </w:r>
      <w:r w:rsidRPr="004F766A">
        <w:rPr>
          <w:rFonts w:eastAsiaTheme="minorHAnsi"/>
          <w:lang w:eastAsia="en-US"/>
        </w:rPr>
        <w:t>)</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lastRenderedPageBreak/>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96-ОЗ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Нийского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Default="005E610F" w:rsidP="005E610F">
      <w:pPr>
        <w:ind w:firstLine="540"/>
        <w:jc w:val="both"/>
        <w:rPr>
          <w:rFonts w:eastAsia="Calibri"/>
          <w:lang w:eastAsia="en-US"/>
        </w:rPr>
      </w:pPr>
      <w:r w:rsidRPr="005E610F">
        <w:rPr>
          <w:rFonts w:eastAsia="Calibri"/>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01B53" w:rsidRPr="00BF6E14">
        <w:rPr>
          <w:rFonts w:eastAsiaTheme="minorHAnsi"/>
          <w:lang w:eastAsia="en-US"/>
        </w:rPr>
        <w:t>на автомобильном транспорте, городском наземном электрическом транспорте и в дорожном хозя</w:t>
      </w:r>
      <w:r w:rsidR="00D01B53">
        <w:rPr>
          <w:rFonts w:eastAsiaTheme="minorHAnsi"/>
          <w:lang w:eastAsia="en-US"/>
        </w:rPr>
        <w:t>йстве</w:t>
      </w:r>
      <w:r w:rsidR="00D01B53" w:rsidRPr="005E610F">
        <w:rPr>
          <w:rFonts w:eastAsia="Calibri"/>
          <w:lang w:eastAsia="en-US"/>
        </w:rPr>
        <w:t xml:space="preserve"> </w:t>
      </w:r>
      <w:r w:rsidRPr="005E610F">
        <w:rPr>
          <w:rFonts w:eastAsia="Calibri"/>
          <w:lang w:eastAsia="en-US"/>
        </w:rPr>
        <w:t xml:space="preserve">в границах населенных пунктов Поселения, </w:t>
      </w:r>
      <w:r w:rsidR="00A97514">
        <w:rPr>
          <w:rFonts w:eastAsiaTheme="minorHAnsi"/>
          <w:lang w:eastAsia="en-US"/>
        </w:rPr>
        <w:t xml:space="preserve">организация дорожного движения, </w:t>
      </w:r>
      <w:r w:rsidRPr="005E610F">
        <w:rPr>
          <w:rFonts w:eastAsia="Calibri"/>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A97514" w:rsidRPr="005E610F" w:rsidRDefault="00D01B53" w:rsidP="005E610F">
      <w:pPr>
        <w:ind w:firstLine="540"/>
        <w:jc w:val="both"/>
        <w:rPr>
          <w:rFonts w:eastAsia="Calibri"/>
          <w:lang w:eastAsia="en-US"/>
        </w:rPr>
      </w:pPr>
      <w:r>
        <w:rPr>
          <w:rFonts w:eastAsia="Calibri"/>
          <w:lang w:eastAsia="en-US"/>
        </w:rPr>
        <w:t>(в ред. решений</w:t>
      </w:r>
      <w:r w:rsidR="00A97514" w:rsidRPr="00B42AF0">
        <w:rPr>
          <w:rFonts w:eastAsia="Calibri"/>
          <w:lang w:eastAsia="en-US"/>
        </w:rPr>
        <w:t xml:space="preserve"> Думы Нийского сельского поселения </w:t>
      </w:r>
      <w:r w:rsidR="00B42AF0" w:rsidRPr="00B42AF0">
        <w:rPr>
          <w:rFonts w:eastAsia="Calibri"/>
          <w:lang w:eastAsia="en-US"/>
        </w:rPr>
        <w:t xml:space="preserve">от </w:t>
      </w:r>
      <w:r w:rsidR="00B42AF0" w:rsidRPr="00B42AF0">
        <w:rPr>
          <w:szCs w:val="24"/>
        </w:rPr>
        <w:t>30.11.2020 №403</w:t>
      </w:r>
      <w:r>
        <w:rPr>
          <w:szCs w:val="24"/>
        </w:rPr>
        <w:t xml:space="preserve">, </w:t>
      </w:r>
      <w:r w:rsidR="000862FE">
        <w:rPr>
          <w:rFonts w:eastAsiaTheme="minorHAnsi"/>
          <w:lang w:eastAsia="en-US"/>
        </w:rPr>
        <w:t>от  26.10.2021 №422</w:t>
      </w:r>
      <w:r w:rsidR="00A97514" w:rsidRPr="00B42AF0">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B42AF0">
        <w:rPr>
          <w:rFonts w:eastAsia="Calibri"/>
          <w:lang w:eastAsia="en-US"/>
        </w:rPr>
        <w:t xml:space="preserve">4.1) </w:t>
      </w:r>
      <w:r w:rsidR="000211BE" w:rsidRPr="00B42AF0">
        <w:rPr>
          <w:rFonts w:eastAsia="Calibri"/>
          <w:lang w:eastAsia="en-US"/>
        </w:rPr>
        <w:t xml:space="preserve">исключен – решением Думы Нийского сельского поселения от </w:t>
      </w:r>
      <w:r w:rsidR="00B42AF0">
        <w:rPr>
          <w:szCs w:val="24"/>
        </w:rPr>
        <w:t xml:space="preserve">30.11.2020 </w:t>
      </w:r>
      <w:r w:rsidR="00B42AF0" w:rsidRPr="00432409">
        <w:rPr>
          <w:szCs w:val="24"/>
        </w:rPr>
        <w:t>№</w:t>
      </w:r>
      <w:r w:rsidR="00B42AF0">
        <w:rPr>
          <w:szCs w:val="24"/>
        </w:rPr>
        <w:t>403.</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6E0" w:rsidRPr="00E46B3C" w:rsidRDefault="005E610F" w:rsidP="005E610F">
      <w:pPr>
        <w:ind w:firstLine="540"/>
        <w:jc w:val="both"/>
        <w:rPr>
          <w:rFonts w:eastAsiaTheme="minorHAnsi"/>
          <w:lang w:eastAsia="en-US"/>
        </w:rPr>
      </w:pPr>
      <w:r w:rsidRPr="00E46B3C">
        <w:rPr>
          <w:rFonts w:eastAsia="Calibri"/>
          <w:lang w:eastAsia="en-US"/>
        </w:rPr>
        <w:t xml:space="preserve">9) </w:t>
      </w:r>
      <w:r w:rsidR="00E156E0" w:rsidRPr="00E46B3C">
        <w:rPr>
          <w:rFonts w:eastAsiaTheme="minorHAnsi"/>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180D12" w:rsidRPr="00925288" w:rsidRDefault="00E156E0" w:rsidP="005E610F">
      <w:pPr>
        <w:ind w:firstLine="540"/>
        <w:jc w:val="both"/>
        <w:rPr>
          <w:rFonts w:eastAsia="Calibri"/>
          <w:sz w:val="20"/>
          <w:lang w:eastAsia="en-US"/>
        </w:rPr>
      </w:pPr>
      <w:r w:rsidRPr="00925288">
        <w:rPr>
          <w:rFonts w:eastAsia="Calibri"/>
          <w:sz w:val="20"/>
          <w:lang w:eastAsia="en-US"/>
        </w:rPr>
        <w:t xml:space="preserve"> </w:t>
      </w:r>
      <w:r w:rsidR="00180D12" w:rsidRPr="00925288">
        <w:rPr>
          <w:rFonts w:eastAsia="Calibri"/>
          <w:sz w:val="20"/>
          <w:lang w:eastAsia="en-US"/>
        </w:rPr>
        <w:t xml:space="preserve">(в ред. решения Думы Нийского сельского поселения </w:t>
      </w:r>
      <w:r w:rsidR="00E46B3C" w:rsidRPr="00925288">
        <w:rPr>
          <w:rFonts w:eastAsia="Calibri"/>
          <w:sz w:val="20"/>
          <w:lang w:eastAsia="en-US"/>
        </w:rPr>
        <w:t>от 31.08.2016</w:t>
      </w:r>
      <w:r w:rsidR="00252517" w:rsidRPr="00925288">
        <w:rPr>
          <w:rFonts w:eastAsia="Calibri"/>
          <w:sz w:val="20"/>
          <w:lang w:eastAsia="en-US"/>
        </w:rPr>
        <w:t xml:space="preserve"> г.</w:t>
      </w:r>
      <w:r w:rsidR="00454F52" w:rsidRPr="00925288">
        <w:rPr>
          <w:rFonts w:eastAsia="Calibri"/>
          <w:sz w:val="20"/>
          <w:lang w:eastAsia="en-US"/>
        </w:rPr>
        <w:t xml:space="preserve"> №301</w:t>
      </w:r>
      <w:r w:rsidRPr="00925288">
        <w:rPr>
          <w:rFonts w:eastAsia="Calibri"/>
          <w:sz w:val="20"/>
          <w:lang w:eastAsia="en-US"/>
        </w:rPr>
        <w:t xml:space="preserve">, от </w:t>
      </w:r>
      <w:r w:rsidR="00E46B3C" w:rsidRPr="00925288">
        <w:rPr>
          <w:rFonts w:eastAsia="Calibri"/>
          <w:sz w:val="20"/>
          <w:lang w:eastAsia="en-US"/>
        </w:rPr>
        <w:t>04.03</w:t>
      </w:r>
      <w:r w:rsidR="00925288" w:rsidRPr="00925288">
        <w:rPr>
          <w:rFonts w:eastAsia="Calibri"/>
          <w:sz w:val="20"/>
          <w:lang w:eastAsia="en-US"/>
        </w:rPr>
        <w:t>.</w:t>
      </w:r>
      <w:r w:rsidRPr="00925288">
        <w:rPr>
          <w:rFonts w:eastAsia="Calibri"/>
          <w:sz w:val="20"/>
          <w:lang w:eastAsia="en-US"/>
        </w:rPr>
        <w:t xml:space="preserve">2019 № </w:t>
      </w:r>
      <w:r w:rsidR="00E46B3C" w:rsidRPr="00925288">
        <w:rPr>
          <w:rFonts w:eastAsia="Calibri"/>
          <w:sz w:val="20"/>
          <w:lang w:eastAsia="en-US"/>
        </w:rPr>
        <w:t>364</w:t>
      </w:r>
      <w:r w:rsidR="00180D12" w:rsidRPr="00925288">
        <w:rPr>
          <w:rFonts w:eastAsia="Calibri"/>
          <w:sz w:val="20"/>
          <w:lang w:eastAsia="en-US"/>
        </w:rPr>
        <w:t>)</w:t>
      </w:r>
    </w:p>
    <w:p w:rsidR="005E610F" w:rsidRPr="00E46B3C" w:rsidRDefault="005E610F" w:rsidP="005E610F">
      <w:pPr>
        <w:ind w:firstLine="540"/>
        <w:jc w:val="both"/>
      </w:pPr>
      <w:r w:rsidRPr="005E610F">
        <w:rPr>
          <w:rFonts w:eastAsia="Calibri"/>
          <w:lang w:eastAsia="en-US"/>
        </w:rPr>
        <w:t xml:space="preserve">10) утверждение </w:t>
      </w:r>
      <w:r w:rsidRPr="00F83B04">
        <w:rPr>
          <w:rFonts w:eastAsia="Calibri"/>
          <w:lang w:eastAsia="en-US"/>
        </w:rPr>
        <w:t>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F83B04" w:rsidRPr="00F83B04">
        <w:rPr>
          <w:rFonts w:eastAsia="Calibri"/>
          <w:lang w:eastAsia="en-US"/>
        </w:rPr>
        <w:t xml:space="preserve"> </w:t>
      </w:r>
      <w:r w:rsidR="00F83B04" w:rsidRPr="00F83B04">
        <w:rPr>
          <w:rFonts w:eastAsiaTheme="minorHAnsi"/>
          <w:lang w:eastAsia="en-US"/>
        </w:rPr>
        <w:t>градостроительного плана земельного участка, расположенного в границах поселения, выдача</w:t>
      </w:r>
      <w:r w:rsidRPr="00F83B04">
        <w:rPr>
          <w:rFonts w:eastAsia="Calibri"/>
          <w:lang w:eastAsia="en-US"/>
        </w:rPr>
        <w:t xml:space="preserve"> разрешений на строительство (за исключением случаев, </w:t>
      </w:r>
      <w:r w:rsidRPr="00F83B04">
        <w:rPr>
          <w:rFonts w:eastAsia="Calibri"/>
          <w:lang w:eastAsia="en-US"/>
        </w:rPr>
        <w:lastRenderedPageBreak/>
        <w:t xml:space="preserve">предусмотренных Градостроительным </w:t>
      </w:r>
      <w:hyperlink r:id="rId10" w:history="1">
        <w:r w:rsidRPr="00F83B04">
          <w:rPr>
            <w:rFonts w:eastAsia="Calibri"/>
            <w:lang w:eastAsia="en-US"/>
          </w:rPr>
          <w:t>кодексом</w:t>
        </w:r>
      </w:hyperlink>
      <w:r w:rsidRPr="00F83B04">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r w:rsidRPr="005E610F">
        <w:rPr>
          <w:rFonts w:eastAsia="Calibri"/>
          <w:lang w:eastAsia="en-US"/>
        </w:rPr>
        <w:t xml:space="preserve">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156E0">
        <w:t xml:space="preserve">, </w:t>
      </w:r>
      <w:r w:rsidR="00E156E0" w:rsidRPr="00E46B3C">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E156E0" w:rsidRPr="00E46B3C">
          <w:t>кодексом</w:t>
        </w:r>
      </w:hyperlink>
      <w:r w:rsidR="00E156E0" w:rsidRPr="00E46B3C">
        <w:t xml:space="preserve"> Российской Федерации;</w:t>
      </w:r>
    </w:p>
    <w:p w:rsidR="00E156E0" w:rsidRPr="009A2061" w:rsidRDefault="00E156E0" w:rsidP="005E610F">
      <w:pPr>
        <w:ind w:firstLine="540"/>
        <w:jc w:val="both"/>
        <w:rPr>
          <w:rFonts w:eastAsia="Calibri"/>
          <w:sz w:val="20"/>
          <w:lang w:eastAsia="en-US"/>
        </w:rPr>
      </w:pPr>
      <w:r w:rsidRPr="009A2061">
        <w:rPr>
          <w:rFonts w:eastAsia="Calibri"/>
          <w:sz w:val="20"/>
          <w:lang w:eastAsia="en-US"/>
        </w:rPr>
        <w:t>(в ред. решени</w:t>
      </w:r>
      <w:r w:rsidR="000F467E">
        <w:rPr>
          <w:rFonts w:eastAsia="Calibri"/>
          <w:sz w:val="20"/>
          <w:lang w:eastAsia="en-US"/>
        </w:rPr>
        <w:t>й</w:t>
      </w:r>
      <w:r w:rsidRPr="009A2061">
        <w:rPr>
          <w:rFonts w:eastAsia="Calibri"/>
          <w:sz w:val="20"/>
          <w:lang w:eastAsia="en-US"/>
        </w:rPr>
        <w:t xml:space="preserve"> Думы Нийского сельского поселения от </w:t>
      </w:r>
      <w:r w:rsidR="00E46B3C" w:rsidRPr="009A2061">
        <w:rPr>
          <w:rFonts w:eastAsia="Calibri"/>
          <w:sz w:val="20"/>
          <w:lang w:eastAsia="en-US"/>
        </w:rPr>
        <w:t>04.03.</w:t>
      </w:r>
      <w:r w:rsidRPr="009A2061">
        <w:rPr>
          <w:rFonts w:eastAsia="Calibri"/>
          <w:sz w:val="20"/>
          <w:lang w:eastAsia="en-US"/>
        </w:rPr>
        <w:t xml:space="preserve">2019 № </w:t>
      </w:r>
      <w:r w:rsidR="00E46B3C" w:rsidRPr="009A2061">
        <w:rPr>
          <w:rFonts w:eastAsia="Calibri"/>
          <w:sz w:val="20"/>
          <w:lang w:eastAsia="en-US"/>
        </w:rPr>
        <w:t>364</w:t>
      </w:r>
      <w:r w:rsidR="009A2061" w:rsidRPr="009A2061">
        <w:rPr>
          <w:rFonts w:eastAsia="Calibri"/>
          <w:sz w:val="20"/>
          <w:lang w:eastAsia="en-US"/>
        </w:rPr>
        <w:t>, от 30.10.2019 №376</w:t>
      </w:r>
      <w:r w:rsidRPr="009A2061">
        <w:rPr>
          <w:rFonts w:eastAsia="Calibri"/>
          <w:sz w:val="20"/>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 xml:space="preserve">признан утратившим силу – решение Думы Нийского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Нийского сельского поселения  </w:t>
      </w:r>
      <w:r w:rsidR="00802ACD" w:rsidRPr="00802ACD">
        <w:rPr>
          <w:szCs w:val="24"/>
        </w:rPr>
        <w:t>от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3"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4" w:history="1">
        <w:r w:rsidRPr="005E610F">
          <w:rPr>
            <w:rFonts w:eastAsia="Calibri"/>
            <w:lang w:eastAsia="en-US"/>
          </w:rPr>
          <w:t>статьями 31.1</w:t>
        </w:r>
      </w:hyperlink>
      <w:r w:rsidRPr="005E610F">
        <w:rPr>
          <w:rFonts w:eastAsia="Calibri"/>
          <w:lang w:eastAsia="en-US"/>
        </w:rPr>
        <w:t xml:space="preserve"> и </w:t>
      </w:r>
      <w:hyperlink r:id="rId15"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lastRenderedPageBreak/>
        <w:t xml:space="preserve">22) </w:t>
      </w:r>
      <w:r w:rsidR="0022744F" w:rsidRPr="00802ACD">
        <w:rPr>
          <w:rFonts w:eastAsia="Calibri"/>
          <w:lang w:eastAsia="en-US"/>
        </w:rPr>
        <w:t xml:space="preserve">признан утратившим силу – решение Думы Нийского сельского поселения  </w:t>
      </w:r>
      <w:r w:rsidR="0022744F" w:rsidRPr="00802ACD">
        <w:rPr>
          <w:szCs w:val="24"/>
        </w:rPr>
        <w:t>от 29.12.2016 №313</w:t>
      </w:r>
      <w:r w:rsidR="0022744F" w:rsidRPr="00802ACD">
        <w:rPr>
          <w:rFonts w:eastAsia="Calibri"/>
          <w:lang w:eastAsia="en-US"/>
        </w:rPr>
        <w:t>;</w:t>
      </w:r>
    </w:p>
    <w:p w:rsidR="00380D13" w:rsidRDefault="00380D13" w:rsidP="005E610F">
      <w:pPr>
        <w:ind w:firstLine="540"/>
        <w:jc w:val="both"/>
        <w:rPr>
          <w:rFonts w:eastAsia="Calibri"/>
          <w:szCs w:val="24"/>
          <w:lang w:eastAsia="en-US"/>
        </w:rPr>
      </w:pPr>
      <w:r w:rsidRPr="00564AC0">
        <w:rPr>
          <w:rFonts w:eastAsiaTheme="minorHAnsi"/>
          <w:lang w:eastAsia="en-US"/>
        </w:rPr>
        <w:t>23) участие в соответствии с федеральным законом в выполнении комплексных кадастровых работ.</w:t>
      </w:r>
      <w:r w:rsidRPr="00252517">
        <w:rPr>
          <w:rFonts w:eastAsia="Calibri"/>
          <w:szCs w:val="24"/>
          <w:lang w:eastAsia="en-US"/>
        </w:rPr>
        <w:t xml:space="preserve"> </w:t>
      </w:r>
    </w:p>
    <w:p w:rsidR="002F3218" w:rsidRDefault="002F3218" w:rsidP="005E610F">
      <w:pPr>
        <w:ind w:firstLine="540"/>
        <w:jc w:val="both"/>
      </w:pPr>
      <w:r w:rsidRPr="00252517">
        <w:rPr>
          <w:rFonts w:eastAsia="Calibri"/>
          <w:szCs w:val="24"/>
          <w:lang w:eastAsia="en-US"/>
        </w:rPr>
        <w:t xml:space="preserve">(введен решением Думы Нийского сельского поселения от </w:t>
      </w:r>
      <w:r w:rsidR="00252517">
        <w:rPr>
          <w:rFonts w:eastAsia="Calibri"/>
          <w:szCs w:val="24"/>
          <w:lang w:eastAsia="en-US"/>
        </w:rPr>
        <w:t xml:space="preserve"> 31.08.2016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00380D13">
        <w:rPr>
          <w:rFonts w:eastAsia="Calibri"/>
          <w:szCs w:val="24"/>
          <w:lang w:eastAsia="en-US"/>
        </w:rPr>
        <w:t xml:space="preserve">, в редакции решения Думы Нийского сельского поселения </w:t>
      </w:r>
      <w:r w:rsidR="000862FE">
        <w:rPr>
          <w:rFonts w:eastAsiaTheme="minorHAnsi"/>
          <w:lang w:eastAsia="en-US"/>
        </w:rPr>
        <w:t>от  26.10.2021 №422</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Нийского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Нийского сельского поселения от </w:t>
      </w:r>
      <w:r w:rsidR="00DC7921" w:rsidRPr="00791C17">
        <w:rPr>
          <w:szCs w:val="24"/>
        </w:rPr>
        <w:t xml:space="preserve">17.06.2011  </w:t>
      </w:r>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Нийского сельского поселения </w:t>
      </w:r>
      <w:r w:rsidR="00F86CA4" w:rsidRPr="00791C17">
        <w:rPr>
          <w:szCs w:val="24"/>
        </w:rPr>
        <w:t>от 22.04.2013  №224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r w:rsidRPr="00791C17">
        <w:rPr>
          <w:szCs w:val="24"/>
        </w:rPr>
        <w:t xml:space="preserve"> Думы Нийского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Нийского сельского поселения от 27.04.2012  №200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Нийского сельского поселения </w:t>
      </w:r>
      <w:r w:rsidR="00F86CA4" w:rsidRPr="00791C17">
        <w:rPr>
          <w:szCs w:val="24"/>
        </w:rPr>
        <w:t>от 22.04.2013  №224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(введен решением Думы Нийского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Default="000C1C87" w:rsidP="003B002C">
      <w:pPr>
        <w:jc w:val="both"/>
        <w:rPr>
          <w:szCs w:val="24"/>
        </w:rPr>
      </w:pPr>
      <w:r w:rsidRPr="00791C17">
        <w:rPr>
          <w:szCs w:val="24"/>
        </w:rPr>
        <w:t xml:space="preserve">      </w:t>
      </w:r>
      <w:r w:rsidRPr="004F766A">
        <w:rPr>
          <w:szCs w:val="24"/>
        </w:rPr>
        <w:t xml:space="preserve">13) </w:t>
      </w:r>
      <w:r w:rsidR="003B002C" w:rsidRPr="004F766A">
        <w:rPr>
          <w:szCs w:val="24"/>
        </w:rPr>
        <w:t>утратил силу -  решение Думы Нийского сельского поселения от</w:t>
      </w:r>
      <w:r w:rsidR="004F766A" w:rsidRPr="004F766A">
        <w:rPr>
          <w:szCs w:val="24"/>
        </w:rPr>
        <w:t xml:space="preserve"> 30.08.2</w:t>
      </w:r>
      <w:r w:rsidR="003B002C" w:rsidRPr="004F766A">
        <w:rPr>
          <w:szCs w:val="24"/>
        </w:rPr>
        <w:t xml:space="preserve">018 № </w:t>
      </w:r>
      <w:r w:rsidR="004F766A" w:rsidRPr="004F766A">
        <w:rPr>
          <w:szCs w:val="24"/>
        </w:rPr>
        <w:t>354</w:t>
      </w:r>
      <w:r w:rsidR="003B002C" w:rsidRPr="004F766A">
        <w:rPr>
          <w:szCs w:val="24"/>
        </w:rPr>
        <w:t>)</w:t>
      </w:r>
    </w:p>
    <w:p w:rsidR="009F352C" w:rsidRPr="00E46B3C" w:rsidRDefault="009F352C" w:rsidP="009F352C">
      <w:pPr>
        <w:jc w:val="both"/>
        <w:rPr>
          <w:rFonts w:eastAsia="Calibri"/>
          <w:lang w:eastAsia="en-US"/>
        </w:rPr>
      </w:pPr>
      <w:r>
        <w:rPr>
          <w:rFonts w:eastAsia="Calibri"/>
          <w:lang w:eastAsia="en-US"/>
        </w:rPr>
        <w:t xml:space="preserve">     </w:t>
      </w:r>
      <w:r w:rsidRPr="00E46B3C">
        <w:rPr>
          <w:rFonts w:eastAsia="Calibri"/>
          <w:lang w:eastAsia="en-US"/>
        </w:rPr>
        <w:t xml:space="preserve">14) осуществление </w:t>
      </w:r>
      <w:r w:rsidR="00E156E0" w:rsidRPr="00E46B3C">
        <w:rPr>
          <w:rFonts w:eastAsiaTheme="minorHAnsi"/>
          <w:lang w:eastAsia="en-US"/>
        </w:rPr>
        <w:t>деятельности по обращению с животными без владельцев, обитающими</w:t>
      </w:r>
      <w:r w:rsidR="00E156E0" w:rsidRPr="00E46B3C">
        <w:rPr>
          <w:rFonts w:eastAsia="Calibri"/>
          <w:lang w:eastAsia="en-US"/>
        </w:rPr>
        <w:t xml:space="preserve"> </w:t>
      </w:r>
      <w:r w:rsidR="0083631D" w:rsidRPr="00E46B3C">
        <w:rPr>
          <w:rFonts w:eastAsia="Calibri"/>
          <w:lang w:eastAsia="en-US"/>
        </w:rPr>
        <w:t>на территории Поселения;</w:t>
      </w:r>
    </w:p>
    <w:p w:rsidR="009F352C" w:rsidRDefault="009F352C" w:rsidP="009F352C">
      <w:pPr>
        <w:jc w:val="both"/>
        <w:rPr>
          <w:rFonts w:eastAsia="Calibri"/>
          <w:lang w:eastAsia="en-US"/>
        </w:rPr>
      </w:pPr>
      <w:r w:rsidRPr="00E46B3C">
        <w:rPr>
          <w:rFonts w:eastAsia="Calibri"/>
          <w:lang w:eastAsia="en-US"/>
        </w:rPr>
        <w:t xml:space="preserve">        (введен решением Думы Нийского сельского поселения от</w:t>
      </w:r>
      <w:r w:rsidR="00B918B1" w:rsidRPr="00E46B3C">
        <w:rPr>
          <w:rFonts w:eastAsia="Calibri"/>
          <w:lang w:eastAsia="en-US"/>
        </w:rPr>
        <w:t xml:space="preserve"> 2</w:t>
      </w:r>
      <w:r w:rsidR="003059D5" w:rsidRPr="00E46B3C">
        <w:rPr>
          <w:rFonts w:eastAsia="Calibri"/>
          <w:lang w:eastAsia="en-US"/>
        </w:rPr>
        <w:t>7</w:t>
      </w:r>
      <w:r w:rsidR="00B918B1" w:rsidRPr="00E46B3C">
        <w:rPr>
          <w:rFonts w:eastAsia="Calibri"/>
          <w:lang w:eastAsia="en-US"/>
        </w:rPr>
        <w:t>.08.2015</w:t>
      </w:r>
      <w:r w:rsidRPr="00E46B3C">
        <w:rPr>
          <w:rFonts w:eastAsia="Calibri"/>
          <w:lang w:eastAsia="en-US"/>
        </w:rPr>
        <w:t xml:space="preserve"> №</w:t>
      </w:r>
      <w:r w:rsidR="00B918B1" w:rsidRPr="00E46B3C">
        <w:rPr>
          <w:rFonts w:eastAsia="Calibri"/>
          <w:lang w:eastAsia="en-US"/>
        </w:rPr>
        <w:t>279</w:t>
      </w:r>
      <w:r w:rsidR="00E156E0" w:rsidRPr="00E46B3C">
        <w:rPr>
          <w:rFonts w:eastAsia="Calibri"/>
          <w:lang w:eastAsia="en-US"/>
        </w:rPr>
        <w:t xml:space="preserve">, </w:t>
      </w:r>
      <w:r w:rsidR="00E46B3C" w:rsidRPr="00E46B3C">
        <w:rPr>
          <w:rFonts w:eastAsia="Calibri"/>
          <w:lang w:eastAsia="en-US"/>
        </w:rPr>
        <w:t xml:space="preserve">в редакции решения Думы Нийского сельского поселения </w:t>
      </w:r>
      <w:r w:rsidR="00E156E0" w:rsidRPr="00E46B3C">
        <w:rPr>
          <w:rFonts w:eastAsia="Calibri"/>
          <w:lang w:eastAsia="en-US"/>
        </w:rPr>
        <w:t>от</w:t>
      </w:r>
      <w:r w:rsidR="00E46B3C" w:rsidRPr="00E46B3C">
        <w:rPr>
          <w:rFonts w:eastAsia="Calibri"/>
          <w:lang w:eastAsia="en-US"/>
        </w:rPr>
        <w:t xml:space="preserve"> 04.03.2019 № 364</w:t>
      </w:r>
      <w:r w:rsidRPr="00E46B3C">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6"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Нийского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830426">
        <w:rPr>
          <w:rFonts w:eastAsia="Calibri"/>
          <w:lang w:eastAsia="en-US"/>
        </w:rPr>
        <w:t>адаптивного спорта;</w:t>
      </w:r>
    </w:p>
    <w:p w:rsidR="00E156E0" w:rsidRDefault="00C0140D" w:rsidP="00C0140D">
      <w:pPr>
        <w:jc w:val="both"/>
        <w:rPr>
          <w:szCs w:val="24"/>
        </w:rPr>
      </w:pPr>
      <w:r>
        <w:rPr>
          <w:szCs w:val="24"/>
        </w:rPr>
        <w:lastRenderedPageBreak/>
        <w:tab/>
        <w:t xml:space="preserve">(введен решением Думы Нийского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E156E0" w:rsidRDefault="00E156E0" w:rsidP="00E156E0">
      <w:pPr>
        <w:ind w:firstLine="284"/>
        <w:jc w:val="both"/>
      </w:pPr>
      <w:r w:rsidRPr="00E46B3C">
        <w:t xml:space="preserve">17) осуществление мероприятий по защите прав потребителей, предусмотренных </w:t>
      </w:r>
      <w:hyperlink r:id="rId17" w:history="1">
        <w:r w:rsidRPr="00E46B3C">
          <w:t>Законом</w:t>
        </w:r>
      </w:hyperlink>
      <w:r w:rsidRPr="00E46B3C">
        <w:t xml:space="preserve"> Российской Федерации от 7 февраля 1992 года N 2300</w:t>
      </w:r>
      <w:r w:rsidR="00830426">
        <w:t>-1 «О защите прав потребителей»;</w:t>
      </w:r>
    </w:p>
    <w:p w:rsidR="00E156E0" w:rsidRDefault="00E156E0" w:rsidP="00E156E0">
      <w:pPr>
        <w:jc w:val="both"/>
        <w:rPr>
          <w:szCs w:val="24"/>
        </w:rPr>
      </w:pPr>
      <w:r w:rsidRPr="00E46B3C">
        <w:rPr>
          <w:szCs w:val="24"/>
        </w:rPr>
        <w:tab/>
        <w:t xml:space="preserve">(введен решением Думы Нийского сельского поселения от </w:t>
      </w:r>
      <w:r w:rsidR="00E46B3C" w:rsidRPr="00E46B3C">
        <w:rPr>
          <w:szCs w:val="24"/>
        </w:rPr>
        <w:t>04.03.</w:t>
      </w:r>
      <w:r w:rsidRPr="00E46B3C">
        <w:rPr>
          <w:szCs w:val="24"/>
        </w:rPr>
        <w:t xml:space="preserve">2019 № </w:t>
      </w:r>
      <w:r w:rsidR="00E46B3C" w:rsidRPr="00E46B3C">
        <w:rPr>
          <w:szCs w:val="24"/>
        </w:rPr>
        <w:t>364</w:t>
      </w:r>
      <w:r w:rsidRPr="00E46B3C">
        <w:rPr>
          <w:szCs w:val="24"/>
        </w:rPr>
        <w:t>)</w:t>
      </w:r>
    </w:p>
    <w:p w:rsidR="00830426" w:rsidRDefault="00830426" w:rsidP="00830426">
      <w:pPr>
        <w:jc w:val="both"/>
        <w:rPr>
          <w:rFonts w:eastAsiaTheme="minorHAnsi"/>
          <w:bCs/>
          <w:szCs w:val="24"/>
          <w:lang w:eastAsia="en-US"/>
        </w:rPr>
      </w:pPr>
      <w:r>
        <w:rPr>
          <w:rFonts w:eastAsiaTheme="minorHAnsi"/>
          <w:bCs/>
          <w:szCs w:val="24"/>
          <w:lang w:eastAsia="en-US"/>
        </w:rPr>
        <w:t xml:space="preserve">     </w:t>
      </w:r>
      <w:r w:rsidRPr="009D0EE1">
        <w:rPr>
          <w:rFonts w:eastAsiaTheme="minorHAnsi"/>
          <w:bCs/>
          <w:szCs w:val="24"/>
          <w:lang w:eastAsia="en-US"/>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rsidR="00EA5264">
        <w:rPr>
          <w:rFonts w:eastAsiaTheme="minorHAnsi"/>
          <w:bCs/>
          <w:szCs w:val="24"/>
          <w:lang w:eastAsia="en-US"/>
        </w:rPr>
        <w:t>должности;</w:t>
      </w:r>
    </w:p>
    <w:p w:rsidR="00830426" w:rsidRDefault="00EA5264" w:rsidP="00EA5264">
      <w:pPr>
        <w:jc w:val="both"/>
        <w:rPr>
          <w:szCs w:val="24"/>
        </w:rPr>
      </w:pPr>
      <w:r>
        <w:rPr>
          <w:szCs w:val="24"/>
        </w:rPr>
        <w:t xml:space="preserve">      </w:t>
      </w:r>
      <w:r w:rsidR="00830426" w:rsidRPr="008172A6">
        <w:rPr>
          <w:szCs w:val="24"/>
        </w:rPr>
        <w:t xml:space="preserve">(введен решением Думы Нийского сельского поселения от </w:t>
      </w:r>
      <w:r w:rsidR="008172A6">
        <w:rPr>
          <w:szCs w:val="24"/>
        </w:rPr>
        <w:t xml:space="preserve">30.11.2020 </w:t>
      </w:r>
      <w:r w:rsidR="008172A6" w:rsidRPr="00432409">
        <w:rPr>
          <w:szCs w:val="24"/>
        </w:rPr>
        <w:t>№</w:t>
      </w:r>
      <w:r w:rsidR="008172A6">
        <w:rPr>
          <w:szCs w:val="24"/>
        </w:rPr>
        <w:t>403</w:t>
      </w:r>
      <w:r w:rsidR="00830426" w:rsidRPr="008172A6">
        <w:rPr>
          <w:szCs w:val="24"/>
        </w:rPr>
        <w:t>)</w:t>
      </w:r>
    </w:p>
    <w:p w:rsidR="00EA5264" w:rsidRDefault="00EA5264" w:rsidP="00EA5264">
      <w:pPr>
        <w:jc w:val="both"/>
        <w:rPr>
          <w:rFonts w:eastAsiaTheme="minorHAnsi"/>
          <w:lang w:eastAsia="en-US"/>
        </w:rPr>
      </w:pPr>
      <w:r>
        <w:rPr>
          <w:rFonts w:eastAsiaTheme="minorHAnsi"/>
          <w:lang w:eastAsia="en-US"/>
        </w:rPr>
        <w:t xml:space="preserve">     </w:t>
      </w:r>
      <w:r w:rsidRPr="00E37890">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1D3" w:rsidRDefault="006D21D3" w:rsidP="006D21D3">
      <w:pPr>
        <w:jc w:val="both"/>
        <w:rPr>
          <w:szCs w:val="24"/>
        </w:rPr>
      </w:pPr>
      <w:r>
        <w:rPr>
          <w:szCs w:val="24"/>
        </w:rPr>
        <w:t xml:space="preserve">      </w:t>
      </w:r>
      <w:r w:rsidRPr="008172A6">
        <w:rPr>
          <w:szCs w:val="24"/>
        </w:rPr>
        <w:t xml:space="preserve">(введен решением Думы Нийского сельского поселения </w:t>
      </w:r>
      <w:r w:rsidR="000862FE">
        <w:rPr>
          <w:rFonts w:eastAsiaTheme="minorHAnsi"/>
          <w:lang w:eastAsia="en-US"/>
        </w:rPr>
        <w:t>от  26.10.2021 №422</w:t>
      </w:r>
      <w:r w:rsidRPr="008172A6">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Нийского сельского поселения </w:t>
      </w:r>
      <w:r w:rsidR="005B4E55" w:rsidRPr="00791C17">
        <w:rPr>
          <w:szCs w:val="24"/>
        </w:rPr>
        <w:t>от 17.06.2011  №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принятие Устава Нийского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4914C3" w:rsidRPr="0072194E">
        <w:rPr>
          <w:rFonts w:ascii="Times New Roman" w:hAnsi="Times New Roman"/>
          <w:sz w:val="24"/>
          <w:szCs w:val="24"/>
        </w:rPr>
        <w:t>от 17.06.2011  №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500DD5" w:rsidRDefault="00500DD5" w:rsidP="00500DD5">
      <w:pPr>
        <w:pStyle w:val="ConsNormal"/>
        <w:ind w:firstLine="540"/>
        <w:jc w:val="both"/>
        <w:rPr>
          <w:rFonts w:ascii="Times New Roman" w:hAnsi="Times New Roman"/>
          <w:sz w:val="24"/>
          <w:szCs w:val="24"/>
        </w:rPr>
      </w:pPr>
      <w:r w:rsidRPr="00500DD5">
        <w:rPr>
          <w:rFonts w:ascii="Times New Roman" w:eastAsiaTheme="minorHAnsi" w:hAnsi="Times New Roman"/>
          <w:sz w:val="24"/>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10D6" w:rsidRDefault="00CA0213" w:rsidP="00AD10D6">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Нийского сельского поселения </w:t>
      </w:r>
      <w:r w:rsidR="001D0B5D" w:rsidRPr="00791C17">
        <w:rPr>
          <w:rFonts w:ascii="Times New Roman" w:hAnsi="Times New Roman"/>
          <w:sz w:val="24"/>
          <w:szCs w:val="24"/>
        </w:rPr>
        <w:t>от 17.06.2011  №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500DD5">
        <w:rPr>
          <w:rFonts w:ascii="Times New Roman" w:hAnsi="Times New Roman"/>
          <w:sz w:val="24"/>
          <w:szCs w:val="24"/>
        </w:rPr>
        <w:t xml:space="preserve">, </w:t>
      </w:r>
      <w:r w:rsidR="00500DD5" w:rsidRPr="00AD10D6">
        <w:rPr>
          <w:rFonts w:ascii="Times New Roman" w:hAnsi="Times New Roman"/>
          <w:sz w:val="24"/>
          <w:szCs w:val="24"/>
        </w:rPr>
        <w:t xml:space="preserve">от </w:t>
      </w:r>
      <w:r w:rsidR="00AD10D6">
        <w:rPr>
          <w:rFonts w:ascii="Times New Roman" w:hAnsi="Times New Roman"/>
          <w:sz w:val="24"/>
          <w:szCs w:val="24"/>
        </w:rPr>
        <w:t xml:space="preserve">30.11.2020 </w:t>
      </w:r>
      <w:r w:rsidR="00AD10D6" w:rsidRPr="00432409">
        <w:rPr>
          <w:rFonts w:ascii="Times New Roman" w:hAnsi="Times New Roman"/>
          <w:sz w:val="24"/>
          <w:szCs w:val="24"/>
        </w:rPr>
        <w:t>№</w:t>
      </w:r>
      <w:r w:rsidR="00AD10D6">
        <w:rPr>
          <w:rFonts w:ascii="Times New Roman" w:hAnsi="Times New Roman"/>
          <w:sz w:val="24"/>
          <w:szCs w:val="24"/>
        </w:rPr>
        <w:t>403)</w:t>
      </w:r>
    </w:p>
    <w:p w:rsidR="00510161" w:rsidRPr="00AD10D6" w:rsidRDefault="00510161" w:rsidP="00AD10D6">
      <w:pPr>
        <w:pStyle w:val="ConsNormal"/>
        <w:ind w:firstLine="0"/>
        <w:jc w:val="both"/>
        <w:rPr>
          <w:rFonts w:ascii="Times New Roman" w:hAnsi="Times New Roman"/>
          <w:sz w:val="24"/>
          <w:szCs w:val="24"/>
        </w:rPr>
      </w:pPr>
      <w:r w:rsidRPr="00AD10D6">
        <w:rPr>
          <w:rFonts w:ascii="Times New Roman" w:hAnsi="Times New Roman"/>
          <w:sz w:val="24"/>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Нийского сельского поселения </w:t>
      </w:r>
      <w:r w:rsidR="00926321" w:rsidRPr="00791C17">
        <w:rPr>
          <w:szCs w:val="24"/>
        </w:rPr>
        <w:t>от 17.06.2011  №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Нийского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(введен решением Думы Нийского сельского поселения от 27.04.2012  №200)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8"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lastRenderedPageBreak/>
        <w:t>(введен решением Думы Нийского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Нийского сельского поселения </w:t>
      </w:r>
      <w:r w:rsidR="00E91229" w:rsidRPr="00A7034E">
        <w:rPr>
          <w:szCs w:val="24"/>
        </w:rPr>
        <w:t xml:space="preserve">от  </w:t>
      </w:r>
      <w:r w:rsidR="00A7034E" w:rsidRPr="00A7034E">
        <w:rPr>
          <w:szCs w:val="24"/>
        </w:rPr>
        <w:t xml:space="preserve">12.12.2017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Нийского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решения Думы Нийского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Нийского сельского поселения  </w:t>
      </w:r>
      <w:r w:rsidR="008F4252" w:rsidRPr="00B918B1">
        <w:rPr>
          <w:rFonts w:ascii="Times New Roman" w:hAnsi="Times New Roman"/>
          <w:sz w:val="24"/>
          <w:szCs w:val="24"/>
        </w:rPr>
        <w:t>от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926321" w:rsidRPr="00791C17">
        <w:rPr>
          <w:rFonts w:ascii="Times New Roman" w:hAnsi="Times New Roman"/>
          <w:sz w:val="24"/>
          <w:szCs w:val="24"/>
        </w:rPr>
        <w:t>от 17.06.2011  №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(введена  решением Думы Нийского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(введена решением Думы Нийского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w:t>
      </w:r>
      <w:r w:rsidRPr="00791C17">
        <w:rPr>
          <w:szCs w:val="24"/>
        </w:rPr>
        <w:lastRenderedPageBreak/>
        <w:t>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Думы Нийского сельского поселения от 27.04.2012  №200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Нийского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Default="00514487" w:rsidP="00514487">
      <w:pPr>
        <w:ind w:firstLine="540"/>
        <w:jc w:val="both"/>
        <w:rPr>
          <w:rFonts w:eastAsiaTheme="minorHAnsi"/>
          <w:lang w:eastAsia="en-US"/>
        </w:rPr>
      </w:pPr>
      <w:r w:rsidRPr="00670202">
        <w:rPr>
          <w:rFonts w:eastAsiaTheme="minorHAnsi"/>
          <w:lang w:eastAsia="en-US"/>
        </w:rPr>
        <w:t xml:space="preserve">2. Организация и осуществление видов муниципального контроля регулируются Федеральным </w:t>
      </w:r>
      <w:hyperlink r:id="rId19" w:history="1">
        <w:r w:rsidRPr="00670202">
          <w:rPr>
            <w:rFonts w:eastAsiaTheme="minorHAnsi"/>
            <w:lang w:eastAsia="en-US"/>
          </w:rPr>
          <w:t>законом</w:t>
        </w:r>
      </w:hyperlink>
      <w:r w:rsidRPr="00670202">
        <w:rPr>
          <w:rFonts w:eastAsiaTheme="minorHAnsi"/>
          <w:lang w:eastAsia="en-US"/>
        </w:rPr>
        <w:t xml:space="preserve"> от 31 июля 2020 года №248-ФЗ «О государственном контроле (надзоре) и муниципальном контроле в Российской Федерации».</w:t>
      </w:r>
    </w:p>
    <w:p w:rsidR="00514487" w:rsidRDefault="00514487" w:rsidP="00514487">
      <w:pPr>
        <w:ind w:firstLine="540"/>
        <w:jc w:val="both"/>
        <w:rPr>
          <w:rFonts w:eastAsiaTheme="minorHAnsi"/>
          <w:lang w:eastAsia="en-US"/>
        </w:rPr>
      </w:pPr>
      <w:r>
        <w:rPr>
          <w:rFonts w:eastAsiaTheme="minorHAnsi"/>
          <w:lang w:eastAsia="en-US"/>
        </w:rPr>
        <w:t xml:space="preserve">(в ред. решения Думы Нийского сельского поселения </w:t>
      </w:r>
      <w:r w:rsidR="000862FE">
        <w:rPr>
          <w:rFonts w:eastAsiaTheme="minorHAnsi"/>
          <w:lang w:eastAsia="en-US"/>
        </w:rPr>
        <w:t>от  26.10.2021 №422</w:t>
      </w:r>
      <w:r>
        <w:rPr>
          <w:rFonts w:eastAsiaTheme="minorHAnsi"/>
          <w:lang w:eastAsia="en-US"/>
        </w:rPr>
        <w:t>)</w:t>
      </w:r>
    </w:p>
    <w:p w:rsidR="00514487" w:rsidRPr="00791C17" w:rsidRDefault="00514487" w:rsidP="00514487">
      <w:pPr>
        <w:ind w:firstLine="54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Нийского сельского поселения </w:t>
      </w:r>
      <w:r w:rsidR="00F24D49" w:rsidRPr="00791C17">
        <w:rPr>
          <w:rFonts w:ascii="Times New Roman" w:hAnsi="Times New Roman"/>
          <w:sz w:val="24"/>
          <w:szCs w:val="24"/>
        </w:rPr>
        <w:t>от 17.06.2011  №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Нийского сельского поселения </w:t>
      </w:r>
      <w:r w:rsidR="00FE3113" w:rsidRPr="0072194E">
        <w:rPr>
          <w:rFonts w:ascii="Times New Roman" w:hAnsi="Times New Roman"/>
          <w:sz w:val="24"/>
          <w:szCs w:val="24"/>
        </w:rPr>
        <w:t>от 17.06.2011  №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B22EF2" w:rsidRPr="00791C17" w:rsidRDefault="00B22EF2" w:rsidP="00B22EF2">
      <w:pPr>
        <w:jc w:val="both"/>
        <w:rPr>
          <w:szCs w:val="24"/>
        </w:rPr>
      </w:pPr>
      <w:r w:rsidRPr="00791C17">
        <w:rPr>
          <w:szCs w:val="24"/>
        </w:rPr>
        <w:t xml:space="preserve">         (в ред. решения Думы Нийского сельского поселения </w:t>
      </w:r>
      <w:r w:rsidR="00FE3113"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B22EF2" w:rsidRPr="00791C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Нийского сельского поселения </w:t>
      </w:r>
      <w:r w:rsidR="0082771C" w:rsidRPr="00791C17">
        <w:rPr>
          <w:szCs w:val="24"/>
        </w:rPr>
        <w:t>от 17.06.2011  №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ind w:firstLine="540"/>
        <w:jc w:val="both"/>
        <w:rPr>
          <w:szCs w:val="24"/>
        </w:rPr>
      </w:pPr>
      <w:r w:rsidRPr="00791C17">
        <w:rPr>
          <w:szCs w:val="24"/>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Нийского сельского поселения </w:t>
      </w:r>
      <w:r w:rsidR="004E56C5"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решения Думы Нийского сельского поселения от 27.04.2012  №200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многомандатным  избирательным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от 27.04.2012  №200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Нийского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Нийского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от 22.04.2013  №224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lastRenderedPageBreak/>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13. Голосование по вопросам изменения границ  Поселения,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FE4811" w:rsidRDefault="00FE4811" w:rsidP="00FE4811">
      <w:pPr>
        <w:ind w:firstLine="567"/>
        <w:jc w:val="center"/>
        <w:rPr>
          <w:b/>
          <w:spacing w:val="-1"/>
        </w:rPr>
      </w:pPr>
      <w:r>
        <w:rPr>
          <w:b/>
          <w:spacing w:val="-1"/>
        </w:rPr>
        <w:t>Статья 13.1. Сход граждан</w:t>
      </w:r>
    </w:p>
    <w:p w:rsidR="00FE4811" w:rsidRPr="00FE4811" w:rsidRDefault="00FE4811" w:rsidP="00FE4811">
      <w:pPr>
        <w:ind w:firstLine="567"/>
        <w:jc w:val="center"/>
        <w:rPr>
          <w:spacing w:val="-1"/>
        </w:rPr>
      </w:pPr>
      <w:r w:rsidRPr="004A1436">
        <w:rPr>
          <w:spacing w:val="-1"/>
        </w:rPr>
        <w:t xml:space="preserve">(введена решением Думы Нийского сельского поселения от  </w:t>
      </w:r>
      <w:r w:rsidR="004A1436">
        <w:rPr>
          <w:szCs w:val="24"/>
        </w:rPr>
        <w:t xml:space="preserve">30.11.2020 </w:t>
      </w:r>
      <w:r w:rsidR="004A1436" w:rsidRPr="00432409">
        <w:rPr>
          <w:szCs w:val="24"/>
        </w:rPr>
        <w:t>№</w:t>
      </w:r>
      <w:r w:rsidR="004A1436">
        <w:rPr>
          <w:szCs w:val="24"/>
        </w:rPr>
        <w:t>403</w:t>
      </w:r>
      <w:r w:rsidRPr="004A1436">
        <w:rPr>
          <w:spacing w:val="-1"/>
        </w:rPr>
        <w:t>)</w:t>
      </w:r>
    </w:p>
    <w:p w:rsidR="00FE4811" w:rsidRPr="006733DB" w:rsidRDefault="00FE4811" w:rsidP="00FE4811">
      <w:pPr>
        <w:ind w:firstLine="567"/>
        <w:jc w:val="center"/>
        <w:rPr>
          <w:b/>
          <w:spacing w:val="-1"/>
        </w:rPr>
      </w:pPr>
    </w:p>
    <w:p w:rsidR="003248B8" w:rsidRPr="006733DB" w:rsidRDefault="003248B8" w:rsidP="003248B8">
      <w:pPr>
        <w:ind w:firstLine="567"/>
        <w:jc w:val="both"/>
      </w:pPr>
      <w:r w:rsidRPr="006733DB">
        <w:t>1. В случаях, предусмотренных Федеральным законом, сход граждан может проводиться:</w:t>
      </w:r>
    </w:p>
    <w:p w:rsidR="003248B8" w:rsidRPr="006733DB" w:rsidRDefault="003248B8" w:rsidP="003248B8">
      <w:pPr>
        <w:ind w:firstLine="567"/>
        <w:jc w:val="both"/>
      </w:pPr>
      <w:r w:rsidRPr="006733D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48B8" w:rsidRDefault="003248B8" w:rsidP="003248B8">
      <w:pPr>
        <w:ind w:firstLine="567"/>
        <w:jc w:val="both"/>
      </w:pPr>
      <w:r>
        <w:t>2</w:t>
      </w:r>
      <w:r w:rsidRPr="006733DB">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248B8" w:rsidRPr="006733DB" w:rsidRDefault="003248B8" w:rsidP="003248B8">
      <w:pPr>
        <w:ind w:firstLine="567"/>
        <w:jc w:val="both"/>
      </w:pPr>
      <w:r>
        <w:t xml:space="preserve">3) </w:t>
      </w:r>
      <w:r>
        <w:rPr>
          <w:rFonts w:eastAsiaTheme="minorHAnsi"/>
          <w:lang w:eastAsia="en-US"/>
        </w:rPr>
        <w:t>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248B8" w:rsidRDefault="003248B8" w:rsidP="003248B8">
      <w:pPr>
        <w:ind w:firstLine="567"/>
        <w:jc w:val="both"/>
      </w:pPr>
      <w:r>
        <w:t>4</w:t>
      </w:r>
      <w:r w:rsidRPr="006733DB">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t>ты сельского населенного пункта.</w:t>
      </w:r>
    </w:p>
    <w:p w:rsidR="003248B8" w:rsidRDefault="003248B8" w:rsidP="003248B8">
      <w:pPr>
        <w:ind w:firstLine="567"/>
        <w:jc w:val="both"/>
      </w:pPr>
      <w:r>
        <w:t xml:space="preserve">(в редакции решения Думы Нийского сельского поселения </w:t>
      </w:r>
      <w:r w:rsidR="000862FE">
        <w:rPr>
          <w:rFonts w:eastAsiaTheme="minorHAnsi"/>
          <w:lang w:eastAsia="en-US"/>
        </w:rPr>
        <w:t>от  26.10.2021 №422</w:t>
      </w:r>
      <w:r>
        <w:t>)</w:t>
      </w:r>
    </w:p>
    <w:p w:rsidR="00FE4811" w:rsidRDefault="00FE4811" w:rsidP="003248B8">
      <w:pPr>
        <w:ind w:firstLine="567"/>
        <w:jc w:val="both"/>
      </w:pPr>
      <w:r w:rsidRPr="006733DB">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C63CE" w:rsidRDefault="004C63CE" w:rsidP="004C63CE">
      <w:pPr>
        <w:ind w:firstLine="540"/>
        <w:jc w:val="both"/>
        <w:rPr>
          <w:rFonts w:eastAsiaTheme="minorHAnsi"/>
          <w:lang w:eastAsia="en-US"/>
        </w:rPr>
      </w:pPr>
      <w:r w:rsidRPr="00857260">
        <w:rPr>
          <w:rFonts w:eastAsiaTheme="minorHAnsi"/>
          <w:lang w:eastAsia="en-US"/>
        </w:rPr>
        <w:t xml:space="preserve">2.1. Сход граждан, предусмотренный </w:t>
      </w:r>
      <w:hyperlink r:id="rId20" w:history="1">
        <w:r w:rsidRPr="00857260">
          <w:rPr>
            <w:rFonts w:eastAsiaTheme="minorHAnsi"/>
            <w:lang w:eastAsia="en-US"/>
          </w:rPr>
          <w:t>пунктом 3 части 1</w:t>
        </w:r>
      </w:hyperlink>
      <w:r w:rsidRPr="00857260">
        <w:rPr>
          <w:rFonts w:eastAsiaTheme="minorHAnsi"/>
          <w:lang w:eastAsia="en-US"/>
        </w:rPr>
        <w:t xml:space="preserve">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r>
        <w:rPr>
          <w:rFonts w:eastAsiaTheme="minorHAnsi"/>
          <w:lang w:eastAsia="en-US"/>
        </w:rPr>
        <w:t>.</w:t>
      </w:r>
    </w:p>
    <w:p w:rsidR="004C63CE" w:rsidRDefault="004C63CE" w:rsidP="004C63CE">
      <w:pPr>
        <w:ind w:firstLine="567"/>
        <w:jc w:val="both"/>
        <w:rPr>
          <w:rFonts w:eastAsiaTheme="minorHAnsi"/>
          <w:lang w:eastAsia="en-US"/>
        </w:rPr>
      </w:pPr>
      <w:r>
        <w:rPr>
          <w:rFonts w:eastAsiaTheme="minorHAnsi"/>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4C63CE" w:rsidRPr="006733DB" w:rsidRDefault="004C63CE" w:rsidP="004C63CE">
      <w:pPr>
        <w:ind w:firstLine="567"/>
        <w:jc w:val="both"/>
      </w:pPr>
      <w:r>
        <w:rPr>
          <w:rFonts w:eastAsiaTheme="minorHAnsi"/>
          <w:lang w:eastAsia="en-US"/>
        </w:rPr>
        <w:t xml:space="preserve">(введена решением Думы Нийского сельского поселения </w:t>
      </w:r>
      <w:r w:rsidR="000862FE">
        <w:rPr>
          <w:rFonts w:eastAsiaTheme="minorHAnsi"/>
          <w:lang w:eastAsia="en-US"/>
        </w:rPr>
        <w:t>от  26.10.2021 №422</w:t>
      </w:r>
      <w:r w:rsidRPr="000862FE">
        <w:rPr>
          <w:rFonts w:eastAsiaTheme="minorHAnsi"/>
          <w:lang w:eastAsia="en-US"/>
        </w:rPr>
        <w:t>)</w:t>
      </w:r>
    </w:p>
    <w:p w:rsidR="001916CB" w:rsidRDefault="00FE4811" w:rsidP="004C63CE">
      <w:pPr>
        <w:ind w:firstLine="540"/>
        <w:jc w:val="both"/>
      </w:pPr>
      <w:r w:rsidRPr="006733D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A32D2">
        <w:t xml:space="preserve"> </w:t>
      </w:r>
      <w:r w:rsidR="00EA32D2">
        <w:rPr>
          <w:rFonts w:eastAsiaTheme="minorHAnsi"/>
          <w:lang w:eastAsia="en-US"/>
        </w:rPr>
        <w:t>(либо части его территории)</w:t>
      </w:r>
      <w:r w:rsidRPr="006733DB">
        <w:t xml:space="preserve"> или поселения. Решение схода граждан считается принятым, если за него проголосовало более половины участников схода граждан.</w:t>
      </w:r>
    </w:p>
    <w:p w:rsidR="00EA32D2" w:rsidRPr="00791C17" w:rsidRDefault="00EA32D2" w:rsidP="004C63CE">
      <w:pPr>
        <w:ind w:firstLine="540"/>
        <w:jc w:val="both"/>
        <w:rPr>
          <w:szCs w:val="24"/>
        </w:rPr>
      </w:pPr>
      <w:r>
        <w:t xml:space="preserve">(в редакции решения Думы Нийского сельского поселения </w:t>
      </w:r>
      <w:r w:rsidR="000862FE">
        <w:rPr>
          <w:rFonts w:eastAsiaTheme="minorHAnsi"/>
          <w:lang w:eastAsia="en-US"/>
        </w:rPr>
        <w:t>от  26.10.2021 №422</w:t>
      </w:r>
      <w:r>
        <w:t>)</w:t>
      </w: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0640F" w:rsidRDefault="0000640F" w:rsidP="00B22EF2">
      <w:pPr>
        <w:pStyle w:val="ConsNormal"/>
        <w:ind w:firstLine="540"/>
        <w:jc w:val="both"/>
        <w:rPr>
          <w:rFonts w:ascii="Times New Roman" w:hAnsi="Times New Roman"/>
          <w:sz w:val="24"/>
          <w:szCs w:val="24"/>
        </w:rPr>
      </w:pPr>
    </w:p>
    <w:p w:rsidR="0000640F" w:rsidRDefault="0000640F" w:rsidP="0000640F">
      <w:pPr>
        <w:ind w:firstLine="540"/>
        <w:jc w:val="center"/>
        <w:rPr>
          <w:rFonts w:eastAsiaTheme="minorHAnsi"/>
          <w:b/>
          <w:lang w:eastAsia="en-US"/>
        </w:rPr>
      </w:pPr>
      <w:r w:rsidRPr="00D5647E">
        <w:rPr>
          <w:rFonts w:eastAsiaTheme="minorHAnsi"/>
          <w:b/>
          <w:lang w:eastAsia="en-US"/>
        </w:rPr>
        <w:t>Статья 14.1. Инициативные проекты</w:t>
      </w:r>
    </w:p>
    <w:p w:rsidR="0032023B" w:rsidRPr="00C215EC" w:rsidRDefault="0032023B" w:rsidP="0032023B">
      <w:pPr>
        <w:ind w:firstLine="567"/>
        <w:jc w:val="center"/>
        <w:outlineLvl w:val="0"/>
        <w:rPr>
          <w:bCs/>
        </w:rPr>
      </w:pPr>
      <w:r w:rsidRPr="000862FE">
        <w:rPr>
          <w:bCs/>
        </w:rPr>
        <w:t xml:space="preserve">(введена решением Думы Нийского сельского поселения </w:t>
      </w:r>
      <w:r w:rsidR="000862FE">
        <w:rPr>
          <w:rFonts w:eastAsiaTheme="minorHAnsi"/>
          <w:lang w:eastAsia="en-US"/>
        </w:rPr>
        <w:t>от  26.10.2021 №422</w:t>
      </w:r>
      <w:r w:rsidRPr="000862FE">
        <w:rPr>
          <w:bCs/>
        </w:rPr>
        <w:t>)</w:t>
      </w:r>
    </w:p>
    <w:p w:rsidR="0000640F" w:rsidRDefault="0000640F" w:rsidP="0000640F">
      <w:pPr>
        <w:ind w:firstLine="540"/>
        <w:jc w:val="both"/>
        <w:rPr>
          <w:rFonts w:eastAsiaTheme="minorHAnsi"/>
          <w:lang w:eastAsia="en-US"/>
        </w:rPr>
      </w:pPr>
    </w:p>
    <w:p w:rsidR="0000640F" w:rsidRDefault="0000640F" w:rsidP="0000640F">
      <w:pPr>
        <w:ind w:firstLine="540"/>
        <w:jc w:val="both"/>
        <w:rPr>
          <w:rFonts w:eastAsiaTheme="minorHAnsi"/>
          <w:lang w:eastAsia="en-US"/>
        </w:rPr>
      </w:pPr>
      <w:r>
        <w:rPr>
          <w:rFonts w:eastAsiaTheme="minorHAnsi"/>
          <w:lang w:eastAsia="en-U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w:t>
      </w:r>
      <w:r>
        <w:rPr>
          <w:rFonts w:eastAsiaTheme="minorHAnsi"/>
          <w:lang w:eastAsia="en-US"/>
        </w:rPr>
        <w:lastRenderedPageBreak/>
        <w:t>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00640F" w:rsidRDefault="0000640F" w:rsidP="0000640F">
      <w:pPr>
        <w:ind w:firstLine="540"/>
        <w:jc w:val="both"/>
        <w:rPr>
          <w:rFonts w:eastAsiaTheme="minorHAnsi"/>
          <w:lang w:eastAsia="en-US"/>
        </w:rPr>
      </w:pPr>
      <w:r>
        <w:rPr>
          <w:rFonts w:eastAsiaTheme="minorHAnsi"/>
          <w:lang w:eastAsia="en-US"/>
        </w:rPr>
        <w:t>3. Инициативный проект должен содержать следующие сведения:</w:t>
      </w:r>
    </w:p>
    <w:p w:rsidR="0000640F" w:rsidRDefault="0000640F" w:rsidP="0000640F">
      <w:pPr>
        <w:ind w:firstLine="540"/>
        <w:jc w:val="both"/>
        <w:rPr>
          <w:rFonts w:eastAsiaTheme="minorHAnsi"/>
          <w:lang w:eastAsia="en-US"/>
        </w:rPr>
      </w:pPr>
      <w:r>
        <w:rPr>
          <w:rFonts w:eastAsiaTheme="minorHAnsi"/>
          <w:lang w:eastAsia="en-US"/>
        </w:rPr>
        <w:t>1) описание проблемы, решение которой имеет приоритетное значение для жителей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2) обоснование предложений по решению указанной проблемы;</w:t>
      </w:r>
    </w:p>
    <w:p w:rsidR="0000640F" w:rsidRDefault="0000640F" w:rsidP="0000640F">
      <w:pPr>
        <w:ind w:firstLine="540"/>
        <w:jc w:val="both"/>
        <w:rPr>
          <w:rFonts w:eastAsiaTheme="minorHAnsi"/>
          <w:lang w:eastAsia="en-US"/>
        </w:rPr>
      </w:pPr>
      <w:r>
        <w:rPr>
          <w:rFonts w:eastAsiaTheme="minorHAnsi"/>
          <w:lang w:eastAsia="en-US"/>
        </w:rPr>
        <w:t>3) описание ожидаемого результата (ожидаемых результатов)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4) предварительный расчет необходимых расходов на реализацию инициативного проекта;</w:t>
      </w:r>
    </w:p>
    <w:p w:rsidR="0000640F" w:rsidRDefault="0000640F" w:rsidP="0000640F">
      <w:pPr>
        <w:ind w:firstLine="540"/>
        <w:jc w:val="both"/>
        <w:rPr>
          <w:rFonts w:eastAsiaTheme="minorHAnsi"/>
          <w:lang w:eastAsia="en-US"/>
        </w:rPr>
      </w:pPr>
      <w:r>
        <w:rPr>
          <w:rFonts w:eastAsiaTheme="minorHAnsi"/>
          <w:lang w:eastAsia="en-US"/>
        </w:rPr>
        <w:t>5) планируемые сроки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0640F" w:rsidRDefault="0000640F" w:rsidP="0000640F">
      <w:pPr>
        <w:ind w:firstLine="540"/>
        <w:jc w:val="both"/>
        <w:rPr>
          <w:rFonts w:eastAsiaTheme="minorHAnsi"/>
          <w:lang w:eastAsia="en-US"/>
        </w:rPr>
      </w:pPr>
      <w:r>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640F" w:rsidRDefault="0000640F" w:rsidP="0000640F">
      <w:pPr>
        <w:ind w:firstLine="540"/>
        <w:jc w:val="both"/>
        <w:rPr>
          <w:rFonts w:eastAsiaTheme="minorHAnsi"/>
          <w:lang w:eastAsia="en-US"/>
        </w:rPr>
      </w:pPr>
      <w:r>
        <w:rPr>
          <w:rFonts w:eastAsiaTheme="minorHAnsi"/>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9) иные сведения, предусмотренные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640F" w:rsidRDefault="0000640F" w:rsidP="0000640F">
      <w:pPr>
        <w:ind w:firstLine="540"/>
        <w:jc w:val="both"/>
        <w:rPr>
          <w:rFonts w:eastAsiaTheme="minorHAnsi"/>
          <w:lang w:eastAsia="en-US"/>
        </w:rPr>
      </w:pPr>
      <w:r>
        <w:rPr>
          <w:rFonts w:eastAsiaTheme="minorHAnsi"/>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640F" w:rsidRDefault="0000640F" w:rsidP="0000640F">
      <w:pPr>
        <w:ind w:firstLine="540"/>
        <w:jc w:val="both"/>
        <w:rPr>
          <w:rFonts w:eastAsiaTheme="minorHAnsi"/>
          <w:lang w:eastAsia="en-US"/>
        </w:rPr>
      </w:pPr>
      <w:r>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населенного пункта.</w:t>
      </w:r>
    </w:p>
    <w:p w:rsidR="0000640F" w:rsidRDefault="0000640F" w:rsidP="0000640F">
      <w:pPr>
        <w:ind w:firstLine="540"/>
        <w:jc w:val="both"/>
        <w:rPr>
          <w:rFonts w:eastAsiaTheme="minorHAnsi"/>
          <w:lang w:eastAsia="en-US"/>
        </w:rPr>
      </w:pPr>
      <w:r>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0640F" w:rsidRDefault="0000640F" w:rsidP="0000640F">
      <w:pPr>
        <w:ind w:firstLine="540"/>
        <w:jc w:val="both"/>
        <w:rPr>
          <w:rFonts w:eastAsiaTheme="minorHAnsi"/>
          <w:lang w:eastAsia="en-US"/>
        </w:rPr>
      </w:pPr>
      <w:r>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640F" w:rsidRDefault="0000640F" w:rsidP="0000640F">
      <w:pPr>
        <w:ind w:firstLine="540"/>
        <w:jc w:val="both"/>
        <w:rPr>
          <w:rFonts w:eastAsiaTheme="minorHAnsi"/>
          <w:lang w:eastAsia="en-US"/>
        </w:rPr>
      </w:pPr>
      <w:r>
        <w:rPr>
          <w:rFonts w:eastAsiaTheme="minorHAnsi"/>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640F" w:rsidRDefault="0000640F" w:rsidP="0000640F">
      <w:pPr>
        <w:ind w:firstLine="540"/>
        <w:jc w:val="both"/>
        <w:rPr>
          <w:rFonts w:eastAsiaTheme="minorHAnsi"/>
          <w:lang w:eastAsia="en-US"/>
        </w:rPr>
      </w:pPr>
      <w:r>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00640F" w:rsidRDefault="0000640F" w:rsidP="0000640F">
      <w:pPr>
        <w:ind w:firstLine="540"/>
        <w:jc w:val="both"/>
        <w:rPr>
          <w:rFonts w:eastAsiaTheme="minorHAnsi"/>
          <w:lang w:eastAsia="en-US"/>
        </w:rPr>
      </w:pPr>
      <w:r>
        <w:rPr>
          <w:rFonts w:eastAsiaTheme="minorHAnsi"/>
          <w:lang w:eastAsia="en-US"/>
        </w:rPr>
        <w:t>1) несоблюдение установленного порядка внесения инициативного проекта и его рассмотрения;</w:t>
      </w:r>
    </w:p>
    <w:p w:rsidR="0000640F" w:rsidRDefault="0000640F" w:rsidP="0000640F">
      <w:pPr>
        <w:ind w:firstLine="540"/>
        <w:jc w:val="both"/>
        <w:rPr>
          <w:rFonts w:eastAsiaTheme="minorHAnsi"/>
          <w:lang w:eastAsia="en-US"/>
        </w:rPr>
      </w:pPr>
      <w:r>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00640F" w:rsidRDefault="0000640F" w:rsidP="0000640F">
      <w:pPr>
        <w:ind w:firstLine="540"/>
        <w:jc w:val="both"/>
        <w:rPr>
          <w:rFonts w:eastAsiaTheme="minorHAnsi"/>
          <w:lang w:eastAsia="en-US"/>
        </w:rPr>
      </w:pPr>
      <w:r>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0640F" w:rsidRDefault="0000640F" w:rsidP="0000640F">
      <w:pPr>
        <w:ind w:firstLine="540"/>
        <w:jc w:val="both"/>
        <w:rPr>
          <w:rFonts w:eastAsiaTheme="minorHAnsi"/>
          <w:lang w:eastAsia="en-US"/>
        </w:rPr>
      </w:pPr>
      <w:r>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640F" w:rsidRDefault="0000640F" w:rsidP="0000640F">
      <w:pPr>
        <w:ind w:firstLine="540"/>
        <w:jc w:val="both"/>
        <w:rPr>
          <w:rFonts w:eastAsiaTheme="minorHAnsi"/>
          <w:lang w:eastAsia="en-US"/>
        </w:rPr>
      </w:pPr>
      <w:r>
        <w:rPr>
          <w:rFonts w:eastAsiaTheme="minorHAnsi"/>
          <w:lang w:eastAsia="en-US"/>
        </w:rPr>
        <w:t>5) наличие возможности решения описанной в инициативном проекте проблемы более эффективным способом;</w:t>
      </w:r>
    </w:p>
    <w:p w:rsidR="0000640F" w:rsidRDefault="0000640F" w:rsidP="0000640F">
      <w:pPr>
        <w:ind w:firstLine="540"/>
        <w:jc w:val="both"/>
        <w:rPr>
          <w:rFonts w:eastAsiaTheme="minorHAnsi"/>
          <w:lang w:eastAsia="en-US"/>
        </w:rPr>
      </w:pPr>
      <w:r>
        <w:rPr>
          <w:rFonts w:eastAsiaTheme="minorHAnsi"/>
          <w:lang w:eastAsia="en-US"/>
        </w:rPr>
        <w:t>6) признание инициативного проекта не прошедшим конкурсный отбор.</w:t>
      </w:r>
    </w:p>
    <w:p w:rsidR="0000640F" w:rsidRDefault="0000640F" w:rsidP="0000640F">
      <w:pPr>
        <w:ind w:firstLine="540"/>
        <w:jc w:val="both"/>
        <w:rPr>
          <w:rFonts w:eastAsiaTheme="minorHAnsi"/>
          <w:lang w:eastAsia="en-US"/>
        </w:rPr>
      </w:pPr>
      <w:r>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640F" w:rsidRDefault="0000640F" w:rsidP="0000640F">
      <w:pPr>
        <w:ind w:firstLine="540"/>
        <w:jc w:val="both"/>
        <w:rPr>
          <w:rFonts w:eastAsiaTheme="minorHAnsi"/>
          <w:lang w:eastAsia="en-US"/>
        </w:rPr>
      </w:pPr>
      <w:r>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0640F" w:rsidRDefault="0000640F" w:rsidP="0000640F">
      <w:pPr>
        <w:ind w:firstLine="540"/>
        <w:jc w:val="both"/>
        <w:rPr>
          <w:rFonts w:eastAsiaTheme="minorHAnsi"/>
          <w:lang w:eastAsia="en-US"/>
        </w:rPr>
      </w:pPr>
      <w:r>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00640F" w:rsidRDefault="0000640F" w:rsidP="0000640F">
      <w:pPr>
        <w:ind w:firstLine="540"/>
        <w:jc w:val="both"/>
        <w:rPr>
          <w:rFonts w:eastAsiaTheme="minorHAnsi"/>
          <w:lang w:eastAsia="en-US"/>
        </w:rPr>
      </w:pPr>
      <w:r>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0640F" w:rsidRDefault="0000640F" w:rsidP="0000640F">
      <w:pPr>
        <w:ind w:firstLine="540"/>
        <w:jc w:val="both"/>
        <w:rPr>
          <w:rFonts w:eastAsiaTheme="minorHAnsi"/>
          <w:lang w:eastAsia="en-US"/>
        </w:rPr>
      </w:pPr>
      <w:r>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640F" w:rsidRDefault="0000640F" w:rsidP="0000640F">
      <w:pPr>
        <w:ind w:firstLine="540"/>
        <w:jc w:val="both"/>
        <w:rPr>
          <w:rFonts w:eastAsiaTheme="minorHAnsi"/>
          <w:lang w:eastAsia="en-US"/>
        </w:rPr>
      </w:pPr>
      <w:r>
        <w:rPr>
          <w:rFonts w:eastAsiaTheme="minorHAnsi"/>
          <w:lang w:eastAsia="en-U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640F" w:rsidRDefault="0000640F" w:rsidP="0000640F">
      <w:pPr>
        <w:ind w:firstLine="540"/>
        <w:jc w:val="both"/>
        <w:rPr>
          <w:rFonts w:eastAsiaTheme="minorHAnsi"/>
          <w:lang w:eastAsia="en-US"/>
        </w:rPr>
      </w:pPr>
      <w:r>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w:t>
      </w:r>
      <w:r>
        <w:rPr>
          <w:rFonts w:eastAsiaTheme="minorHAnsi"/>
          <w:lang w:eastAsia="en-US"/>
        </w:rPr>
        <w:lastRenderedPageBreak/>
        <w:t>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населенного пункта.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решения 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принятие устава территориального общественного самоуправления, внесение в него </w:t>
      </w:r>
      <w:r w:rsidRPr="00791C17">
        <w:rPr>
          <w:rFonts w:ascii="Times New Roman" w:hAnsi="Times New Roman"/>
          <w:sz w:val="24"/>
          <w:szCs w:val="24"/>
        </w:rPr>
        <w:lastRenderedPageBreak/>
        <w:t>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A3503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утверждение сметы </w:t>
      </w:r>
      <w:r w:rsidRPr="00A35035">
        <w:rPr>
          <w:rFonts w:ascii="Times New Roman" w:hAnsi="Times New Roman"/>
          <w:sz w:val="24"/>
          <w:szCs w:val="24"/>
        </w:rPr>
        <w:t>доходов и расходов территориального общественного самоуправления и отчета о ее исполнении;</w:t>
      </w:r>
    </w:p>
    <w:p w:rsidR="00B22EF2" w:rsidRPr="00A35035" w:rsidRDefault="00B22EF2" w:rsidP="00B22EF2">
      <w:pPr>
        <w:pStyle w:val="ConsNormal"/>
        <w:ind w:firstLine="540"/>
        <w:jc w:val="both"/>
        <w:rPr>
          <w:rFonts w:ascii="Times New Roman" w:hAnsi="Times New Roman"/>
          <w:sz w:val="24"/>
          <w:szCs w:val="24"/>
        </w:rPr>
      </w:pPr>
      <w:r w:rsidRPr="00A35035">
        <w:rPr>
          <w:rFonts w:ascii="Times New Roman" w:hAnsi="Times New Roman"/>
          <w:sz w:val="24"/>
          <w:szCs w:val="24"/>
        </w:rPr>
        <w:t>6) рассмотрение и утверждение отчетов о деятельности органов территориально</w:t>
      </w:r>
      <w:r w:rsidR="00A35035" w:rsidRPr="00A35035">
        <w:rPr>
          <w:rFonts w:ascii="Times New Roman" w:hAnsi="Times New Roman"/>
          <w:sz w:val="24"/>
          <w:szCs w:val="24"/>
        </w:rPr>
        <w:t>го общественного самоуправления;</w:t>
      </w:r>
    </w:p>
    <w:p w:rsidR="00A35035" w:rsidRDefault="00A35035" w:rsidP="00B22EF2">
      <w:pPr>
        <w:pStyle w:val="ConsNormal"/>
        <w:ind w:firstLine="540"/>
        <w:jc w:val="both"/>
        <w:rPr>
          <w:rFonts w:ascii="Times New Roman" w:eastAsiaTheme="minorHAnsi" w:hAnsi="Times New Roman"/>
          <w:sz w:val="24"/>
          <w:szCs w:val="24"/>
          <w:lang w:eastAsia="en-US"/>
        </w:rPr>
      </w:pPr>
      <w:r w:rsidRPr="00A35035">
        <w:rPr>
          <w:rFonts w:ascii="Times New Roman" w:eastAsiaTheme="minorHAnsi" w:hAnsi="Times New Roman"/>
          <w:sz w:val="24"/>
          <w:szCs w:val="24"/>
          <w:lang w:eastAsia="en-US"/>
        </w:rPr>
        <w:t>7) обсуждение инициативного проекта и принятие решения по вопросу о его одобрении.</w:t>
      </w:r>
    </w:p>
    <w:p w:rsidR="00A35035" w:rsidRPr="00A35035" w:rsidRDefault="00A35035"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(пункт 7 введен решением Думы Нийского сельского поселения </w:t>
      </w:r>
      <w:r w:rsidR="000862FE" w:rsidRPr="000862FE">
        <w:rPr>
          <w:rFonts w:ascii="Times New Roman" w:eastAsiaTheme="minorHAnsi" w:hAnsi="Times New Roman"/>
          <w:lang w:eastAsia="en-US"/>
        </w:rPr>
        <w:t>от  26.10.2021 №422</w:t>
      </w:r>
      <w:r w:rsidRPr="000862FE">
        <w:rPr>
          <w:rFonts w:ascii="Times New Roman" w:eastAsiaTheme="minorHAnsi" w:hAnsi="Times New Roman"/>
          <w:sz w:val="24"/>
          <w:szCs w:val="24"/>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D40D16"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вправе вносить в органы местного самоуправления проекты муниципальных правовых </w:t>
      </w:r>
      <w:r w:rsidRPr="00D40D16">
        <w:rPr>
          <w:rFonts w:ascii="Times New Roman" w:hAnsi="Times New Roman"/>
          <w:sz w:val="24"/>
          <w:szCs w:val="24"/>
        </w:rPr>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0D16" w:rsidRDefault="00D40D16" w:rsidP="00B22EF2">
      <w:pPr>
        <w:pStyle w:val="ConsNormal"/>
        <w:ind w:firstLine="540"/>
        <w:jc w:val="both"/>
        <w:rPr>
          <w:rFonts w:ascii="Times New Roman" w:eastAsiaTheme="minorHAnsi" w:hAnsi="Times New Roman"/>
          <w:sz w:val="24"/>
          <w:szCs w:val="24"/>
          <w:lang w:eastAsia="en-US"/>
        </w:rPr>
      </w:pPr>
      <w:r w:rsidRPr="00D40D16">
        <w:rPr>
          <w:rFonts w:ascii="Times New Roman" w:eastAsiaTheme="minorHAnsi" w:hAnsi="Times New Roman"/>
          <w:sz w:val="24"/>
          <w:szCs w:val="24"/>
          <w:lang w:eastAsia="en-US"/>
        </w:rPr>
        <w:t>9.1. Органы территориального общественного самоуправления могут выдвигать инициативный проект в качестве инициаторов проекта.</w:t>
      </w:r>
    </w:p>
    <w:p w:rsidR="00D40D16" w:rsidRPr="00D40D16" w:rsidRDefault="00D40D16"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(введена решением Думы Нийского сельского поселения </w:t>
      </w:r>
      <w:r w:rsidR="000862FE">
        <w:rPr>
          <w:rFonts w:eastAsiaTheme="minorHAnsi"/>
          <w:lang w:eastAsia="en-US"/>
        </w:rPr>
        <w:t xml:space="preserve">от  </w:t>
      </w:r>
      <w:r w:rsidR="000862FE" w:rsidRPr="000862FE">
        <w:rPr>
          <w:rFonts w:ascii="Times New Roman" w:eastAsiaTheme="minorHAnsi" w:hAnsi="Times New Roman"/>
          <w:lang w:eastAsia="en-US"/>
        </w:rPr>
        <w:t>26.10.2021 №422</w:t>
      </w:r>
      <w:r w:rsidR="000862FE">
        <w:rPr>
          <w:rFonts w:eastAsiaTheme="minorHAnsi"/>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C215EC" w:rsidRDefault="00C215EC" w:rsidP="00C215EC">
      <w:pPr>
        <w:ind w:firstLine="567"/>
        <w:jc w:val="center"/>
        <w:outlineLvl w:val="0"/>
        <w:rPr>
          <w:b/>
          <w:bCs/>
        </w:rPr>
      </w:pPr>
      <w:r w:rsidRPr="00BC467E">
        <w:rPr>
          <w:b/>
          <w:bCs/>
        </w:rPr>
        <w:lastRenderedPageBreak/>
        <w:t>Статья 15.1. Староста сельского населенного пункта</w:t>
      </w:r>
    </w:p>
    <w:p w:rsidR="00C215EC" w:rsidRPr="00C215EC" w:rsidRDefault="00C215EC" w:rsidP="00C215EC">
      <w:pPr>
        <w:ind w:firstLine="567"/>
        <w:jc w:val="center"/>
        <w:outlineLvl w:val="0"/>
        <w:rPr>
          <w:bCs/>
        </w:rPr>
      </w:pPr>
      <w:r w:rsidRPr="004A1436">
        <w:rPr>
          <w:bCs/>
        </w:rPr>
        <w:t xml:space="preserve">(введена решением Думы Нийского сельского поселения от </w:t>
      </w:r>
      <w:r w:rsidR="004A1436">
        <w:rPr>
          <w:szCs w:val="24"/>
        </w:rPr>
        <w:t xml:space="preserve">30.11.2020 </w:t>
      </w:r>
      <w:r w:rsidR="004A1436" w:rsidRPr="00432409">
        <w:rPr>
          <w:szCs w:val="24"/>
        </w:rPr>
        <w:t>№</w:t>
      </w:r>
      <w:r w:rsidR="004A1436">
        <w:rPr>
          <w:szCs w:val="24"/>
        </w:rPr>
        <w:t>403</w:t>
      </w:r>
      <w:r w:rsidRPr="004A1436">
        <w:rPr>
          <w:bCs/>
        </w:rPr>
        <w:t>)</w:t>
      </w:r>
    </w:p>
    <w:p w:rsidR="00C215EC" w:rsidRPr="00BC467E" w:rsidRDefault="00C215EC" w:rsidP="00C215EC">
      <w:pPr>
        <w:ind w:firstLine="567"/>
        <w:jc w:val="both"/>
        <w:outlineLvl w:val="0"/>
        <w:rPr>
          <w:b/>
          <w:bCs/>
        </w:rPr>
      </w:pPr>
    </w:p>
    <w:p w:rsidR="00C215EC" w:rsidRPr="006733DB" w:rsidRDefault="00C215EC" w:rsidP="00C215EC">
      <w:pPr>
        <w:ind w:firstLine="567"/>
        <w:jc w:val="both"/>
      </w:pPr>
      <w:r w:rsidRPr="006733D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215EC" w:rsidRPr="006733DB" w:rsidRDefault="00C215EC" w:rsidP="00C215EC">
      <w:pPr>
        <w:ind w:firstLine="567"/>
        <w:jc w:val="both"/>
      </w:pPr>
      <w:r w:rsidRPr="006733DB">
        <w:t xml:space="preserve">2. Староста сельского населенного пункта назначается Думой </w:t>
      </w:r>
      <w:r>
        <w:t>Поселения</w:t>
      </w:r>
      <w:r w:rsidRPr="006733DB">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15EC" w:rsidRPr="006733DB" w:rsidRDefault="00C215EC" w:rsidP="00C215EC">
      <w:pPr>
        <w:ind w:firstLine="567"/>
        <w:jc w:val="both"/>
      </w:pPr>
      <w:r w:rsidRPr="006733D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15EC" w:rsidRPr="006733DB" w:rsidRDefault="00C215EC" w:rsidP="00C215EC">
      <w:pPr>
        <w:ind w:firstLine="567"/>
        <w:jc w:val="both"/>
      </w:pPr>
      <w:r w:rsidRPr="006733DB">
        <w:t>4. Старостой сельского населенного пункта не может быть назначено лицо:</w:t>
      </w:r>
    </w:p>
    <w:p w:rsidR="00C215EC" w:rsidRPr="006733DB" w:rsidRDefault="00C215EC" w:rsidP="00C215EC">
      <w:pPr>
        <w:ind w:firstLine="567"/>
        <w:jc w:val="both"/>
      </w:pPr>
      <w:r w:rsidRPr="006733D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15EC" w:rsidRPr="006733DB" w:rsidRDefault="00C215EC" w:rsidP="00C215EC">
      <w:pPr>
        <w:ind w:firstLine="567"/>
        <w:jc w:val="both"/>
      </w:pPr>
      <w:r w:rsidRPr="006733DB">
        <w:t>2) признанное судом недееспособным или ограниченно дееспособным;</w:t>
      </w:r>
    </w:p>
    <w:p w:rsidR="00C215EC" w:rsidRPr="006733DB" w:rsidRDefault="00C215EC" w:rsidP="00C215EC">
      <w:pPr>
        <w:ind w:firstLine="567"/>
        <w:jc w:val="both"/>
      </w:pPr>
      <w:r w:rsidRPr="006733DB">
        <w:t>3) имеющее непогашенную или неснятую судимость.</w:t>
      </w:r>
    </w:p>
    <w:p w:rsidR="00C215EC" w:rsidRPr="006733DB" w:rsidRDefault="00C215EC" w:rsidP="00C215EC">
      <w:pPr>
        <w:ind w:firstLine="567"/>
        <w:jc w:val="both"/>
      </w:pPr>
      <w:r w:rsidRPr="006733DB">
        <w:t xml:space="preserve">5. Срок полномочий старосты сельского населенного пункта составляет </w:t>
      </w:r>
      <w:r w:rsidRPr="00D92FF0">
        <w:t>пять лет.</w:t>
      </w:r>
      <w:r w:rsidRPr="006733DB">
        <w:t xml:space="preserve"> </w:t>
      </w:r>
    </w:p>
    <w:p w:rsidR="00C215EC" w:rsidRPr="006733DB" w:rsidRDefault="00C215EC" w:rsidP="00C215EC">
      <w:pPr>
        <w:ind w:firstLine="567"/>
        <w:jc w:val="both"/>
      </w:pPr>
      <w:r w:rsidRPr="006733DB">
        <w:t xml:space="preserve">Полномочия старосты сельского населенного пункта прекращаются досрочно по решению Думы </w:t>
      </w:r>
      <w:r>
        <w:t>Поселения</w:t>
      </w:r>
      <w:r w:rsidRPr="006733DB">
        <w:t xml:space="preserve">, по представлению схода граждан сельского населенного пункта, а также в случаях, установленных </w:t>
      </w:r>
      <w:hyperlink r:id="rId21" w:history="1">
        <w:r w:rsidRPr="006733DB">
          <w:t>пунктами 1</w:t>
        </w:r>
      </w:hyperlink>
      <w:r w:rsidRPr="006733DB">
        <w:t xml:space="preserve"> - 7 части 10 статьи 40 Федерального закона.</w:t>
      </w:r>
    </w:p>
    <w:p w:rsidR="00C215EC" w:rsidRPr="006733DB" w:rsidRDefault="00C215EC" w:rsidP="00C215EC">
      <w:pPr>
        <w:ind w:firstLine="567"/>
        <w:jc w:val="both"/>
      </w:pPr>
      <w:r w:rsidRPr="006733DB">
        <w:t>6. Староста сельского населенного пункта для решения возложенных на него задач:</w:t>
      </w:r>
    </w:p>
    <w:p w:rsidR="00C215EC" w:rsidRPr="006733DB" w:rsidRDefault="00C215EC" w:rsidP="00C215EC">
      <w:pPr>
        <w:ind w:firstLine="567"/>
        <w:jc w:val="both"/>
      </w:pPr>
      <w:r w:rsidRPr="006733D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15EC" w:rsidRPr="00A933AA" w:rsidRDefault="00C215EC" w:rsidP="00C215EC">
      <w:pPr>
        <w:ind w:firstLine="567"/>
        <w:jc w:val="both"/>
        <w:rPr>
          <w:szCs w:val="24"/>
        </w:rPr>
      </w:pPr>
      <w:r w:rsidRPr="006733DB">
        <w:t xml:space="preserve">2) взаимодействует с населением, в том числе посредством участия в сходах, собраниях, конференциях </w:t>
      </w:r>
      <w:r w:rsidRPr="00A933AA">
        <w:rPr>
          <w:szCs w:val="24"/>
        </w:rPr>
        <w:t>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15EC" w:rsidRPr="00A933AA" w:rsidRDefault="00C215EC" w:rsidP="00C215EC">
      <w:pPr>
        <w:ind w:firstLine="567"/>
        <w:jc w:val="both"/>
        <w:rPr>
          <w:szCs w:val="24"/>
        </w:rPr>
      </w:pPr>
      <w:r w:rsidRPr="00A933AA">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15EC" w:rsidRDefault="00C215EC" w:rsidP="00C215EC">
      <w:pPr>
        <w:ind w:firstLine="567"/>
        <w:jc w:val="both"/>
        <w:rPr>
          <w:szCs w:val="24"/>
        </w:rPr>
      </w:pPr>
      <w:r w:rsidRPr="00A933AA">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6FCB" w:rsidRDefault="006F6FCB" w:rsidP="00C215EC">
      <w:pPr>
        <w:ind w:firstLine="567"/>
        <w:jc w:val="both"/>
        <w:rPr>
          <w:rFonts w:eastAsiaTheme="minorHAnsi"/>
          <w:lang w:eastAsia="en-US"/>
        </w:rPr>
      </w:pPr>
      <w:r>
        <w:rPr>
          <w:rFonts w:eastAsiaTheme="minorHAnsi"/>
          <w:lang w:eastAsia="en-US"/>
        </w:rPr>
        <w:t>4</w:t>
      </w:r>
      <w:r w:rsidRPr="00DE3465">
        <w:rPr>
          <w:rFonts w:eastAsiaTheme="minorHAnsi"/>
          <w:lang w:eastAsia="en-US"/>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F6FCB" w:rsidRPr="00A933AA" w:rsidRDefault="006F6FCB" w:rsidP="00C215EC">
      <w:pPr>
        <w:ind w:firstLine="567"/>
        <w:jc w:val="both"/>
        <w:rPr>
          <w:szCs w:val="24"/>
        </w:rPr>
      </w:pPr>
      <w:r>
        <w:rPr>
          <w:rFonts w:eastAsiaTheme="minorHAnsi"/>
          <w:lang w:eastAsia="en-US"/>
        </w:rPr>
        <w:t xml:space="preserve">(введен решением Думы Нийского сельского поселения </w:t>
      </w:r>
      <w:r w:rsidR="00F73DB4" w:rsidRPr="00F73DB4">
        <w:rPr>
          <w:rFonts w:eastAsiaTheme="minorHAnsi"/>
          <w:sz w:val="20"/>
          <w:lang w:eastAsia="en-US"/>
        </w:rPr>
        <w:t>от  26.10.2021 №422)</w:t>
      </w:r>
    </w:p>
    <w:p w:rsidR="00C215EC" w:rsidRPr="00A933AA" w:rsidRDefault="00C215EC" w:rsidP="00C215EC">
      <w:pPr>
        <w:ind w:firstLine="567"/>
        <w:jc w:val="both"/>
        <w:rPr>
          <w:szCs w:val="24"/>
        </w:rPr>
      </w:pPr>
      <w:r w:rsidRPr="00A933AA">
        <w:rPr>
          <w:szCs w:val="24"/>
        </w:rPr>
        <w:t>5) осуществляет иные полномочия и права, предусмотренные нормативным правовым актом Думы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BC0C4E" w:rsidRPr="00A933AA" w:rsidRDefault="00C215EC" w:rsidP="00C215EC">
      <w:pPr>
        <w:pStyle w:val="ConsNormal"/>
        <w:ind w:firstLine="540"/>
        <w:jc w:val="both"/>
        <w:rPr>
          <w:rFonts w:ascii="Times New Roman" w:hAnsi="Times New Roman"/>
          <w:sz w:val="24"/>
          <w:szCs w:val="24"/>
        </w:rPr>
      </w:pPr>
      <w:r w:rsidRPr="00A933AA">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C215EC" w:rsidRDefault="00C215EC" w:rsidP="00C215EC">
      <w:pPr>
        <w:pStyle w:val="ConsNormal"/>
        <w:ind w:firstLine="540"/>
        <w:jc w:val="both"/>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4F766A">
        <w:rPr>
          <w:rFonts w:ascii="Times New Roman" w:hAnsi="Times New Roman"/>
          <w:b/>
          <w:sz w:val="24"/>
          <w:szCs w:val="24"/>
        </w:rPr>
        <w:t>Статья 16. Публичные слушания</w:t>
      </w:r>
      <w:r w:rsidR="00337128" w:rsidRPr="004F766A">
        <w:rPr>
          <w:rFonts w:ascii="Times New Roman" w:hAnsi="Times New Roman"/>
          <w:b/>
          <w:sz w:val="24"/>
          <w:szCs w:val="24"/>
        </w:rPr>
        <w:t>, общественные обсуждения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Нийского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Нийского муниципального образования вносятся изменения в форме точного воспроизведения положений </w:t>
      </w:r>
      <w:hyperlink r:id="rId22"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t xml:space="preserve">         (в ред. решени</w:t>
      </w:r>
      <w:r w:rsidR="0080219D">
        <w:rPr>
          <w:szCs w:val="24"/>
        </w:rPr>
        <w:t>й</w:t>
      </w:r>
      <w:r w:rsidRPr="00791C17">
        <w:rPr>
          <w:szCs w:val="24"/>
        </w:rPr>
        <w:t xml:space="preserve"> Думы Нийского сельского  поселения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Нийского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A06E54" w:rsidRDefault="00B22EF2" w:rsidP="00A06E54">
      <w:pPr>
        <w:jc w:val="both"/>
        <w:rPr>
          <w:szCs w:val="24"/>
        </w:rPr>
      </w:pPr>
      <w:r w:rsidRPr="00791C17">
        <w:rPr>
          <w:szCs w:val="24"/>
        </w:rPr>
        <w:t xml:space="preserve">         </w:t>
      </w:r>
      <w:r w:rsidRPr="004F766A">
        <w:rPr>
          <w:szCs w:val="24"/>
        </w:rPr>
        <w:t xml:space="preserve">3) </w:t>
      </w:r>
      <w:r w:rsidR="00A06E54" w:rsidRPr="004F766A">
        <w:rPr>
          <w:szCs w:val="24"/>
        </w:rPr>
        <w:t xml:space="preserve">утратил силу – решение Думы Нийского сельского поселения от </w:t>
      </w:r>
      <w:r w:rsidR="004F766A" w:rsidRPr="004F766A">
        <w:rPr>
          <w:szCs w:val="24"/>
        </w:rPr>
        <w:t>30.08.</w:t>
      </w:r>
      <w:r w:rsidR="00A06E54" w:rsidRPr="004F766A">
        <w:rPr>
          <w:szCs w:val="24"/>
        </w:rPr>
        <w:t xml:space="preserve">2018 № </w:t>
      </w:r>
      <w:r w:rsidR="004F766A" w:rsidRPr="004F766A">
        <w:rPr>
          <w:szCs w:val="24"/>
        </w:rPr>
        <w:t>354</w:t>
      </w:r>
      <w:r w:rsidR="00A06E54" w:rsidRPr="004F766A">
        <w:rPr>
          <w:szCs w:val="24"/>
        </w:rPr>
        <w:t>)</w:t>
      </w:r>
    </w:p>
    <w:p w:rsidR="00B22EF2" w:rsidRPr="00A06E54" w:rsidRDefault="00B22EF2" w:rsidP="00A06E54">
      <w:pPr>
        <w:ind w:firstLine="567"/>
        <w:jc w:val="both"/>
        <w:rPr>
          <w:szCs w:val="24"/>
        </w:rPr>
      </w:pPr>
      <w:r w:rsidRPr="00791C17">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(в ред. решения Думы Нийского сельского поселения от №</w:t>
      </w:r>
      <w:r w:rsidR="00252517">
        <w:rPr>
          <w:rFonts w:eastAsia="Calibri"/>
          <w:lang w:eastAsia="en-US"/>
        </w:rPr>
        <w:t>301 от 31.08.2016 г.</w:t>
      </w:r>
      <w:r w:rsidRPr="00252517">
        <w:t>)</w:t>
      </w:r>
    </w:p>
    <w:p w:rsidR="00B22EF2" w:rsidRPr="004A1436" w:rsidRDefault="00B22EF2" w:rsidP="00B22EF2">
      <w:pPr>
        <w:pStyle w:val="ConsNormal"/>
        <w:ind w:firstLine="540"/>
        <w:jc w:val="both"/>
        <w:rPr>
          <w:rFonts w:ascii="Times New Roman" w:hAnsi="Times New Roman"/>
          <w:sz w:val="24"/>
          <w:szCs w:val="24"/>
        </w:rPr>
      </w:pPr>
      <w:r w:rsidRPr="004A1436">
        <w:rPr>
          <w:rFonts w:ascii="Times New Roman" w:hAnsi="Times New Roman"/>
          <w:sz w:val="24"/>
          <w:szCs w:val="24"/>
        </w:rPr>
        <w:t xml:space="preserve">4. </w:t>
      </w:r>
      <w:r w:rsidR="0012690E"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Pr="004A1436">
        <w:rPr>
          <w:rFonts w:ascii="Times New Roman" w:hAnsi="Times New Roman"/>
          <w:sz w:val="24"/>
          <w:szCs w:val="24"/>
        </w:rPr>
        <w:t>.</w:t>
      </w:r>
    </w:p>
    <w:p w:rsidR="003B1EAA" w:rsidRPr="004A1436"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5. </w:t>
      </w:r>
      <w:r w:rsidR="003B1EAA"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3B1EAA" w:rsidRPr="00791C17"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6. </w:t>
      </w:r>
      <w:r w:rsidR="003B1EAA" w:rsidRPr="004A1436">
        <w:rPr>
          <w:rFonts w:ascii="Times New Roman" w:hAnsi="Times New Roman"/>
          <w:sz w:val="24"/>
          <w:szCs w:val="24"/>
        </w:rPr>
        <w:t xml:space="preserve">Исключена решением Думы Нийского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63494B" w:rsidRDefault="00B22EF2" w:rsidP="0063494B">
      <w:pPr>
        <w:ind w:firstLine="540"/>
        <w:jc w:val="both"/>
        <w:rPr>
          <w:rFonts w:eastAsiaTheme="minorHAnsi"/>
          <w:lang w:eastAsia="en-US"/>
        </w:rPr>
      </w:pPr>
      <w:r w:rsidRPr="001069B9">
        <w:rPr>
          <w:szCs w:val="24"/>
        </w:rPr>
        <w:t xml:space="preserve">7. </w:t>
      </w:r>
      <w:r w:rsidR="0063494B">
        <w:rPr>
          <w:rFonts w:eastAsiaTheme="minorHAnsi"/>
          <w:lang w:eastAsia="en-US"/>
        </w:rPr>
        <w:t xml:space="preserve">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494B" w:rsidRDefault="0063494B" w:rsidP="0063494B">
      <w:pPr>
        <w:ind w:firstLine="540"/>
        <w:jc w:val="both"/>
        <w:rPr>
          <w:rFonts w:eastAsiaTheme="minorHAnsi"/>
          <w:lang w:eastAsia="en-US"/>
        </w:rPr>
      </w:pPr>
      <w:r>
        <w:rPr>
          <w:rFonts w:eastAsiaTheme="minorHAnsi"/>
          <w:lang w:eastAsia="en-US"/>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80F99" w:rsidRPr="004F766A" w:rsidRDefault="0063494B" w:rsidP="0063494B">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C80F99" w:rsidRPr="004F766A">
        <w:rPr>
          <w:rFonts w:ascii="Times New Roman" w:hAnsi="Times New Roman"/>
          <w:sz w:val="24"/>
          <w:szCs w:val="24"/>
        </w:rPr>
        <w:t>(в ред. решени</w:t>
      </w:r>
      <w:r w:rsidR="001069B9">
        <w:rPr>
          <w:rFonts w:ascii="Times New Roman" w:hAnsi="Times New Roman"/>
          <w:sz w:val="24"/>
          <w:szCs w:val="24"/>
        </w:rPr>
        <w:t>й</w:t>
      </w:r>
      <w:r w:rsidR="00C80F99" w:rsidRPr="004F766A">
        <w:rPr>
          <w:rFonts w:ascii="Times New Roman" w:hAnsi="Times New Roman"/>
          <w:sz w:val="24"/>
          <w:szCs w:val="24"/>
        </w:rPr>
        <w:t xml:space="preserve"> Думы Нийского сельского поселения от </w:t>
      </w:r>
      <w:r w:rsidR="004F766A" w:rsidRPr="004F766A">
        <w:rPr>
          <w:rFonts w:ascii="Times New Roman" w:hAnsi="Times New Roman"/>
          <w:sz w:val="24"/>
          <w:szCs w:val="24"/>
        </w:rPr>
        <w:t>30.08.2018 №354</w:t>
      </w:r>
      <w:r w:rsidR="001069B9">
        <w:rPr>
          <w:rFonts w:ascii="Times New Roman" w:hAnsi="Times New Roman"/>
          <w:sz w:val="24"/>
          <w:szCs w:val="24"/>
        </w:rPr>
        <w:t xml:space="preserve">, </w:t>
      </w:r>
      <w:r w:rsidR="00046437">
        <w:rPr>
          <w:rFonts w:ascii="Times New Roman" w:hAnsi="Times New Roman"/>
          <w:sz w:val="24"/>
          <w:szCs w:val="24"/>
        </w:rPr>
        <w:t xml:space="preserve">от 30.11.2020 </w:t>
      </w:r>
      <w:r w:rsidR="00046437" w:rsidRPr="00432409">
        <w:rPr>
          <w:rFonts w:ascii="Times New Roman" w:hAnsi="Times New Roman"/>
          <w:sz w:val="24"/>
          <w:szCs w:val="24"/>
        </w:rPr>
        <w:t>№</w:t>
      </w:r>
      <w:r w:rsidR="00046437">
        <w:rPr>
          <w:rFonts w:ascii="Times New Roman" w:hAnsi="Times New Roman"/>
          <w:sz w:val="24"/>
          <w:szCs w:val="24"/>
        </w:rPr>
        <w:t>403</w:t>
      </w:r>
      <w:r>
        <w:rPr>
          <w:rFonts w:ascii="Times New Roman" w:hAnsi="Times New Roman"/>
          <w:sz w:val="24"/>
          <w:szCs w:val="24"/>
        </w:rPr>
        <w:t xml:space="preserve">, </w:t>
      </w:r>
      <w:r w:rsidR="002D0BBF">
        <w:rPr>
          <w:rFonts w:eastAsiaTheme="minorHAnsi"/>
          <w:lang w:eastAsia="en-US"/>
        </w:rPr>
        <w:t>от  26.10.2021 №422</w:t>
      </w:r>
      <w:r w:rsidR="004F766A" w:rsidRPr="004F766A">
        <w:rPr>
          <w:rFonts w:ascii="Times New Roman" w:hAnsi="Times New Roman"/>
          <w:sz w:val="24"/>
          <w:szCs w:val="24"/>
        </w:rPr>
        <w:t>)</w:t>
      </w:r>
    </w:p>
    <w:p w:rsidR="0063494B" w:rsidRDefault="0063494B" w:rsidP="00B22EF2">
      <w:pPr>
        <w:pStyle w:val="ConsNormal"/>
        <w:ind w:firstLine="540"/>
        <w:jc w:val="both"/>
        <w:rPr>
          <w:rFonts w:ascii="Times New Roman" w:eastAsiaTheme="minorHAnsi" w:hAnsi="Times New Roman"/>
          <w:sz w:val="24"/>
          <w:szCs w:val="24"/>
          <w:lang w:eastAsia="en-US"/>
        </w:rPr>
      </w:pPr>
      <w:r w:rsidRPr="0063494B">
        <w:rPr>
          <w:rFonts w:ascii="Times New Roman" w:eastAsiaTheme="minorHAnsi" w:hAnsi="Times New Roman"/>
          <w:sz w:val="24"/>
          <w:szCs w:val="24"/>
          <w:lang w:eastAsia="en-US"/>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3494B">
        <w:rPr>
          <w:rFonts w:ascii="Times New Roman" w:eastAsiaTheme="minorHAnsi" w:hAnsi="Times New Roman"/>
          <w:sz w:val="24"/>
          <w:szCs w:val="24"/>
          <w:lang w:eastAsia="en-US"/>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heme="minorHAnsi" w:hAnsi="Times New Roman"/>
          <w:sz w:val="24"/>
          <w:szCs w:val="24"/>
          <w:lang w:eastAsia="en-US"/>
        </w:rPr>
        <w:t>.</w:t>
      </w:r>
    </w:p>
    <w:p w:rsidR="00A06E54" w:rsidRPr="00A06E54" w:rsidRDefault="0063494B"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A06E54" w:rsidRPr="004F766A">
        <w:rPr>
          <w:rFonts w:ascii="Times New Roman" w:hAnsi="Times New Roman"/>
          <w:sz w:val="24"/>
          <w:szCs w:val="24"/>
        </w:rPr>
        <w:t xml:space="preserve">(введен решением Думы Нийского сельского поселения от </w:t>
      </w:r>
      <w:r w:rsidR="004F766A" w:rsidRPr="004F766A">
        <w:rPr>
          <w:rFonts w:ascii="Times New Roman" w:hAnsi="Times New Roman"/>
          <w:sz w:val="24"/>
          <w:szCs w:val="24"/>
        </w:rPr>
        <w:t>30.08.2</w:t>
      </w:r>
      <w:r w:rsidR="00A06E54" w:rsidRPr="004F766A">
        <w:rPr>
          <w:rFonts w:ascii="Times New Roman" w:hAnsi="Times New Roman"/>
          <w:sz w:val="24"/>
          <w:szCs w:val="24"/>
        </w:rPr>
        <w:t xml:space="preserve">018 № </w:t>
      </w:r>
      <w:r w:rsidR="004F766A" w:rsidRPr="004F766A">
        <w:rPr>
          <w:rFonts w:ascii="Times New Roman" w:hAnsi="Times New Roman"/>
          <w:sz w:val="24"/>
          <w:szCs w:val="24"/>
        </w:rPr>
        <w:t>354</w:t>
      </w:r>
      <w:r>
        <w:rPr>
          <w:rFonts w:ascii="Times New Roman" w:hAnsi="Times New Roman"/>
          <w:sz w:val="24"/>
          <w:szCs w:val="24"/>
        </w:rPr>
        <w:t xml:space="preserve">, </w:t>
      </w:r>
      <w:r w:rsidR="002D0BBF">
        <w:rPr>
          <w:rFonts w:eastAsiaTheme="minorHAnsi"/>
          <w:lang w:eastAsia="en-US"/>
        </w:rPr>
        <w:t>от  26.10.2021 №422</w:t>
      </w:r>
      <w:r w:rsidR="00A06E54" w:rsidRPr="004F766A">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ind w:firstLine="540"/>
        <w:jc w:val="both"/>
        <w:rPr>
          <w:szCs w:val="24"/>
        </w:rPr>
      </w:pPr>
      <w:r w:rsidRPr="00791C17">
        <w:rP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45C01">
        <w:rPr>
          <w:rFonts w:eastAsiaTheme="minorHAnsi"/>
          <w:lang w:eastAsia="en-US"/>
        </w:rPr>
        <w:t xml:space="preserve">обсуждения вопросов внесения инициативных проектов и их рассмотрения, </w:t>
      </w:r>
      <w:r w:rsidRPr="00791C17">
        <w:rPr>
          <w:szCs w:val="24"/>
        </w:rPr>
        <w:t>осуществления территориального общественного самоуправления на части территории Поселения могут проводиться собрания граждан.</w:t>
      </w:r>
    </w:p>
    <w:p w:rsidR="00945C01" w:rsidRPr="00791C17" w:rsidRDefault="00945C01" w:rsidP="00B22EF2">
      <w:pPr>
        <w:ind w:firstLine="540"/>
        <w:jc w:val="both"/>
        <w:rPr>
          <w:szCs w:val="24"/>
        </w:rPr>
      </w:pPr>
      <w:r>
        <w:rPr>
          <w:szCs w:val="24"/>
        </w:rPr>
        <w:t xml:space="preserve">(в редакции решения Думы Нийского сельского поселения </w:t>
      </w:r>
      <w:r w:rsidR="00E90051">
        <w:rPr>
          <w:rFonts w:eastAsiaTheme="minorHAnsi"/>
          <w:lang w:eastAsia="en-US"/>
        </w:rPr>
        <w:t>от  26.10.2021 №422</w:t>
      </w:r>
      <w:r>
        <w:rPr>
          <w:szCs w:val="24"/>
        </w:rPr>
        <w:t>)</w:t>
      </w:r>
    </w:p>
    <w:p w:rsidR="00B22EF2" w:rsidRPr="00791C17" w:rsidRDefault="00B22EF2" w:rsidP="00B22EF2">
      <w:pPr>
        <w:ind w:firstLine="540"/>
        <w:jc w:val="both"/>
        <w:rPr>
          <w:szCs w:val="24"/>
        </w:rPr>
      </w:pPr>
      <w:r w:rsidRPr="00791C17">
        <w:rPr>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22EF2"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2801" w:rsidRDefault="00832801" w:rsidP="00B22EF2">
      <w:pPr>
        <w:ind w:firstLine="540"/>
        <w:jc w:val="both"/>
        <w:rPr>
          <w:rFonts w:eastAsiaTheme="minorHAnsi"/>
          <w:lang w:eastAsia="en-US"/>
        </w:rPr>
      </w:pPr>
      <w:r>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32801" w:rsidRPr="00791C17" w:rsidRDefault="00832801" w:rsidP="00B22EF2">
      <w:pPr>
        <w:ind w:firstLine="540"/>
        <w:jc w:val="both"/>
        <w:rPr>
          <w:szCs w:val="24"/>
        </w:rPr>
      </w:pPr>
      <w:r>
        <w:rPr>
          <w:rFonts w:eastAsiaTheme="minorHAnsi"/>
          <w:lang w:eastAsia="en-US"/>
        </w:rPr>
        <w:t xml:space="preserve">(в редакции решения Думы Нийского сельского поселения </w:t>
      </w:r>
      <w:r w:rsidR="00E90051">
        <w:rPr>
          <w:rFonts w:eastAsiaTheme="minorHAnsi"/>
          <w:lang w:eastAsia="en-US"/>
        </w:rPr>
        <w:t>от  26.10.2021 №422</w:t>
      </w:r>
      <w:r w:rsidRPr="00E90051">
        <w:rPr>
          <w:rFonts w:eastAsiaTheme="minorHAnsi"/>
          <w:lang w:eastAsia="en-US"/>
        </w:rPr>
        <w:t>)</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lastRenderedPageBreak/>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Default="00B22EF2" w:rsidP="00B22EF2">
      <w:pPr>
        <w:pStyle w:val="ConsNormal"/>
        <w:ind w:firstLine="540"/>
        <w:jc w:val="both"/>
        <w:rPr>
          <w:rFonts w:ascii="Times New Roman" w:eastAsiaTheme="minorHAnsi" w:hAnsi="Times New Roman"/>
          <w:sz w:val="24"/>
          <w:szCs w:val="24"/>
          <w:lang w:eastAsia="en-US"/>
        </w:rPr>
      </w:pPr>
      <w:r w:rsidRPr="00791C17">
        <w:rPr>
          <w:rFonts w:ascii="Times New Roman" w:hAnsi="Times New Roman"/>
          <w:sz w:val="24"/>
          <w:szCs w:val="24"/>
        </w:rPr>
        <w:t xml:space="preserve">2. В опросе граждан </w:t>
      </w:r>
      <w:r w:rsidRPr="0082774A">
        <w:rPr>
          <w:rFonts w:ascii="Times New Roman" w:hAnsi="Times New Roman"/>
          <w:sz w:val="24"/>
          <w:szCs w:val="24"/>
        </w:rPr>
        <w:t>имеют право участвовать жители Поселения, обладающие избирательным правом.</w:t>
      </w:r>
      <w:r w:rsidR="0082774A" w:rsidRPr="0082774A">
        <w:rPr>
          <w:rFonts w:ascii="Times New Roman" w:eastAsiaTheme="minorHAnsi" w:hAnsi="Times New Roman"/>
          <w:sz w:val="24"/>
          <w:szCs w:val="24"/>
          <w:lang w:eastAsia="en-US"/>
        </w:rPr>
        <w:t xml:space="preserve"> В опросе граждан по вопросу выявления мнения граждан о поддержке инициативного проекта вправе участвовать жители </w:t>
      </w:r>
      <w:r w:rsidR="0082774A">
        <w:rPr>
          <w:rFonts w:ascii="Times New Roman" w:eastAsiaTheme="minorHAnsi" w:hAnsi="Times New Roman"/>
          <w:sz w:val="24"/>
          <w:szCs w:val="24"/>
          <w:lang w:eastAsia="en-US"/>
        </w:rPr>
        <w:t>Поселения</w:t>
      </w:r>
      <w:r w:rsidR="0082774A" w:rsidRPr="0082774A">
        <w:rPr>
          <w:rFonts w:ascii="Times New Roman" w:eastAsiaTheme="minorHAnsi" w:hAnsi="Times New Roman"/>
          <w:sz w:val="24"/>
          <w:szCs w:val="24"/>
          <w:lang w:eastAsia="en-US"/>
        </w:rPr>
        <w:t xml:space="preserve"> или его части, в которых предлагается реализовать инициативный проект, достигшие шестнадцатилетнего возраста.</w:t>
      </w:r>
    </w:p>
    <w:p w:rsidR="0082774A" w:rsidRPr="0082774A" w:rsidRDefault="0082774A"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w:t>
      </w:r>
      <w:r w:rsidRPr="00E90051">
        <w:rPr>
          <w:rFonts w:ascii="Times New Roman" w:hAnsi="Times New Roman"/>
          <w:sz w:val="24"/>
          <w:szCs w:val="24"/>
        </w:rPr>
        <w:t xml:space="preserve">поселения </w:t>
      </w:r>
      <w:r w:rsidR="00E90051" w:rsidRPr="00E90051">
        <w:rPr>
          <w:rFonts w:ascii="Times New Roman" w:eastAsiaTheme="minorHAnsi" w:hAnsi="Times New Roman"/>
          <w:lang w:eastAsia="en-US"/>
        </w:rPr>
        <w:t>от  26.10.2021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Думы или  Главы Поселения - по вопросам местного значения;</w:t>
      </w:r>
    </w:p>
    <w:p w:rsidR="00B22EF2" w:rsidRPr="00862CE0"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органов государственной власти области - для учета мнения граждан при принятии решений об </w:t>
      </w:r>
      <w:r w:rsidRPr="00862CE0">
        <w:rPr>
          <w:rFonts w:ascii="Times New Roman" w:hAnsi="Times New Roman"/>
          <w:sz w:val="24"/>
          <w:szCs w:val="24"/>
        </w:rPr>
        <w:t>изменении целевого назначения земель Поселения для объектов региональн</w:t>
      </w:r>
      <w:r w:rsidR="00862CE0" w:rsidRPr="00862CE0">
        <w:rPr>
          <w:rFonts w:ascii="Times New Roman" w:hAnsi="Times New Roman"/>
          <w:sz w:val="24"/>
          <w:szCs w:val="24"/>
        </w:rPr>
        <w:t>ого и межрегионального значения;</w:t>
      </w:r>
    </w:p>
    <w:p w:rsidR="00862CE0" w:rsidRDefault="00862CE0" w:rsidP="00B22EF2">
      <w:pPr>
        <w:pStyle w:val="ConsNormal"/>
        <w:ind w:firstLine="540"/>
        <w:jc w:val="both"/>
        <w:rPr>
          <w:rFonts w:ascii="Times New Roman" w:eastAsiaTheme="minorHAnsi" w:hAnsi="Times New Roman"/>
          <w:sz w:val="24"/>
          <w:szCs w:val="24"/>
          <w:lang w:eastAsia="en-US"/>
        </w:rPr>
      </w:pPr>
      <w:r w:rsidRPr="00862CE0">
        <w:rPr>
          <w:rFonts w:ascii="Times New Roman" w:eastAsiaTheme="minorHAnsi" w:hAnsi="Times New Roman"/>
          <w:sz w:val="24"/>
          <w:szCs w:val="24"/>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62CE0" w:rsidRPr="00791C17" w:rsidRDefault="00862CE0"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 редакции решения Думы Нийского сельского поселения </w:t>
      </w:r>
      <w:r w:rsidR="00E90051">
        <w:rPr>
          <w:rFonts w:eastAsiaTheme="minorHAnsi"/>
          <w:lang w:eastAsia="en-US"/>
        </w:rPr>
        <w:t>от  26.10.2021 №422</w:t>
      </w:r>
      <w:r>
        <w:rPr>
          <w:rFonts w:ascii="Times New Roman" w:eastAsiaTheme="minorHAnsi" w:hAnsi="Times New Roman"/>
          <w:sz w:val="24"/>
          <w:szCs w:val="24"/>
          <w:lang w:eastAsia="en-US"/>
        </w:rPr>
        <w:t>)</w:t>
      </w:r>
    </w:p>
    <w:p w:rsidR="007025D2" w:rsidRDefault="007025D2" w:rsidP="007025D2">
      <w:pPr>
        <w:ind w:firstLine="540"/>
        <w:jc w:val="both"/>
        <w:rPr>
          <w:rFonts w:eastAsiaTheme="minorHAnsi"/>
          <w:lang w:eastAsia="en-US"/>
        </w:rPr>
      </w:pPr>
      <w:r>
        <w:rPr>
          <w:rFonts w:eastAsiaTheme="minorHAnsi"/>
          <w:lang w:eastAsia="en-US"/>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7025D2" w:rsidRDefault="007025D2" w:rsidP="007025D2">
      <w:pPr>
        <w:ind w:firstLine="540"/>
        <w:jc w:val="both"/>
        <w:rPr>
          <w:rFonts w:eastAsiaTheme="minorHAnsi"/>
          <w:lang w:eastAsia="en-US"/>
        </w:rPr>
      </w:pPr>
      <w:r>
        <w:rPr>
          <w:rFonts w:eastAsiaTheme="minorHAnsi"/>
          <w:lang w:eastAsia="en-US"/>
        </w:rPr>
        <w:t>1) дата и сроки проведения опроса;</w:t>
      </w:r>
    </w:p>
    <w:p w:rsidR="007025D2" w:rsidRDefault="007025D2" w:rsidP="007025D2">
      <w:pPr>
        <w:ind w:firstLine="540"/>
        <w:jc w:val="both"/>
        <w:rPr>
          <w:rFonts w:eastAsiaTheme="minorHAnsi"/>
          <w:lang w:eastAsia="en-US"/>
        </w:rPr>
      </w:pPr>
      <w:r>
        <w:rPr>
          <w:rFonts w:eastAsiaTheme="minorHAnsi"/>
          <w:lang w:eastAsia="en-US"/>
        </w:rPr>
        <w:t>2) формулировка вопроса (вопросов), предлагаемого (предлагаемых) при проведении опроса;</w:t>
      </w:r>
    </w:p>
    <w:p w:rsidR="007025D2" w:rsidRDefault="007025D2" w:rsidP="007025D2">
      <w:pPr>
        <w:ind w:firstLine="540"/>
        <w:jc w:val="both"/>
        <w:rPr>
          <w:rFonts w:eastAsiaTheme="minorHAnsi"/>
          <w:lang w:eastAsia="en-US"/>
        </w:rPr>
      </w:pPr>
      <w:r>
        <w:rPr>
          <w:rFonts w:eastAsiaTheme="minorHAnsi"/>
          <w:lang w:eastAsia="en-US"/>
        </w:rPr>
        <w:t>3) методика проведения опроса;</w:t>
      </w:r>
    </w:p>
    <w:p w:rsidR="007025D2" w:rsidRDefault="007025D2" w:rsidP="007025D2">
      <w:pPr>
        <w:ind w:firstLine="540"/>
        <w:jc w:val="both"/>
        <w:rPr>
          <w:rFonts w:eastAsiaTheme="minorHAnsi"/>
          <w:lang w:eastAsia="en-US"/>
        </w:rPr>
      </w:pPr>
      <w:r>
        <w:rPr>
          <w:rFonts w:eastAsiaTheme="minorHAnsi"/>
          <w:lang w:eastAsia="en-US"/>
        </w:rPr>
        <w:t>4) форма опросного листа;</w:t>
      </w:r>
    </w:p>
    <w:p w:rsidR="007025D2" w:rsidRDefault="007025D2" w:rsidP="007025D2">
      <w:pPr>
        <w:ind w:firstLine="540"/>
        <w:jc w:val="both"/>
        <w:rPr>
          <w:rFonts w:eastAsiaTheme="minorHAnsi"/>
          <w:lang w:eastAsia="en-US"/>
        </w:rPr>
      </w:pPr>
      <w:r>
        <w:rPr>
          <w:rFonts w:eastAsiaTheme="minorHAnsi"/>
          <w:lang w:eastAsia="en-US"/>
        </w:rPr>
        <w:t>5) минимальная численность жителей Поселения, участвующих в опросе;</w:t>
      </w:r>
    </w:p>
    <w:p w:rsidR="007025D2" w:rsidRDefault="007025D2" w:rsidP="007025D2">
      <w:pPr>
        <w:ind w:firstLine="540"/>
        <w:jc w:val="both"/>
        <w:rPr>
          <w:rFonts w:eastAsiaTheme="minorHAnsi"/>
          <w:lang w:eastAsia="en-US"/>
        </w:rPr>
      </w:pPr>
      <w:r>
        <w:rPr>
          <w:rFonts w:eastAsiaTheme="minorHAnsi"/>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7E3B" w:rsidRDefault="00BF7E3B"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поселения </w:t>
      </w:r>
      <w:r w:rsidR="00E90051">
        <w:rPr>
          <w:rFonts w:eastAsiaTheme="minorHAnsi"/>
          <w:lang w:eastAsia="en-US"/>
        </w:rPr>
        <w:t>от  26.10.2021 №422</w:t>
      </w:r>
      <w:r>
        <w:rPr>
          <w:rFonts w:ascii="Times New Roman" w:hAnsi="Times New Roman"/>
          <w:sz w:val="24"/>
          <w:szCs w:val="24"/>
        </w:rPr>
        <w:t>)</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 xml:space="preserve">1) за счет средств местного бюджета - при проведении его по инициативе органов местного </w:t>
      </w:r>
      <w:r w:rsidRPr="00294FD9">
        <w:rPr>
          <w:rFonts w:ascii="Times New Roman" w:hAnsi="Times New Roman"/>
          <w:sz w:val="24"/>
          <w:szCs w:val="24"/>
        </w:rPr>
        <w:t>самоуправления</w:t>
      </w:r>
      <w:r w:rsidR="00294FD9" w:rsidRPr="00294FD9">
        <w:rPr>
          <w:rFonts w:ascii="Times New Roman" w:hAnsi="Times New Roman"/>
          <w:sz w:val="24"/>
          <w:szCs w:val="24"/>
        </w:rPr>
        <w:t xml:space="preserve"> </w:t>
      </w:r>
      <w:r w:rsidR="00294FD9" w:rsidRPr="00294FD9">
        <w:rPr>
          <w:rFonts w:ascii="Times New Roman" w:eastAsiaTheme="minorHAnsi" w:hAnsi="Times New Roman"/>
          <w:sz w:val="24"/>
          <w:szCs w:val="24"/>
          <w:lang w:eastAsia="en-US"/>
        </w:rPr>
        <w:t xml:space="preserve">или жителей </w:t>
      </w:r>
      <w:r w:rsidR="008702C2">
        <w:rPr>
          <w:rFonts w:ascii="Times New Roman" w:eastAsiaTheme="minorHAnsi" w:hAnsi="Times New Roman"/>
          <w:sz w:val="24"/>
          <w:szCs w:val="24"/>
          <w:lang w:eastAsia="en-US"/>
        </w:rPr>
        <w:t>Поселения</w:t>
      </w:r>
      <w:r w:rsidRPr="00294FD9">
        <w:rPr>
          <w:rFonts w:ascii="Times New Roman" w:hAnsi="Times New Roman"/>
          <w:sz w:val="24"/>
          <w:szCs w:val="24"/>
        </w:rPr>
        <w:t>;</w:t>
      </w:r>
    </w:p>
    <w:p w:rsidR="00294FD9" w:rsidRPr="00294FD9" w:rsidRDefault="00294FD9"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Нийского сельского поселения </w:t>
      </w:r>
      <w:r w:rsidR="00E90051">
        <w:rPr>
          <w:rFonts w:eastAsiaTheme="minorHAnsi"/>
          <w:lang w:eastAsia="en-US"/>
        </w:rPr>
        <w:t>от  26.10.2021 №422</w:t>
      </w:r>
      <w:r>
        <w:rPr>
          <w:rFonts w:ascii="Times New Roman" w:hAnsi="Times New Roman"/>
          <w:sz w:val="24"/>
          <w:szCs w:val="24"/>
        </w:rPr>
        <w:t>)</w:t>
      </w:r>
    </w:p>
    <w:p w:rsidR="00B22EF2" w:rsidRPr="00294FD9" w:rsidRDefault="00B22EF2" w:rsidP="00B22EF2">
      <w:pPr>
        <w:pStyle w:val="ConsNormal"/>
        <w:ind w:firstLine="540"/>
        <w:jc w:val="both"/>
        <w:rPr>
          <w:rFonts w:ascii="Times New Roman" w:hAnsi="Times New Roman"/>
          <w:sz w:val="24"/>
          <w:szCs w:val="24"/>
        </w:rPr>
      </w:pPr>
      <w:r w:rsidRPr="00294FD9">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94FD9">
        <w:rPr>
          <w:rFonts w:ascii="Times New Roman" w:hAnsi="Times New Roman"/>
          <w:sz w:val="24"/>
          <w:szCs w:val="24"/>
        </w:rPr>
        <w:t>7.</w:t>
      </w:r>
      <w:r w:rsidR="00207595" w:rsidRPr="00294FD9">
        <w:rPr>
          <w:rFonts w:ascii="Times New Roman" w:hAnsi="Times New Roman"/>
          <w:sz w:val="24"/>
          <w:szCs w:val="24"/>
        </w:rPr>
        <w:t xml:space="preserve"> </w:t>
      </w:r>
      <w:r w:rsidR="00207595" w:rsidRPr="00294FD9">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sidRPr="00294FD9">
        <w:rPr>
          <w:rFonts w:ascii="Times New Roman" w:eastAsia="Calibri" w:hAnsi="Times New Roman"/>
          <w:sz w:val="24"/>
          <w:szCs w:val="24"/>
          <w:lang w:eastAsia="en-US"/>
        </w:rPr>
        <w:t>ом</w:t>
      </w:r>
      <w:r w:rsidR="00207595" w:rsidRPr="00294FD9">
        <w:rPr>
          <w:rFonts w:ascii="Times New Roman" w:eastAsia="Calibri" w:hAnsi="Times New Roman"/>
          <w:sz w:val="24"/>
          <w:szCs w:val="24"/>
          <w:lang w:eastAsia="en-US"/>
        </w:rPr>
        <w:t xml:space="preserve"> Думы Поселения</w:t>
      </w:r>
      <w:r w:rsidR="00207595" w:rsidRPr="00207595">
        <w:rPr>
          <w:rFonts w:ascii="Times New Roman" w:eastAsia="Calibri" w:hAnsi="Times New Roman"/>
          <w:sz w:val="24"/>
          <w:szCs w:val="24"/>
          <w:lang w:eastAsia="en-US"/>
        </w:rPr>
        <w:t xml:space="preserve">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Нийского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И ДОЛЖНОСТЫХ ЛИЦ  МЕСТНОГО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9E5D15" w:rsidRDefault="009E5D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Нийского </w:t>
      </w:r>
      <w:r>
        <w:rPr>
          <w:rFonts w:ascii="Times New Roman" w:hAnsi="Times New Roman"/>
          <w:sz w:val="24"/>
          <w:szCs w:val="24"/>
        </w:rPr>
        <w:t>сельского поселения Усть-Кутского муниципального района Иркутской области</w:t>
      </w:r>
      <w:r w:rsidRPr="00791C17">
        <w:rPr>
          <w:rFonts w:ascii="Times New Roman" w:hAnsi="Times New Roman"/>
          <w:sz w:val="24"/>
          <w:szCs w:val="24"/>
        </w:rPr>
        <w:t xml:space="preserve"> –  Глава </w:t>
      </w:r>
      <w:r>
        <w:rPr>
          <w:rFonts w:ascii="Times New Roman" w:hAnsi="Times New Roman"/>
          <w:sz w:val="24"/>
          <w:szCs w:val="24"/>
        </w:rPr>
        <w:t>Нийского муниципального образования</w:t>
      </w:r>
      <w:r w:rsidRPr="00791C17">
        <w:rPr>
          <w:rFonts w:ascii="Times New Roman" w:hAnsi="Times New Roman"/>
          <w:sz w:val="24"/>
          <w:szCs w:val="24"/>
        </w:rPr>
        <w:t>, именуемый в настоя</w:t>
      </w:r>
      <w:r>
        <w:rPr>
          <w:rFonts w:ascii="Times New Roman" w:hAnsi="Times New Roman"/>
          <w:sz w:val="24"/>
          <w:szCs w:val="24"/>
        </w:rPr>
        <w:t>щем Уставе  и официальных документах Нийского муниципального образования как Глава Поселения, Глава Нийского муниципального образования;</w:t>
      </w:r>
    </w:p>
    <w:p w:rsidR="009E5D15" w:rsidRDefault="009E5D15" w:rsidP="00B22EF2">
      <w:pPr>
        <w:pStyle w:val="ConsNormal"/>
        <w:ind w:firstLine="540"/>
        <w:jc w:val="both"/>
        <w:rPr>
          <w:rFonts w:ascii="Times New Roman" w:hAnsi="Times New Roman"/>
          <w:sz w:val="24"/>
          <w:szCs w:val="24"/>
        </w:rPr>
      </w:pPr>
      <w:r w:rsidRPr="00E90051">
        <w:rPr>
          <w:rFonts w:ascii="Times New Roman" w:hAnsi="Times New Roman"/>
          <w:sz w:val="24"/>
          <w:szCs w:val="24"/>
        </w:rPr>
        <w:t xml:space="preserve">(в ред. решения Думы Нийского сельского поселения </w:t>
      </w:r>
      <w:r w:rsidR="00E90051">
        <w:rPr>
          <w:rFonts w:eastAsiaTheme="minorHAnsi"/>
          <w:lang w:eastAsia="en-US"/>
        </w:rPr>
        <w:t>от  26.10.2021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Нийского сельского поселения  –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Нийского сельского поселения Усть-Кутского муниципального района Иркутской области (краткое наименование – администрация Нийского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№121-оз</w:t>
      </w:r>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D67D46"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67D46" w:rsidRPr="00A7549B"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(введена решением Думы Нийского сельского поселения </w:t>
      </w:r>
      <w:r w:rsidR="00E90051">
        <w:rPr>
          <w:rFonts w:eastAsiaTheme="minorHAnsi"/>
          <w:lang w:eastAsia="en-US"/>
        </w:rPr>
        <w:t>от  26.10.2021 №422</w:t>
      </w:r>
      <w:r>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2) перспективные планы социально-экономического развития Поселения на очередной </w:t>
      </w:r>
      <w:r w:rsidRPr="00E433BF">
        <w:rPr>
          <w:rFonts w:ascii="Times New Roman" w:hAnsi="Times New Roman"/>
          <w:sz w:val="24"/>
          <w:szCs w:val="24"/>
        </w:rPr>
        <w:lastRenderedPageBreak/>
        <w:t>календарный год;</w:t>
      </w:r>
    </w:p>
    <w:p w:rsidR="00B22EF2" w:rsidRPr="005F785D"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w:t>
      </w:r>
      <w:r w:rsidRPr="005F785D">
        <w:rPr>
          <w:rFonts w:ascii="Times New Roman" w:hAnsi="Times New Roman"/>
          <w:sz w:val="24"/>
          <w:szCs w:val="24"/>
        </w:rPr>
        <w:t xml:space="preserve">усмотрению   Главы Поселения. </w:t>
      </w:r>
    </w:p>
    <w:p w:rsidR="005F785D" w:rsidRDefault="005F785D" w:rsidP="00B22EF2">
      <w:pPr>
        <w:pStyle w:val="ConsNormal"/>
        <w:ind w:firstLine="540"/>
        <w:jc w:val="both"/>
        <w:rPr>
          <w:rFonts w:ascii="Times New Roman" w:eastAsia="Calibri" w:hAnsi="Times New Roman"/>
          <w:sz w:val="24"/>
          <w:szCs w:val="24"/>
          <w:lang w:eastAsia="en-US"/>
        </w:rPr>
      </w:pPr>
      <w:r w:rsidRPr="005F785D">
        <w:rPr>
          <w:rFonts w:ascii="Times New Roman" w:eastAsiaTheme="minorHAnsi" w:hAnsi="Times New Roman"/>
          <w:sz w:val="24"/>
          <w:szCs w:val="24"/>
          <w:lang w:eastAsia="en-US"/>
        </w:rPr>
        <w:t xml:space="preserve">5. Глава Поселения должен  соблюдать ограничения, запреты, исполнять обязанности, которые установлены Федеральным </w:t>
      </w:r>
      <w:hyperlink r:id="rId23"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25"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F785D">
        <w:rPr>
          <w:rFonts w:ascii="Times New Roman" w:eastAsia="Calibri" w:hAnsi="Times New Roman"/>
          <w:sz w:val="24"/>
          <w:szCs w:val="24"/>
          <w:lang w:eastAsia="en-US"/>
        </w:rPr>
        <w:t xml:space="preserve"> </w:t>
      </w:r>
    </w:p>
    <w:p w:rsidR="00E433BF" w:rsidRPr="005F785D" w:rsidRDefault="00E433BF" w:rsidP="00B22EF2">
      <w:pPr>
        <w:pStyle w:val="ConsNormal"/>
        <w:ind w:firstLine="540"/>
        <w:jc w:val="both"/>
        <w:rPr>
          <w:rFonts w:ascii="Times New Roman" w:eastAsia="Calibri" w:hAnsi="Times New Roman"/>
          <w:lang w:eastAsia="en-US"/>
        </w:rPr>
      </w:pPr>
      <w:r w:rsidRPr="005F785D">
        <w:rPr>
          <w:rFonts w:ascii="Times New Roman" w:eastAsia="Calibri" w:hAnsi="Times New Roman"/>
          <w:lang w:eastAsia="en-US"/>
        </w:rPr>
        <w:t>(введена решением Думы Нийского сельского поселения от №</w:t>
      </w:r>
      <w:r w:rsidR="00252517" w:rsidRPr="005F785D">
        <w:rPr>
          <w:rFonts w:ascii="Times New Roman" w:eastAsia="Calibri" w:hAnsi="Times New Roman"/>
          <w:lang w:eastAsia="en-US"/>
        </w:rPr>
        <w:t>301 от 31.08.2016 г.</w:t>
      </w:r>
      <w:r w:rsidR="00F30DDC" w:rsidRPr="005F785D">
        <w:rPr>
          <w:rFonts w:ascii="Times New Roman" w:eastAsia="Calibri" w:hAnsi="Times New Roman"/>
          <w:lang w:eastAsia="en-US"/>
        </w:rPr>
        <w:t>, в ред. решени</w:t>
      </w:r>
      <w:r w:rsidR="005F785D">
        <w:rPr>
          <w:rFonts w:ascii="Times New Roman" w:eastAsia="Calibri" w:hAnsi="Times New Roman"/>
          <w:lang w:eastAsia="en-US"/>
        </w:rPr>
        <w:t>й</w:t>
      </w:r>
      <w:r w:rsidR="00F30DDC" w:rsidRPr="005F785D">
        <w:rPr>
          <w:rFonts w:ascii="Times New Roman" w:eastAsia="Calibri" w:hAnsi="Times New Roman"/>
          <w:lang w:eastAsia="en-US"/>
        </w:rPr>
        <w:t xml:space="preserve"> Думы Нийского сельского поселения от </w:t>
      </w:r>
      <w:r w:rsidR="00A7034E" w:rsidRPr="005F785D">
        <w:rPr>
          <w:rFonts w:ascii="Times New Roman" w:eastAsia="Calibri" w:hAnsi="Times New Roman"/>
          <w:lang w:eastAsia="en-US"/>
        </w:rPr>
        <w:t xml:space="preserve">12.12.2017 </w:t>
      </w:r>
      <w:r w:rsidR="00F30DDC" w:rsidRPr="005F785D">
        <w:rPr>
          <w:rFonts w:ascii="Times New Roman" w:eastAsia="Calibri" w:hAnsi="Times New Roman"/>
          <w:lang w:eastAsia="en-US"/>
        </w:rPr>
        <w:t>№</w:t>
      </w:r>
      <w:r w:rsidR="00A7034E" w:rsidRPr="005F785D">
        <w:rPr>
          <w:rFonts w:ascii="Times New Roman" w:eastAsia="Calibri" w:hAnsi="Times New Roman"/>
          <w:lang w:eastAsia="en-US"/>
        </w:rPr>
        <w:t xml:space="preserve"> 335</w:t>
      </w:r>
      <w:r w:rsidR="005F785D">
        <w:rPr>
          <w:rFonts w:ascii="Times New Roman" w:eastAsia="Calibri" w:hAnsi="Times New Roman"/>
          <w:lang w:eastAsia="en-US"/>
        </w:rPr>
        <w:t>, от 30.10.2019  №376</w:t>
      </w:r>
      <w:r w:rsidRPr="005F785D">
        <w:rPr>
          <w:rFonts w:ascii="Times New Roman" w:eastAsia="Calibri" w:hAnsi="Times New Roman"/>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Нийского сельского поселения </w:t>
      </w:r>
      <w:r w:rsidR="005A1B16" w:rsidRPr="00252517">
        <w:rPr>
          <w:rFonts w:eastAsia="Calibri"/>
          <w:lang w:eastAsia="en-US"/>
        </w:rPr>
        <w:t xml:space="preserve"> </w:t>
      </w:r>
      <w:r w:rsidR="00252517">
        <w:rPr>
          <w:rFonts w:eastAsia="Calibri"/>
          <w:szCs w:val="24"/>
          <w:lang w:eastAsia="en-US"/>
        </w:rPr>
        <w:t>от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5) утверждает положения об органах администрации Поселения, не наделенных правами </w:t>
      </w:r>
      <w:r w:rsidRPr="00791C17">
        <w:rPr>
          <w:rFonts w:ascii="Times New Roman" w:hAnsi="Times New Roman"/>
          <w:sz w:val="24"/>
          <w:szCs w:val="24"/>
        </w:rPr>
        <w:lastRenderedPageBreak/>
        <w:t>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Нийского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признана утратившей силу – решение Думы Нийского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Думы Нийского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w:t>
      </w:r>
      <w:r w:rsidRPr="00791C17">
        <w:rPr>
          <w:rFonts w:ascii="Times New Roman" w:hAnsi="Times New Roman"/>
          <w:sz w:val="24"/>
          <w:szCs w:val="24"/>
        </w:rPr>
        <w:lastRenderedPageBreak/>
        <w:t>решениями Думы Поселения;</w:t>
      </w:r>
    </w:p>
    <w:p w:rsidR="00B22EF2" w:rsidRPr="001726DA"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10) осуществляет иные </w:t>
      </w:r>
      <w:r w:rsidRPr="001726DA">
        <w:rPr>
          <w:rFonts w:ascii="Times New Roman" w:hAnsi="Times New Roman"/>
          <w:sz w:val="24"/>
          <w:szCs w:val="24"/>
        </w:rPr>
        <w:t>полномочия в соответствии с законодательством Российской Федерации, настоящим Уставом и решениями Думы Поселения.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4. Осуществляющие свои полномочия Глава Поселения не вправе:</w:t>
      </w:r>
    </w:p>
    <w:p w:rsidR="001726DA" w:rsidRPr="001726DA" w:rsidRDefault="001726DA" w:rsidP="001726DA">
      <w:pPr>
        <w:ind w:firstLine="540"/>
        <w:jc w:val="both"/>
        <w:rPr>
          <w:rFonts w:eastAsiaTheme="minorHAnsi"/>
          <w:lang w:eastAsia="en-US"/>
        </w:rPr>
      </w:pPr>
      <w:r w:rsidRPr="001726DA">
        <w:rPr>
          <w:rFonts w:eastAsiaTheme="minorHAnsi"/>
          <w:lang w:eastAsia="en-US"/>
        </w:rPr>
        <w:t>1) заниматься предпринимательской деятельностью лично или через доверенных лиц;</w:t>
      </w:r>
    </w:p>
    <w:p w:rsidR="001726DA" w:rsidRPr="001726DA" w:rsidRDefault="001726DA" w:rsidP="001726DA">
      <w:pPr>
        <w:ind w:firstLine="540"/>
        <w:jc w:val="both"/>
        <w:rPr>
          <w:rFonts w:eastAsiaTheme="minorHAnsi"/>
          <w:lang w:eastAsia="en-US"/>
        </w:rPr>
      </w:pPr>
      <w:r w:rsidRPr="001726D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1726DA" w:rsidRPr="001726DA" w:rsidRDefault="001726DA" w:rsidP="001726DA">
      <w:pPr>
        <w:ind w:firstLine="540"/>
        <w:jc w:val="both"/>
        <w:rPr>
          <w:rFonts w:eastAsiaTheme="minorHAnsi"/>
          <w:lang w:eastAsia="en-US"/>
        </w:rPr>
      </w:pPr>
      <w:r w:rsidRPr="001726D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6DA" w:rsidRPr="001726DA" w:rsidRDefault="001726DA" w:rsidP="001726DA">
      <w:pPr>
        <w:ind w:firstLine="540"/>
        <w:jc w:val="both"/>
        <w:rPr>
          <w:rFonts w:eastAsiaTheme="minorHAnsi"/>
          <w:lang w:eastAsia="en-US"/>
        </w:rPr>
      </w:pPr>
      <w:r w:rsidRPr="001726DA">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6DA" w:rsidRPr="001726DA" w:rsidRDefault="001726DA" w:rsidP="001726DA">
      <w:pPr>
        <w:ind w:firstLine="540"/>
        <w:jc w:val="both"/>
        <w:rPr>
          <w:rFonts w:eastAsiaTheme="minorHAnsi"/>
          <w:lang w:eastAsia="en-US"/>
        </w:rPr>
      </w:pPr>
      <w:r w:rsidRPr="001726DA">
        <w:rPr>
          <w:rFonts w:eastAsiaTheme="minorHAnsi"/>
          <w:lang w:eastAsia="en-US"/>
        </w:rPr>
        <w:t>д) иные случаи, предусмотренные федеральными законами;</w:t>
      </w:r>
    </w:p>
    <w:p w:rsidR="001726DA" w:rsidRPr="001726DA" w:rsidRDefault="001726DA" w:rsidP="001726DA">
      <w:pPr>
        <w:ind w:firstLine="540"/>
        <w:jc w:val="both"/>
        <w:rPr>
          <w:rFonts w:eastAsiaTheme="minorHAnsi"/>
          <w:lang w:eastAsia="en-US"/>
        </w:rPr>
      </w:pPr>
      <w:r w:rsidRPr="001726D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1726DA">
      <w:pPr>
        <w:jc w:val="both"/>
        <w:rPr>
          <w:szCs w:val="24"/>
        </w:rPr>
      </w:pPr>
      <w:r w:rsidRPr="00791C17">
        <w:rPr>
          <w:szCs w:val="24"/>
        </w:rPr>
        <w:t xml:space="preserve">        (введена решением Думы Нийского сельского поселения от 29.04.2008 г. № 103</w:t>
      </w:r>
      <w:r w:rsidR="001726DA">
        <w:rPr>
          <w:szCs w:val="24"/>
        </w:rPr>
        <w:t xml:space="preserve">, </w:t>
      </w:r>
      <w:r w:rsidR="001726DA" w:rsidRPr="00046437">
        <w:rPr>
          <w:szCs w:val="24"/>
        </w:rPr>
        <w:t xml:space="preserve">в ред. решения Думы Нийского сельского поселения от </w:t>
      </w:r>
      <w:r w:rsidR="00046437">
        <w:rPr>
          <w:szCs w:val="24"/>
        </w:rPr>
        <w:t xml:space="preserve">30.11.2020 </w:t>
      </w:r>
      <w:r w:rsidR="00046437" w:rsidRPr="00432409">
        <w:rPr>
          <w:szCs w:val="24"/>
        </w:rPr>
        <w:t>№</w:t>
      </w:r>
      <w:r w:rsidR="00046437">
        <w:rPr>
          <w:szCs w:val="24"/>
        </w:rPr>
        <w:t>403</w:t>
      </w:r>
      <w:r w:rsidRPr="00046437">
        <w:rPr>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w:t>
      </w:r>
      <w:r w:rsidRPr="00791C17">
        <w:rPr>
          <w:rFonts w:ascii="Times New Roman" w:hAnsi="Times New Roman"/>
          <w:sz w:val="24"/>
          <w:szCs w:val="24"/>
        </w:rPr>
        <w:lastRenderedPageBreak/>
        <w:t xml:space="preserve">дней  со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Вступая в должность, Глава приносит торжественную присягу: «Вступая в должность Главы Нийского муниципального образования, торжественно клянусь соблюдать Конституцию Российской Федерации, Устав Иркутской области, Устав Нийского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 решения Думы Нийского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Статья 25. Гарантии деятельности  Главы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Нийского сельского поселения </w:t>
      </w:r>
      <w:r w:rsidR="006221D4" w:rsidRPr="00791C17">
        <w:rPr>
          <w:rFonts w:ascii="Times New Roman" w:hAnsi="Times New Roman"/>
          <w:sz w:val="24"/>
          <w:szCs w:val="24"/>
        </w:rPr>
        <w:t>от 17.06.2011  №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с  федеральными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7"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8"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(в ред. решения Думы Нийского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Нийского сельского поселения </w:t>
      </w:r>
      <w:r w:rsidR="00874AC1" w:rsidRPr="00EB1F80">
        <w:rPr>
          <w:rFonts w:ascii="Times New Roman" w:hAnsi="Times New Roman"/>
          <w:sz w:val="24"/>
          <w:szCs w:val="24"/>
        </w:rPr>
        <w:t>от 22.04.2013  №224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единовременная выплата Главе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w:t>
      </w:r>
      <w:r w:rsidR="0005143B" w:rsidRPr="0005143B">
        <w:rPr>
          <w:rFonts w:ascii="Times New Roman" w:eastAsia="Calibri" w:hAnsi="Times New Roman"/>
          <w:sz w:val="24"/>
          <w:szCs w:val="24"/>
          <w:lang w:eastAsia="en-US"/>
        </w:rPr>
        <w:lastRenderedPageBreak/>
        <w:t>8 части 10, частью 10.1 статьи 40 Федерального закона</w:t>
      </w:r>
      <w:r w:rsidR="0005143B">
        <w:rPr>
          <w:rFonts w:ascii="Times New Roman" w:eastAsia="Calibri" w:hAnsi="Times New Roman"/>
          <w:sz w:val="24"/>
          <w:szCs w:val="24"/>
          <w:lang w:eastAsia="en-US"/>
        </w:rPr>
        <w:t>.</w:t>
      </w:r>
    </w:p>
    <w:p w:rsidR="00C33E97" w:rsidRP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Нийского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Нийского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73631C" w:rsidRDefault="00B22EF2" w:rsidP="00B22EF2">
      <w:pPr>
        <w:jc w:val="both"/>
        <w:rPr>
          <w:rFonts w:eastAsiaTheme="minorHAnsi"/>
          <w:lang w:eastAsia="en-US"/>
        </w:rPr>
      </w:pPr>
      <w:r w:rsidRPr="00791C17">
        <w:rPr>
          <w:szCs w:val="24"/>
        </w:rPr>
        <w:t xml:space="preserve">         </w:t>
      </w:r>
      <w:r w:rsidR="0073631C" w:rsidRPr="00562A97">
        <w:rPr>
          <w:rFonts w:eastAsiaTheme="minorHAnsi"/>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73631C">
        <w:rPr>
          <w:rFonts w:eastAsiaTheme="minorHAnsi"/>
          <w:lang w:eastAsia="en-US"/>
        </w:rPr>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w:t>
      </w:r>
      <w:r w:rsidR="0073631C">
        <w:rPr>
          <w:szCs w:val="24"/>
        </w:rPr>
        <w:t>й</w:t>
      </w:r>
      <w:r w:rsidRPr="00791C17">
        <w:rPr>
          <w:szCs w:val="24"/>
        </w:rPr>
        <w:t xml:space="preserve"> Думы Нийского сельского поселения от 22.06.2007 г. № 71</w:t>
      </w:r>
      <w:r w:rsidR="0073631C">
        <w:rPr>
          <w:szCs w:val="24"/>
        </w:rPr>
        <w:t xml:space="preserve">, </w:t>
      </w:r>
      <w:r w:rsidR="00E90051">
        <w:rPr>
          <w:rFonts w:eastAsiaTheme="minorHAnsi"/>
          <w:lang w:eastAsia="en-US"/>
        </w:rPr>
        <w:t>от  26.10.2021 №422</w:t>
      </w:r>
      <w:r w:rsidRPr="00E900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Нийского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Думы Нийского сельского поселения от 27.04.2012  №200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Нийского сельского поселения от 29.04.2008 г. № 103</w:t>
      </w:r>
      <w:r w:rsidR="00506A14" w:rsidRPr="00791C17">
        <w:rPr>
          <w:szCs w:val="24"/>
        </w:rPr>
        <w:t xml:space="preserve">, в ред. </w:t>
      </w:r>
      <w:r w:rsidR="00BB627E" w:rsidRPr="00791C17">
        <w:rPr>
          <w:szCs w:val="24"/>
        </w:rPr>
        <w:t>решения Думы Нийского сельского поселения от 27.04.2012  №200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A06E54" w:rsidRDefault="00B22EF2" w:rsidP="00A615D3">
      <w:pPr>
        <w:jc w:val="both"/>
        <w:rPr>
          <w:rFonts w:eastAsia="Calibri"/>
          <w:lang w:eastAsia="en-US"/>
        </w:rPr>
      </w:pPr>
      <w:r w:rsidRPr="00791C17">
        <w:rPr>
          <w:szCs w:val="24"/>
        </w:rPr>
        <w:t xml:space="preserve">          (введена решением Думы Нийского сельского поселения от 29.04.2008 г. № 103</w:t>
      </w:r>
      <w:r w:rsidR="00AD0EB0">
        <w:rPr>
          <w:szCs w:val="24"/>
        </w:rPr>
        <w:t xml:space="preserve">, в ред. решения Думы Нийского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A06E54" w:rsidRPr="004F766A" w:rsidRDefault="0040046B" w:rsidP="00A06E54">
      <w:pPr>
        <w:ind w:firstLine="540"/>
        <w:jc w:val="both"/>
        <w:rPr>
          <w:rFonts w:eastAsiaTheme="minorHAnsi"/>
          <w:lang w:eastAsia="en-US"/>
        </w:rPr>
      </w:pPr>
      <w:r w:rsidRPr="004F766A">
        <w:rPr>
          <w:rFonts w:eastAsia="Calibri"/>
          <w:lang w:eastAsia="en-US"/>
        </w:rPr>
        <w:t xml:space="preserve">4. </w:t>
      </w:r>
      <w:r w:rsidR="00A06E54" w:rsidRPr="004F766A">
        <w:rPr>
          <w:rFonts w:eastAsiaTheme="minorHAnsi"/>
          <w:lang w:eastAsia="en-US"/>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046B" w:rsidRDefault="0040046B" w:rsidP="00A06E54">
      <w:pPr>
        <w:ind w:firstLine="540"/>
        <w:jc w:val="both"/>
        <w:rPr>
          <w:szCs w:val="24"/>
        </w:rPr>
      </w:pPr>
      <w:r w:rsidRPr="004F766A">
        <w:rPr>
          <w:szCs w:val="24"/>
        </w:rPr>
        <w:lastRenderedPageBreak/>
        <w:t>(введена решением Думы Нийского сельского поселения от №</w:t>
      </w:r>
      <w:r w:rsidR="00252517" w:rsidRPr="004F766A">
        <w:rPr>
          <w:rFonts w:eastAsia="Calibri"/>
          <w:szCs w:val="24"/>
          <w:lang w:eastAsia="en-US"/>
        </w:rPr>
        <w:t>301 от 31.08.2016 г.</w:t>
      </w:r>
      <w:r w:rsidR="00A06E54" w:rsidRPr="004F766A">
        <w:rPr>
          <w:rFonts w:eastAsia="Calibri"/>
          <w:szCs w:val="24"/>
          <w:lang w:eastAsia="en-US"/>
        </w:rPr>
        <w:t>, в ред. Решения Думы Н</w:t>
      </w:r>
      <w:r w:rsidR="004F766A" w:rsidRPr="004F766A">
        <w:rPr>
          <w:rFonts w:eastAsia="Calibri"/>
          <w:szCs w:val="24"/>
          <w:lang w:eastAsia="en-US"/>
        </w:rPr>
        <w:t>ийского сельского поселения от 30.08.2018 №354</w:t>
      </w:r>
      <w:r w:rsidRPr="004F766A">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ведена решением Думы Нийского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30"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31"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Думы Нийского сельского поселения от 27.04.2012  №200</w:t>
      </w:r>
      <w:r w:rsidR="00087435">
        <w:rPr>
          <w:szCs w:val="24"/>
        </w:rPr>
        <w:t xml:space="preserve">, в ред. решения Думы Нийского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Нийского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Нийского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lastRenderedPageBreak/>
        <w:t xml:space="preserve">8.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Утратила силу – решение Думы Нийского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Утратила силу – решение Думы Ний</w:t>
      </w:r>
      <w:r w:rsidR="00516E51">
        <w:rPr>
          <w:szCs w:val="24"/>
        </w:rPr>
        <w:t>ского сельского поселения от №</w:t>
      </w:r>
      <w:r w:rsidR="00516E51">
        <w:rPr>
          <w:rFonts w:eastAsia="Calibri"/>
          <w:szCs w:val="24"/>
          <w:lang w:eastAsia="en-US"/>
        </w:rPr>
        <w:t xml:space="preserve">301 от 31.08.2016 </w:t>
      </w:r>
    </w:p>
    <w:p w:rsidR="00835F98" w:rsidRDefault="00835F98" w:rsidP="00357A8A">
      <w:pPr>
        <w:pStyle w:val="20"/>
        <w:ind w:left="426" w:firstLine="282"/>
        <w:jc w:val="center"/>
        <w:rPr>
          <w:b/>
          <w:szCs w:val="24"/>
        </w:rPr>
      </w:pPr>
    </w:p>
    <w:p w:rsidR="00357A8A" w:rsidRPr="00357A8A" w:rsidRDefault="00357A8A" w:rsidP="00357A8A">
      <w:pPr>
        <w:pStyle w:val="20"/>
        <w:ind w:left="426" w:firstLine="282"/>
        <w:jc w:val="center"/>
        <w:rPr>
          <w:b/>
          <w:szCs w:val="24"/>
        </w:rPr>
      </w:pPr>
      <w:r w:rsidRPr="00357A8A">
        <w:rPr>
          <w:b/>
          <w:szCs w:val="24"/>
        </w:rPr>
        <w:t>Статья 28. Исполнение обязанностей Главы Поселения  в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Нийского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Дума Поселения состоит из 10 депутатов, избираемых на муниципальных выборах сроком на  5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поселения  не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избранная  Дума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Нийского сельского </w:t>
      </w:r>
      <w:r w:rsidRPr="00632A5D">
        <w:rPr>
          <w:rFonts w:ascii="Times New Roman" w:hAnsi="Times New Roman"/>
          <w:sz w:val="24"/>
          <w:szCs w:val="24"/>
        </w:rPr>
        <w:t xml:space="preserve">поселения от  </w:t>
      </w:r>
      <w:r w:rsidR="00632A5D" w:rsidRPr="00632A5D">
        <w:rPr>
          <w:rFonts w:ascii="Times New Roman" w:hAnsi="Times New Roman"/>
          <w:sz w:val="24"/>
          <w:szCs w:val="24"/>
        </w:rPr>
        <w:t>12.12.2017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решения Думы Нийского сельского поселения от 27.04.2012  №200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w:t>
      </w:r>
      <w:r w:rsidR="009A1C43">
        <w:rPr>
          <w:rFonts w:ascii="Times New Roman" w:hAnsi="Times New Roman"/>
          <w:sz w:val="24"/>
          <w:szCs w:val="24"/>
        </w:rPr>
        <w:t>ении главы Поселения в отставку;</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(введен решением Думы Нийского сельского поселения от 04.12.2009 г. № 132)</w:t>
      </w:r>
    </w:p>
    <w:p w:rsidR="009A1C43" w:rsidRPr="004F766A" w:rsidRDefault="009A1C43" w:rsidP="00B22EF2">
      <w:pPr>
        <w:pStyle w:val="ConsNormal"/>
        <w:ind w:right="-5"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12) утверждение правил благоустройства территории Поселения.</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eastAsiaTheme="minorHAnsi" w:hAnsi="Times New Roman"/>
          <w:sz w:val="24"/>
          <w:szCs w:val="24"/>
          <w:lang w:eastAsia="en-US"/>
        </w:rPr>
        <w:t>(введен решением Думы Н</w:t>
      </w:r>
      <w:r w:rsidR="004F766A" w:rsidRPr="004F766A">
        <w:rPr>
          <w:rFonts w:ascii="Times New Roman" w:eastAsiaTheme="minorHAnsi" w:hAnsi="Times New Roman"/>
          <w:sz w:val="24"/>
          <w:szCs w:val="24"/>
          <w:lang w:eastAsia="en-US"/>
        </w:rPr>
        <w:t>ийского сельского поселения от 30.08.2018 №354</w:t>
      </w:r>
      <w:r w:rsidRPr="004F766A">
        <w:rPr>
          <w:rFonts w:ascii="Times New Roman" w:eastAsiaTheme="minorHAnsi" w:hAnsi="Times New Roman"/>
          <w:sz w:val="24"/>
          <w:szCs w:val="24"/>
          <w:lang w:eastAsia="en-US"/>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следующие полномочия по вопросам взаимодействия с органами местного </w:t>
      </w:r>
      <w:r w:rsidRPr="00791C17">
        <w:rPr>
          <w:rFonts w:ascii="Times New Roman" w:hAnsi="Times New Roman"/>
          <w:sz w:val="24"/>
          <w:szCs w:val="24"/>
        </w:rPr>
        <w:lastRenderedPageBreak/>
        <w:t>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Нийского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E46B3C">
        <w:rPr>
          <w:rFonts w:ascii="Times New Roman" w:hAnsi="Times New Roman"/>
          <w:sz w:val="24"/>
          <w:szCs w:val="24"/>
        </w:rPr>
        <w:t xml:space="preserve">б) </w:t>
      </w:r>
      <w:r w:rsidR="00E156E0" w:rsidRPr="00E46B3C">
        <w:rPr>
          <w:rFonts w:ascii="Times New Roman" w:hAnsi="Times New Roman"/>
          <w:sz w:val="24"/>
          <w:szCs w:val="24"/>
        </w:rPr>
        <w:t>утратил силу - решением Думы Ни</w:t>
      </w:r>
      <w:r w:rsidR="00E46B3C" w:rsidRPr="00E46B3C">
        <w:rPr>
          <w:rFonts w:ascii="Times New Roman" w:hAnsi="Times New Roman"/>
          <w:sz w:val="24"/>
          <w:szCs w:val="24"/>
        </w:rPr>
        <w:t>йского сельского поселения от  04.03.</w:t>
      </w:r>
      <w:r w:rsidR="00E156E0" w:rsidRPr="00E46B3C">
        <w:rPr>
          <w:rFonts w:ascii="Times New Roman" w:hAnsi="Times New Roman"/>
          <w:sz w:val="24"/>
          <w:szCs w:val="24"/>
        </w:rPr>
        <w:t xml:space="preserve">2019 г. №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е)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Нийского сельского поселения от  04.12.2009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Нийского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Нийского сельского поселения </w:t>
      </w:r>
      <w:r w:rsidR="00874AC1" w:rsidRPr="00791C17">
        <w:rPr>
          <w:szCs w:val="24"/>
        </w:rPr>
        <w:t>от 22.04.2013  №224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Нийского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Поселения,  хозяйства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Думы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Полномочия Думы Поселения могут быть прекращены досрочно в порядке и по основаниям, которые предусмотрены Федеральным законом. Полномочия Думы Нийского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lastRenderedPageBreak/>
        <w:t xml:space="preserve">3) в случае </w:t>
      </w:r>
      <w:r w:rsidRPr="00E07213">
        <w:rPr>
          <w:rFonts w:ascii="Times New Roman" w:hAnsi="Times New Roman"/>
          <w:sz w:val="24"/>
          <w:szCs w:val="24"/>
        </w:rPr>
        <w:t>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Нийского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ии ч.2 ст.45  настоящего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Нийского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Нийского сельского поселения </w:t>
      </w:r>
      <w:r w:rsidR="00511D8C" w:rsidRPr="00791C17">
        <w:rPr>
          <w:szCs w:val="24"/>
        </w:rPr>
        <w:t>от 17.06.2011 №175</w:t>
      </w:r>
      <w:r w:rsidRPr="00791C17">
        <w:rPr>
          <w:szCs w:val="24"/>
        </w:rPr>
        <w:t>)</w:t>
      </w:r>
    </w:p>
    <w:p w:rsidR="00F82C8C" w:rsidRDefault="00F82C8C" w:rsidP="00506A14">
      <w:pPr>
        <w:ind w:firstLine="540"/>
        <w:jc w:val="both"/>
        <w:outlineLvl w:val="1"/>
        <w:rPr>
          <w:szCs w:val="24"/>
        </w:rPr>
      </w:pPr>
      <w:r w:rsidRPr="00F82C8C">
        <w:rPr>
          <w:rFonts w:eastAsiaTheme="minorHAnsi"/>
          <w:lang w:eastAsia="en-US"/>
        </w:rPr>
        <w:lastRenderedPageBreak/>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3"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4"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Федеральным </w:t>
      </w:r>
      <w:hyperlink r:id="rId35" w:history="1">
        <w:r w:rsidRPr="00F82C8C">
          <w:rPr>
            <w:rStyle w:val="ab"/>
            <w:rFonts w:eastAsiaTheme="minorHAnsi"/>
            <w:lang w:eastAsia="en-US"/>
          </w:rPr>
          <w:t>законом</w:t>
        </w:r>
      </w:hyperlink>
      <w:r w:rsidRPr="00F82C8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F82C8C">
          <w:rPr>
            <w:rStyle w:val="ab"/>
            <w:rFonts w:eastAsiaTheme="minorHAnsi"/>
            <w:lang w:eastAsia="en-US"/>
          </w:rPr>
          <w:t>законом</w:t>
        </w:r>
      </w:hyperlink>
      <w:r w:rsidRPr="00F82C8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06A14"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Нийского сельского поселения от 27.04.2012  №200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00F82C8C">
        <w:rPr>
          <w:rFonts w:eastAsia="Calibri"/>
          <w:szCs w:val="24"/>
          <w:lang w:eastAsia="en-US"/>
        </w:rPr>
        <w:t>, от 30.10.2019 №376</w:t>
      </w:r>
      <w:r w:rsidRPr="00516E51">
        <w:rPr>
          <w:szCs w:val="24"/>
        </w:rPr>
        <w:t>)</w:t>
      </w:r>
    </w:p>
    <w:p w:rsidR="00F82C8C" w:rsidRPr="00F82C8C" w:rsidRDefault="00F82C8C" w:rsidP="00F82C8C">
      <w:pPr>
        <w:ind w:firstLine="540"/>
        <w:jc w:val="both"/>
        <w:rPr>
          <w:rFonts w:eastAsiaTheme="minorHAnsi"/>
          <w:lang w:eastAsia="en-US"/>
        </w:rPr>
      </w:pPr>
      <w:r w:rsidRPr="00F82C8C">
        <w:rPr>
          <w:rFonts w:eastAsiaTheme="minorHAnsi"/>
          <w:lang w:eastAsia="en-US"/>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2C8C" w:rsidRPr="00F82C8C" w:rsidRDefault="00F82C8C" w:rsidP="00F82C8C">
      <w:pPr>
        <w:ind w:firstLine="540"/>
        <w:jc w:val="both"/>
        <w:rPr>
          <w:rFonts w:eastAsiaTheme="minorHAnsi"/>
          <w:lang w:eastAsia="en-US"/>
        </w:rPr>
      </w:pPr>
      <w:r w:rsidRPr="00F82C8C">
        <w:rPr>
          <w:rFonts w:eastAsiaTheme="minorHAnsi"/>
          <w:lang w:eastAsia="en-US"/>
        </w:rPr>
        <w:t>1) предупреждение;</w:t>
      </w:r>
    </w:p>
    <w:p w:rsidR="00F82C8C" w:rsidRPr="00F82C8C" w:rsidRDefault="00F82C8C" w:rsidP="00F82C8C">
      <w:pPr>
        <w:ind w:firstLine="540"/>
        <w:jc w:val="both"/>
        <w:rPr>
          <w:rFonts w:eastAsiaTheme="minorHAnsi"/>
          <w:lang w:eastAsia="en-US"/>
        </w:rPr>
      </w:pPr>
      <w:r w:rsidRPr="00F82C8C">
        <w:rPr>
          <w:rFonts w:eastAsiaTheme="minorHAnsi"/>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5) запрет исполнять полномочия на постоянной основе до прекращения срока его полномочий.</w:t>
      </w:r>
    </w:p>
    <w:p w:rsidR="00F82C8C" w:rsidRPr="009241CB" w:rsidRDefault="00F82C8C" w:rsidP="00F82C8C">
      <w:pPr>
        <w:ind w:firstLine="540"/>
        <w:jc w:val="both"/>
        <w:rPr>
          <w:rFonts w:eastAsiaTheme="minorHAnsi"/>
          <w:szCs w:val="24"/>
          <w:lang w:eastAsia="en-US"/>
        </w:rPr>
      </w:pPr>
      <w:r w:rsidRPr="00F82C8C">
        <w:rPr>
          <w:rFonts w:eastAsiaTheme="minorHAnsi"/>
          <w:lang w:eastAsia="en-US"/>
        </w:rPr>
        <w:t>(</w:t>
      </w:r>
      <w:r w:rsidRPr="009241CB">
        <w:rPr>
          <w:rFonts w:eastAsiaTheme="minorHAnsi"/>
          <w:szCs w:val="24"/>
          <w:lang w:eastAsia="en-US"/>
        </w:rPr>
        <w:t xml:space="preserve">введена решением Думы Нийского сельского поселения </w:t>
      </w:r>
      <w:r w:rsidRPr="009241CB">
        <w:rPr>
          <w:rFonts w:eastAsia="Calibri"/>
          <w:szCs w:val="24"/>
          <w:lang w:eastAsia="en-US"/>
        </w:rPr>
        <w:t>от 30.10.2019 №376)</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4.1 настоящей статьи, определяется муниципальным правовым актом в соответствии с законом Иркутской области.</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 xml:space="preserve">(введена решением Думы Нийского сельского поселения </w:t>
      </w:r>
      <w:r w:rsidRPr="009241CB">
        <w:rPr>
          <w:rFonts w:eastAsia="Calibri"/>
          <w:szCs w:val="24"/>
          <w:lang w:eastAsia="en-US"/>
        </w:rPr>
        <w:t>от 30.10.2019 №376)</w:t>
      </w:r>
    </w:p>
    <w:p w:rsidR="00366ED8" w:rsidRPr="00366ED8" w:rsidRDefault="00366ED8" w:rsidP="00366ED8">
      <w:pPr>
        <w:pStyle w:val="ConsNormal"/>
        <w:ind w:right="-5" w:firstLine="540"/>
        <w:jc w:val="both"/>
        <w:rPr>
          <w:rFonts w:ascii="Times New Roman" w:hAnsi="Times New Roman"/>
          <w:sz w:val="24"/>
          <w:szCs w:val="24"/>
        </w:rPr>
      </w:pPr>
      <w:r w:rsidRPr="00366ED8">
        <w:rPr>
          <w:rFonts w:ascii="Times New Roman" w:eastAsiaTheme="minorHAnsi" w:hAnsi="Times New Roman"/>
          <w:sz w:val="24"/>
          <w:szCs w:val="24"/>
          <w:lang w:eastAsia="en-US"/>
        </w:rPr>
        <w:t xml:space="preserve">5. Депутату Думы Поселения </w:t>
      </w:r>
      <w:r w:rsidRPr="00366ED8">
        <w:rPr>
          <w:rFonts w:ascii="Times New Roman" w:hAnsi="Times New Roman"/>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66ED8" w:rsidRDefault="00366ED8" w:rsidP="00366ED8">
      <w:pPr>
        <w:pStyle w:val="ConsNormal"/>
        <w:ind w:right="-5" w:firstLine="540"/>
        <w:jc w:val="both"/>
        <w:rPr>
          <w:rFonts w:ascii="Times New Roman" w:hAnsi="Times New Roman"/>
          <w:sz w:val="24"/>
          <w:szCs w:val="24"/>
        </w:rPr>
      </w:pPr>
      <w:r w:rsidRPr="00366ED8">
        <w:rPr>
          <w:rFonts w:ascii="Times New Roman" w:hAnsi="Times New Roman"/>
          <w:sz w:val="24"/>
          <w:szCs w:val="24"/>
        </w:rPr>
        <w:t xml:space="preserve"> </w:t>
      </w:r>
      <w:r w:rsidRPr="00791C17">
        <w:rPr>
          <w:rFonts w:ascii="Times New Roman" w:hAnsi="Times New Roman"/>
          <w:sz w:val="24"/>
          <w:szCs w:val="24"/>
        </w:rPr>
        <w:t xml:space="preserve">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366ED8" w:rsidRPr="00366ED8" w:rsidRDefault="00366ED8" w:rsidP="00366ED8">
      <w:pPr>
        <w:pStyle w:val="ConsNormal"/>
        <w:ind w:right="-5" w:firstLine="540"/>
        <w:jc w:val="both"/>
        <w:rPr>
          <w:rFonts w:ascii="Times New Roman" w:hAnsi="Times New Roman"/>
        </w:rPr>
      </w:pPr>
      <w:r w:rsidRPr="00366ED8">
        <w:rPr>
          <w:rFonts w:ascii="Times New Roman" w:hAnsi="Times New Roman"/>
        </w:rPr>
        <w:t xml:space="preserve">(в ред. решения Думы Нийского сельского поселения </w:t>
      </w:r>
      <w:r w:rsidR="0009011D">
        <w:rPr>
          <w:rFonts w:ascii="Times New Roman" w:hAnsi="Times New Roman"/>
        </w:rPr>
        <w:t>23.12.2021 г. № 435)</w:t>
      </w:r>
    </w:p>
    <w:p w:rsidR="00B22EF2" w:rsidRPr="009241CB" w:rsidRDefault="00B22EF2" w:rsidP="00046437">
      <w:pPr>
        <w:pStyle w:val="ConsNormal"/>
        <w:ind w:right="-5" w:firstLine="540"/>
        <w:jc w:val="both"/>
        <w:rPr>
          <w:rFonts w:ascii="Times New Roman" w:hAnsi="Times New Roman"/>
          <w:sz w:val="24"/>
          <w:szCs w:val="24"/>
        </w:rPr>
      </w:pPr>
      <w:r w:rsidRPr="009241CB">
        <w:rPr>
          <w:rFonts w:ascii="Times New Roman" w:hAnsi="Times New Roman"/>
          <w:sz w:val="24"/>
          <w:szCs w:val="24"/>
        </w:rPr>
        <w:t>6. Правила депутатской этики определяются Регламентом Думы Поселения.</w:t>
      </w:r>
    </w:p>
    <w:p w:rsidR="00B22EF2" w:rsidRPr="009241CB"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9241CB">
        <w:rPr>
          <w:rFonts w:ascii="Times New Roman" w:hAnsi="Times New Roman"/>
          <w:b/>
          <w:sz w:val="24"/>
          <w:szCs w:val="24"/>
        </w:rPr>
        <w:t>Статья 37. Срок полномочий</w:t>
      </w:r>
      <w:r w:rsidRPr="00791C17">
        <w:rPr>
          <w:rFonts w:ascii="Times New Roman" w:hAnsi="Times New Roman"/>
          <w:b/>
          <w:sz w:val="24"/>
          <w:szCs w:val="24"/>
        </w:rPr>
        <w:t xml:space="preserve">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lastRenderedPageBreak/>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627054" w:rsidRDefault="00FE1EAC" w:rsidP="00FE1EAC">
      <w:pPr>
        <w:ind w:firstLine="540"/>
        <w:jc w:val="both"/>
        <w:rPr>
          <w:szCs w:val="24"/>
        </w:rPr>
      </w:pPr>
      <w:r w:rsidRPr="00562A97">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rFonts w:eastAsiaTheme="minorHAnsi"/>
          <w:lang w:eastAsia="en-US"/>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22EF2" w:rsidRPr="00791C17">
        <w:rPr>
          <w:szCs w:val="24"/>
        </w:rPr>
        <w:t xml:space="preserve">  </w:t>
      </w:r>
    </w:p>
    <w:p w:rsidR="00B22EF2" w:rsidRPr="00791C17" w:rsidRDefault="00B22EF2" w:rsidP="00FE1EAC">
      <w:pPr>
        <w:ind w:firstLine="540"/>
        <w:jc w:val="both"/>
        <w:rPr>
          <w:szCs w:val="24"/>
        </w:rPr>
      </w:pPr>
      <w:r w:rsidRPr="00791C17">
        <w:rPr>
          <w:szCs w:val="24"/>
        </w:rPr>
        <w:t>(в ред. решени</w:t>
      </w:r>
      <w:r w:rsidR="00627054">
        <w:rPr>
          <w:szCs w:val="24"/>
        </w:rPr>
        <w:t xml:space="preserve">й </w:t>
      </w:r>
      <w:r w:rsidRPr="00791C17">
        <w:rPr>
          <w:szCs w:val="24"/>
        </w:rPr>
        <w:t>Думы Нийского сельского поселения от 22.06.2007 г. № 71</w:t>
      </w:r>
      <w:r w:rsidR="00627054">
        <w:rPr>
          <w:szCs w:val="24"/>
        </w:rPr>
        <w:t xml:space="preserve">, </w:t>
      </w:r>
      <w:r w:rsidR="00DB06CD">
        <w:rPr>
          <w:rFonts w:eastAsiaTheme="minorHAnsi"/>
          <w:lang w:eastAsia="en-US"/>
        </w:rPr>
        <w:t>от  26.10.2021 №422</w:t>
      </w:r>
      <w:r w:rsidRPr="00791C17">
        <w:rPr>
          <w:szCs w:val="24"/>
        </w:rPr>
        <w:t xml:space="preserve">)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9) досрочного прекращения полномочий  Думы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Думы Нийского сельского поселения от 27.04.2012  №200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Нийского сельского поселения </w:t>
      </w:r>
      <w:r w:rsidR="0082601C" w:rsidRPr="00791C17">
        <w:rPr>
          <w:szCs w:val="24"/>
        </w:rPr>
        <w:t>от 17.06.2011 №175</w:t>
      </w:r>
      <w:r w:rsidR="00506A14" w:rsidRPr="00791C17">
        <w:rPr>
          <w:szCs w:val="24"/>
        </w:rPr>
        <w:t xml:space="preserve">, </w:t>
      </w:r>
      <w:r w:rsidR="009A3EBD" w:rsidRPr="00791C17">
        <w:rPr>
          <w:szCs w:val="24"/>
        </w:rPr>
        <w:t>от 27.04.2012  №200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r w:rsidRPr="00B0115E">
        <w:rPr>
          <w:rFonts w:eastAsia="Calibri"/>
          <w:lang w:eastAsia="en-US"/>
        </w:rPr>
        <w:t>)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Думы Нийского сельского поселения от 27.04.2012  №200</w:t>
      </w:r>
      <w:r w:rsidR="00B0115E">
        <w:rPr>
          <w:szCs w:val="24"/>
        </w:rPr>
        <w:t xml:space="preserve">, в ред. решения Думы Нийского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38. Администрация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Администрация Поселения подконтрольна в своей деятельности  Думе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r w:rsidR="0069783E" w:rsidRPr="00791C17">
        <w:rPr>
          <w:rFonts w:ascii="Times New Roman" w:hAnsi="Times New Roman"/>
          <w:sz w:val="24"/>
          <w:szCs w:val="24"/>
        </w:rPr>
        <w:t>Нийского</w:t>
      </w:r>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К полномочиям администрации Поселения относятся реализуемые в установленном </w:t>
      </w:r>
      <w:r w:rsidRPr="00791C17">
        <w:rPr>
          <w:rFonts w:ascii="Times New Roman" w:hAnsi="Times New Roman"/>
          <w:sz w:val="24"/>
          <w:szCs w:val="24"/>
        </w:rPr>
        <w:lastRenderedPageBreak/>
        <w:t>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22EF2" w:rsidRPr="004F766A" w:rsidRDefault="00B22EF2"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4) </w:t>
      </w:r>
      <w:r w:rsidR="009A1C43" w:rsidRPr="004F766A">
        <w:rPr>
          <w:rFonts w:ascii="Times New Roman" w:eastAsiaTheme="minorHAnsi" w:hAnsi="Times New Roman"/>
          <w:sz w:val="24"/>
          <w:szCs w:val="24"/>
          <w:lang w:eastAsia="en-US"/>
        </w:rPr>
        <w:t>разработка стратегии социально-экономического развития Поселения</w:t>
      </w:r>
      <w:r w:rsidRPr="004F766A">
        <w:rPr>
          <w:rFonts w:ascii="Times New Roman" w:hAnsi="Times New Roman"/>
          <w:sz w:val="24"/>
          <w:szCs w:val="24"/>
        </w:rPr>
        <w:t>;</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(в ред. решения Думы Нийского сельского поселения от </w:t>
      </w:r>
      <w:r w:rsidR="004F766A" w:rsidRPr="004F766A">
        <w:rPr>
          <w:rFonts w:ascii="Times New Roman" w:hAnsi="Times New Roman"/>
          <w:sz w:val="24"/>
          <w:szCs w:val="24"/>
        </w:rPr>
        <w:t>30.08.</w:t>
      </w:r>
      <w:r w:rsidRPr="004F766A">
        <w:rPr>
          <w:rFonts w:ascii="Times New Roman" w:hAnsi="Times New Roman"/>
          <w:sz w:val="24"/>
          <w:szCs w:val="24"/>
        </w:rPr>
        <w:t>2018 №</w:t>
      </w:r>
      <w:r w:rsidR="004F766A" w:rsidRPr="004F766A">
        <w:rPr>
          <w:rFonts w:ascii="Times New Roman" w:hAnsi="Times New Roman"/>
          <w:sz w:val="24"/>
          <w:szCs w:val="24"/>
        </w:rPr>
        <w:t>354)</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Нийского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в порядке, определенном  Думой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Нийского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Нийского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Нийского сельского поселения  </w:t>
      </w:r>
      <w:r w:rsidR="00EB54BB" w:rsidRPr="00791C17">
        <w:rPr>
          <w:rFonts w:ascii="Times New Roman" w:hAnsi="Times New Roman"/>
          <w:sz w:val="24"/>
          <w:szCs w:val="24"/>
        </w:rPr>
        <w:t>от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Нийского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lastRenderedPageBreak/>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r w:rsidRPr="00791C17">
        <w:rPr>
          <w:rFonts w:ascii="Times New Roman" w:hAnsi="Times New Roman"/>
          <w:sz w:val="24"/>
          <w:szCs w:val="24"/>
        </w:rPr>
        <w:t>( в ред. решения Думы Нийского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Нийского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Нийского сельского поселения от 27.04.2012  №200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42. Избирательная комиссия Нийского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муниципального образования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1. Избирательная комиссия Нийского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C72415"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C72415" w:rsidRPr="00791C17">
        <w:rPr>
          <w:rFonts w:ascii="Times New Roman" w:hAnsi="Times New Roman"/>
          <w:sz w:val="24"/>
          <w:szCs w:val="24"/>
        </w:rPr>
        <w:t>6</w:t>
      </w:r>
      <w:r w:rsidRPr="00791C17">
        <w:rPr>
          <w:rFonts w:ascii="Times New Roman" w:hAnsi="Times New Roman"/>
          <w:sz w:val="24"/>
          <w:szCs w:val="24"/>
        </w:rPr>
        <w:t xml:space="preserve"> человек. </w:t>
      </w:r>
    </w:p>
    <w:p w:rsidR="00B22EF2" w:rsidRPr="00791C17" w:rsidRDefault="00C724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1F61B2" w:rsidRPr="00791C17">
        <w:rPr>
          <w:rFonts w:ascii="Times New Roman" w:hAnsi="Times New Roman"/>
          <w:sz w:val="24"/>
          <w:szCs w:val="24"/>
        </w:rPr>
        <w:t>от 17.06.2011 №175</w:t>
      </w:r>
      <w:r w:rsidRPr="00791C17">
        <w:rPr>
          <w:rFonts w:ascii="Times New Roman" w:hAnsi="Times New Roman"/>
          <w:sz w:val="24"/>
          <w:szCs w:val="24"/>
        </w:rPr>
        <w:t>)</w:t>
      </w:r>
      <w:r w:rsidR="00B22EF2"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Нийского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Часть 2 статьи 43 признана утратившей силу – решение Думы Нийского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Нийского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4ED" w:rsidRDefault="00B22EF2" w:rsidP="00B53B04">
      <w:pPr>
        <w:ind w:firstLine="540"/>
        <w:jc w:val="center"/>
        <w:rPr>
          <w:b/>
          <w:szCs w:val="24"/>
        </w:rPr>
      </w:pPr>
      <w:r w:rsidRPr="007914ED">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Нийского муниципального образования, а также порядка участия граждан в его обсуждении в случае, </w:t>
      </w:r>
      <w:r w:rsidRPr="0052799E">
        <w:rPr>
          <w:rFonts w:eastAsia="Calibri"/>
          <w:lang w:eastAsia="en-US"/>
        </w:rPr>
        <w:lastRenderedPageBreak/>
        <w:t>когда в Устав Нийского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Нийского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ешения Думы Нийского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поселения  </w:t>
      </w:r>
      <w:r w:rsidR="007B7739" w:rsidRPr="00791C17">
        <w:rPr>
          <w:rFonts w:ascii="Times New Roman" w:hAnsi="Times New Roman"/>
          <w:sz w:val="24"/>
          <w:szCs w:val="24"/>
        </w:rPr>
        <w:t>от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Нийского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Нийского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22491">
        <w:rPr>
          <w:bCs/>
          <w:szCs w:val="24"/>
        </w:rPr>
        <w:t xml:space="preserve"> </w:t>
      </w:r>
      <w:r w:rsidR="00F22491" w:rsidRPr="00F4276D">
        <w:rPr>
          <w:rFonts w:eastAsiaTheme="minorHAnsi"/>
          <w:lang w:eastAsia="en-US"/>
        </w:rPr>
        <w:t>уведо</w:t>
      </w:r>
      <w:bookmarkStart w:id="0" w:name="_GoBack"/>
      <w:bookmarkEnd w:id="0"/>
      <w:r w:rsidR="00F22491" w:rsidRPr="00F4276D">
        <w:rPr>
          <w:rFonts w:eastAsiaTheme="minorHAnsi"/>
          <w:lang w:eastAsia="en-US"/>
        </w:rPr>
        <w:t xml:space="preserve">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00F22491" w:rsidRPr="00F4276D">
          <w:rPr>
            <w:rFonts w:eastAsiaTheme="minorHAnsi"/>
            <w:lang w:eastAsia="en-US"/>
          </w:rPr>
          <w:t>частью 6 статьи 4</w:t>
        </w:r>
      </w:hyperlink>
      <w:r w:rsidR="00F22491" w:rsidRPr="00F4276D">
        <w:rPr>
          <w:rFonts w:eastAsiaTheme="minorHAnsi"/>
          <w:lang w:eastAsia="en-US"/>
        </w:rPr>
        <w:t xml:space="preserve"> Федерального закона от 21 июля 2005 года N 97-ФЗ </w:t>
      </w:r>
      <w:r w:rsidR="00F22491">
        <w:rPr>
          <w:rFonts w:eastAsiaTheme="minorHAnsi"/>
          <w:lang w:eastAsia="en-US"/>
        </w:rPr>
        <w:t>«</w:t>
      </w:r>
      <w:r w:rsidR="00F22491" w:rsidRPr="00F4276D">
        <w:rPr>
          <w:rFonts w:eastAsiaTheme="minorHAnsi"/>
          <w:lang w:eastAsia="en-US"/>
        </w:rPr>
        <w:t>О государственной регистрации уставов муниципальных образований</w:t>
      </w:r>
      <w:r w:rsidR="00F22491">
        <w:rPr>
          <w:rFonts w:eastAsiaTheme="minorHAnsi"/>
          <w:lang w:eastAsia="en-US"/>
        </w:rPr>
        <w:t>»</w:t>
      </w:r>
      <w:r w:rsidR="003A390A" w:rsidRPr="00791C17">
        <w:rPr>
          <w:bCs/>
          <w:szCs w:val="24"/>
        </w:rPr>
        <w:t>.</w:t>
      </w:r>
    </w:p>
    <w:p w:rsidR="003A390A" w:rsidRPr="00791C17" w:rsidRDefault="003A390A" w:rsidP="00B22EF2">
      <w:pPr>
        <w:ind w:firstLine="540"/>
        <w:jc w:val="both"/>
        <w:rPr>
          <w:szCs w:val="24"/>
        </w:rPr>
      </w:pPr>
      <w:r w:rsidRPr="00791C17">
        <w:rPr>
          <w:bCs/>
          <w:szCs w:val="24"/>
        </w:rPr>
        <w:t>(в ред. решени</w:t>
      </w:r>
      <w:r w:rsidR="000E3399">
        <w:rPr>
          <w:bCs/>
          <w:szCs w:val="24"/>
        </w:rPr>
        <w:t>й</w:t>
      </w:r>
      <w:r w:rsidRPr="00791C17">
        <w:rPr>
          <w:bCs/>
          <w:szCs w:val="24"/>
        </w:rPr>
        <w:t xml:space="preserve"> Думы Нийского сельского поселения от 27.04.2012 №200</w:t>
      </w:r>
      <w:r w:rsidR="000E3399">
        <w:rPr>
          <w:bCs/>
          <w:szCs w:val="24"/>
        </w:rPr>
        <w:t xml:space="preserve">, </w:t>
      </w:r>
      <w:r w:rsidR="000E3399" w:rsidRPr="00163609">
        <w:rPr>
          <w:bCs/>
          <w:szCs w:val="24"/>
        </w:rPr>
        <w:t>от</w:t>
      </w:r>
      <w:r w:rsidR="00163609">
        <w:rPr>
          <w:bCs/>
          <w:szCs w:val="24"/>
        </w:rPr>
        <w:t xml:space="preserve"> 26.10.2021</w:t>
      </w:r>
      <w:r w:rsidR="000E3399" w:rsidRPr="00163609">
        <w:rPr>
          <w:bCs/>
          <w:szCs w:val="24"/>
        </w:rPr>
        <w:t xml:space="preserve"> №</w:t>
      </w:r>
      <w:r w:rsidR="00163609">
        <w:rPr>
          <w:bCs/>
          <w:szCs w:val="24"/>
        </w:rPr>
        <w:t>422</w:t>
      </w:r>
      <w:r w:rsidRPr="00791C17">
        <w:rPr>
          <w:bCs/>
          <w:szCs w:val="24"/>
        </w:rPr>
        <w:t>)</w:t>
      </w:r>
    </w:p>
    <w:p w:rsidR="000102A9" w:rsidRDefault="000102A9" w:rsidP="00B22EF2">
      <w:pPr>
        <w:ind w:firstLine="540"/>
        <w:jc w:val="both"/>
        <w:rPr>
          <w:szCs w:val="24"/>
        </w:rPr>
      </w:pPr>
      <w:r w:rsidRPr="000102A9">
        <w:rPr>
          <w:rFonts w:eastAsia="Calibri"/>
          <w:lang w:eastAsia="en-US"/>
        </w:rPr>
        <w:t>Изменения и дополнения, внесенные в Устав Нийского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Нийского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Нийского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Нийского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C5F1E" w:rsidRDefault="008C5F1E" w:rsidP="00B22EF2">
      <w:pPr>
        <w:ind w:firstLine="540"/>
        <w:jc w:val="both"/>
        <w:rPr>
          <w:rFonts w:eastAsiaTheme="minorHAnsi"/>
          <w:lang w:eastAsia="en-US"/>
        </w:rPr>
      </w:pPr>
      <w:r>
        <w:rPr>
          <w:rFonts w:eastAsiaTheme="minorHAnsi"/>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Поселения вправе использовать официальный портал Минюста России «Нормативные правовые акты в Российской Федерации»  (</w:t>
      </w:r>
      <w:hyperlink r:id="rId38" w:history="1">
        <w:r w:rsidRPr="008460F5">
          <w:rPr>
            <w:rStyle w:val="ab"/>
            <w:rFonts w:eastAsiaTheme="minorHAnsi"/>
            <w:lang w:val="en-US" w:eastAsia="en-US"/>
          </w:rPr>
          <w:t>htt</w:t>
        </w:r>
        <w:r w:rsidRPr="008460F5">
          <w:rPr>
            <w:rStyle w:val="ab"/>
            <w:rFonts w:eastAsiaTheme="minorHAnsi"/>
            <w:lang w:eastAsia="en-US"/>
          </w:rPr>
          <w:t>p://</w:t>
        </w:r>
        <w:r w:rsidRPr="008460F5">
          <w:rPr>
            <w:rStyle w:val="ab"/>
            <w:rFonts w:eastAsiaTheme="minorHAnsi"/>
            <w:lang w:val="en-US" w:eastAsia="en-US"/>
          </w:rPr>
          <w:t>pravo</w:t>
        </w:r>
        <w:r w:rsidRPr="008460F5">
          <w:rPr>
            <w:rStyle w:val="ab"/>
            <w:rFonts w:eastAsiaTheme="minorHAnsi"/>
            <w:lang w:eastAsia="en-US"/>
          </w:rPr>
          <w:t>-</w:t>
        </w:r>
        <w:r w:rsidRPr="008460F5">
          <w:rPr>
            <w:rStyle w:val="ab"/>
            <w:rFonts w:eastAsiaTheme="minorHAnsi"/>
            <w:lang w:val="en-US" w:eastAsia="en-US"/>
          </w:rPr>
          <w:t>minjust</w:t>
        </w:r>
        <w:r w:rsidRPr="008460F5">
          <w:rPr>
            <w:rStyle w:val="ab"/>
            <w:rFonts w:eastAsiaTheme="minorHAnsi"/>
            <w:lang w:eastAsia="en-US"/>
          </w:rPr>
          <w:t>.</w:t>
        </w:r>
        <w:r w:rsidRPr="008460F5">
          <w:rPr>
            <w:rStyle w:val="ab"/>
            <w:rFonts w:eastAsiaTheme="minorHAnsi"/>
            <w:lang w:val="en-US" w:eastAsia="en-US"/>
          </w:rPr>
          <w:t>ru</w:t>
        </w:r>
      </w:hyperlink>
      <w:r>
        <w:rPr>
          <w:rFonts w:eastAsiaTheme="minorHAnsi"/>
          <w:lang w:eastAsia="en-US"/>
        </w:rPr>
        <w:t>,</w:t>
      </w:r>
      <w:r w:rsidRPr="006540AC">
        <w:rPr>
          <w:rFonts w:eastAsiaTheme="minorHAnsi"/>
          <w:lang w:eastAsia="en-US"/>
        </w:rPr>
        <w:t xml:space="preserve"> </w:t>
      </w:r>
      <w:r>
        <w:rPr>
          <w:rFonts w:eastAsiaTheme="minorHAnsi"/>
          <w:lang w:eastAsia="en-US"/>
        </w:rPr>
        <w:t xml:space="preserve"> </w:t>
      </w:r>
      <w:hyperlink r:id="rId39" w:history="1">
        <w:r w:rsidRPr="008460F5">
          <w:rPr>
            <w:rStyle w:val="ab"/>
            <w:rFonts w:eastAsiaTheme="minorHAnsi"/>
            <w:lang w:eastAsia="en-US"/>
          </w:rPr>
          <w:t>http://право-минюст.рф</w:t>
        </w:r>
      </w:hyperlink>
      <w:r>
        <w:rPr>
          <w:rFonts w:eastAsiaTheme="minorHAnsi"/>
          <w:lang w:eastAsia="en-US"/>
        </w:rPr>
        <w:t>,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8C5F1E" w:rsidRDefault="008C5F1E" w:rsidP="00B22EF2">
      <w:pPr>
        <w:ind w:firstLine="540"/>
        <w:jc w:val="both"/>
        <w:rPr>
          <w:szCs w:val="24"/>
        </w:rPr>
      </w:pPr>
      <w:r w:rsidRPr="00816712">
        <w:rPr>
          <w:rFonts w:eastAsiaTheme="minorHAnsi"/>
          <w:lang w:eastAsia="en-US"/>
        </w:rPr>
        <w:t xml:space="preserve">(абзац введен решением Думы Нийского сельского поселения от </w:t>
      </w:r>
      <w:r w:rsidR="00816712">
        <w:rPr>
          <w:rFonts w:eastAsiaTheme="minorHAnsi"/>
          <w:lang w:eastAsia="en-US"/>
        </w:rPr>
        <w:t>30.11.2020 №403</w:t>
      </w:r>
      <w:r w:rsidRPr="00816712">
        <w:rPr>
          <w:rFonts w:eastAsiaTheme="minorHAnsi"/>
          <w:lang w:eastAsia="en-US"/>
        </w:rPr>
        <w:t>)</w:t>
      </w:r>
    </w:p>
    <w:p w:rsidR="00843725" w:rsidRPr="00843725" w:rsidRDefault="00843725" w:rsidP="00843725">
      <w:pPr>
        <w:ind w:firstLine="426"/>
        <w:jc w:val="both"/>
        <w:rPr>
          <w:rFonts w:eastAsia="Calibri"/>
          <w:lang w:eastAsia="en-US"/>
        </w:rPr>
      </w:pPr>
      <w:r w:rsidRPr="00843725">
        <w:rPr>
          <w:rFonts w:eastAsia="Calibri"/>
          <w:lang w:eastAsia="en-US"/>
        </w:rPr>
        <w:lastRenderedPageBreak/>
        <w:t>5. Изменения и дополнения в Устав Нийского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Нийского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6. Изложение Устава Нийского муниципального образования в новой редакции муниципальным правовым актом о внесении изменений и дополнений в Устав Нийского муниципального образования не допускается. В этом случае принимается новый Устав Нийского муниципального образования, а ра</w:t>
      </w:r>
      <w:r w:rsidR="008E301C">
        <w:rPr>
          <w:rFonts w:eastAsia="Calibri"/>
          <w:lang w:eastAsia="en-US"/>
        </w:rPr>
        <w:t xml:space="preserve">нее действующий Устав Нийского </w:t>
      </w:r>
      <w:r w:rsidRPr="00843725">
        <w:rPr>
          <w:rFonts w:eastAsia="Calibri"/>
          <w:lang w:eastAsia="en-US"/>
        </w:rPr>
        <w:t>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Нийского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Нийского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(в ред. решения Думы Нийского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Нийского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Постановления   Главы Поселения, затрагивающие права, свободы и обязанности </w:t>
      </w:r>
      <w:r w:rsidRPr="00791C17">
        <w:rPr>
          <w:rFonts w:ascii="Times New Roman" w:hAnsi="Times New Roman"/>
          <w:sz w:val="24"/>
          <w:szCs w:val="24"/>
        </w:rPr>
        <w:lastRenderedPageBreak/>
        <w:t>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решения Думы Нийского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Нийского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w:t>
      </w:r>
      <w:r w:rsidRPr="00791C17">
        <w:rPr>
          <w:szCs w:val="24"/>
        </w:rPr>
        <w:lastRenderedPageBreak/>
        <w:t>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Нийского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49. Правовые акты Избирательной комиссии Поселения</w:t>
      </w:r>
    </w:p>
    <w:p w:rsidR="00B22EF2" w:rsidRPr="00791C17" w:rsidRDefault="00B22EF2" w:rsidP="00B22EF2">
      <w:pPr>
        <w:ind w:firstLine="540"/>
        <w:rPr>
          <w:szCs w:val="24"/>
        </w:rPr>
      </w:pPr>
    </w:p>
    <w:p w:rsidR="00B22EF2" w:rsidRPr="00791C17" w:rsidRDefault="00B22EF2" w:rsidP="00B22EF2">
      <w:pPr>
        <w:ind w:firstLine="540"/>
        <w:rPr>
          <w:szCs w:val="24"/>
        </w:rPr>
      </w:pPr>
      <w:r w:rsidRPr="00791C17">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E156E0" w:rsidRPr="00E46B3C" w:rsidRDefault="00B914BD" w:rsidP="00E40728">
      <w:pPr>
        <w:overflowPunct/>
        <w:ind w:firstLine="426"/>
        <w:jc w:val="both"/>
        <w:textAlignment w:val="auto"/>
      </w:pPr>
      <w:r w:rsidRPr="00E46B3C">
        <w:rPr>
          <w:rFonts w:eastAsiaTheme="minorHAnsi"/>
          <w:szCs w:val="24"/>
          <w:lang w:eastAsia="en-US"/>
        </w:rPr>
        <w:t xml:space="preserve">1. </w:t>
      </w:r>
      <w:r w:rsidR="00E156E0" w:rsidRPr="00E46B3C">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Усть-Кутского района «Ленские вести» либо в Усть-Кутской еженедельной газете «Диалог-ТВ».</w:t>
      </w:r>
    </w:p>
    <w:p w:rsidR="00471383" w:rsidRPr="00791C17" w:rsidRDefault="00B914BD" w:rsidP="00E40728">
      <w:pPr>
        <w:overflowPunct/>
        <w:ind w:firstLine="426"/>
        <w:jc w:val="both"/>
        <w:textAlignment w:val="auto"/>
        <w:rPr>
          <w:szCs w:val="24"/>
        </w:rPr>
      </w:pPr>
      <w:r w:rsidRPr="00E46B3C">
        <w:rPr>
          <w:szCs w:val="24"/>
        </w:rPr>
        <w:t xml:space="preserve"> </w:t>
      </w:r>
      <w:r w:rsidR="009F0798" w:rsidRPr="00E46B3C">
        <w:rPr>
          <w:szCs w:val="24"/>
        </w:rPr>
        <w:t>(в ред. решени</w:t>
      </w:r>
      <w:r w:rsidR="00E97B38" w:rsidRPr="00E46B3C">
        <w:rPr>
          <w:szCs w:val="24"/>
        </w:rPr>
        <w:t>й</w:t>
      </w:r>
      <w:r w:rsidR="009F0798" w:rsidRPr="00E46B3C">
        <w:rPr>
          <w:szCs w:val="24"/>
        </w:rPr>
        <w:t xml:space="preserve"> Думы Нийского сельского поселения от </w:t>
      </w:r>
      <w:r w:rsidR="00516E51" w:rsidRPr="00E46B3C">
        <w:rPr>
          <w:rFonts w:eastAsia="Calibri"/>
          <w:szCs w:val="24"/>
          <w:lang w:eastAsia="en-US"/>
        </w:rPr>
        <w:t>31.08.2016 г.</w:t>
      </w:r>
      <w:r w:rsidR="00E97B38" w:rsidRPr="00E46B3C">
        <w:rPr>
          <w:szCs w:val="24"/>
        </w:rPr>
        <w:t xml:space="preserve"> №</w:t>
      </w:r>
      <w:r w:rsidR="00E97B38" w:rsidRPr="00E46B3C">
        <w:rPr>
          <w:rFonts w:eastAsia="Calibri"/>
          <w:szCs w:val="24"/>
          <w:lang w:eastAsia="en-US"/>
        </w:rPr>
        <w:t xml:space="preserve">301, от </w:t>
      </w:r>
      <w:r w:rsidR="00D3158F" w:rsidRPr="00E46B3C">
        <w:rPr>
          <w:rFonts w:eastAsia="Calibri"/>
          <w:szCs w:val="24"/>
          <w:lang w:eastAsia="en-US"/>
        </w:rPr>
        <w:t xml:space="preserve">12.12.2017 </w:t>
      </w:r>
      <w:r w:rsidR="00E97B38" w:rsidRPr="00E46B3C">
        <w:rPr>
          <w:rFonts w:eastAsia="Calibri"/>
          <w:szCs w:val="24"/>
          <w:lang w:eastAsia="en-US"/>
        </w:rPr>
        <w:t>№</w:t>
      </w:r>
      <w:r w:rsidR="00D3158F" w:rsidRPr="00E46B3C">
        <w:rPr>
          <w:rFonts w:eastAsia="Calibri"/>
          <w:szCs w:val="24"/>
          <w:lang w:eastAsia="en-US"/>
        </w:rPr>
        <w:t xml:space="preserve"> 335</w:t>
      </w:r>
      <w:r w:rsidR="00E156E0" w:rsidRPr="00E46B3C">
        <w:rPr>
          <w:rFonts w:eastAsia="Calibri"/>
          <w:szCs w:val="24"/>
          <w:lang w:eastAsia="en-US"/>
        </w:rPr>
        <w:t xml:space="preserve">, от </w:t>
      </w:r>
      <w:r w:rsidR="00E46B3C" w:rsidRPr="00E46B3C">
        <w:rPr>
          <w:rFonts w:eastAsia="Calibri"/>
          <w:szCs w:val="24"/>
          <w:lang w:eastAsia="en-US"/>
        </w:rPr>
        <w:t>04.03.2019 №364</w:t>
      </w:r>
      <w:r w:rsidR="009F0798" w:rsidRPr="00E46B3C">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2. Если значительный по объему муниципальный правовой акт </w:t>
      </w:r>
      <w:r w:rsidR="00FD11B4" w:rsidRPr="00E46B3C">
        <w:rPr>
          <w:rFonts w:ascii="Times New Roman" w:hAnsi="Times New Roman"/>
          <w:sz w:val="25"/>
          <w:szCs w:val="25"/>
        </w:rPr>
        <w:t>или соглашение, заключенное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 xml:space="preserve">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FD11B4" w:rsidRPr="00E46B3C">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E46B3C">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6D1AFF" w:rsidRPr="00E46B3C" w:rsidRDefault="006D1AFF" w:rsidP="00B22EF2">
      <w:pPr>
        <w:pStyle w:val="ConsNormal"/>
        <w:ind w:firstLine="540"/>
        <w:jc w:val="both"/>
        <w:rPr>
          <w:rFonts w:ascii="Times New Roman" w:eastAsia="Calibri" w:hAnsi="Times New Roman"/>
          <w:sz w:val="24"/>
          <w:szCs w:val="24"/>
          <w:lang w:eastAsia="en-US"/>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3. В случае, если при опубликовании (обнародовании) муниципального правового акта</w:t>
      </w:r>
      <w:r w:rsidR="00FD11B4" w:rsidRPr="00E46B3C">
        <w:rPr>
          <w:rFonts w:ascii="Times New Roman" w:hAnsi="Times New Roman"/>
          <w:sz w:val="24"/>
          <w:szCs w:val="24"/>
        </w:rPr>
        <w:t xml:space="preserve"> </w:t>
      </w:r>
      <w:r w:rsidR="00FD11B4" w:rsidRPr="00E46B3C">
        <w:rPr>
          <w:rFonts w:ascii="Times New Roman" w:hAnsi="Times New Roman"/>
          <w:sz w:val="24"/>
          <w:szCs w:val="24"/>
        </w:rPr>
        <w:lastRenderedPageBreak/>
        <w:t>или соглашения, заключенного между органами местного самоуправления,</w:t>
      </w:r>
      <w:r w:rsidRPr="00E46B3C">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hAnsi="Times New Roman"/>
          <w:sz w:val="24"/>
          <w:szCs w:val="24"/>
        </w:rPr>
        <w:t>04.03.</w:t>
      </w:r>
      <w:r w:rsidRPr="00E46B3C">
        <w:rPr>
          <w:rFonts w:ascii="Times New Roman" w:eastAsia="Calibri" w:hAnsi="Times New Roman"/>
          <w:sz w:val="24"/>
          <w:szCs w:val="24"/>
          <w:lang w:eastAsia="en-US"/>
        </w:rPr>
        <w:t>2019 г.</w:t>
      </w:r>
      <w:r w:rsidR="00E46B3C" w:rsidRPr="00E46B3C">
        <w:rPr>
          <w:rFonts w:ascii="Times New Roman" w:hAnsi="Times New Roman"/>
          <w:sz w:val="24"/>
          <w:szCs w:val="24"/>
        </w:rPr>
        <w:t xml:space="preserve"> №364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w:t>
      </w:r>
      <w:r w:rsidR="00FD11B4" w:rsidRPr="00E46B3C">
        <w:rPr>
          <w:rFonts w:ascii="Times New Roman" w:hAnsi="Times New Roman"/>
          <w:sz w:val="24"/>
          <w:szCs w:val="24"/>
        </w:rPr>
        <w:t>или соглашений, заключенных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Нийского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eastAsia="Calibri" w:hAnsi="Times New Roman"/>
          <w:sz w:val="24"/>
          <w:szCs w:val="24"/>
          <w:lang w:eastAsia="en-US"/>
        </w:rPr>
        <w:t>364)</w:t>
      </w:r>
    </w:p>
    <w:p w:rsidR="00B22EF2" w:rsidRPr="00E46B3C" w:rsidRDefault="00B22EF2" w:rsidP="00B22EF2">
      <w:pPr>
        <w:ind w:firstLine="540"/>
        <w:jc w:val="both"/>
        <w:rPr>
          <w:szCs w:val="24"/>
        </w:rPr>
      </w:pPr>
      <w:r w:rsidRPr="00E46B3C">
        <w:rPr>
          <w:szCs w:val="24"/>
        </w:rPr>
        <w:t xml:space="preserve">5. Муниципальные правовые акты </w:t>
      </w:r>
      <w:r w:rsidR="006D1AFF" w:rsidRPr="00E46B3C">
        <w:rPr>
          <w:sz w:val="25"/>
          <w:szCs w:val="25"/>
        </w:rPr>
        <w:t xml:space="preserve">или соглашения, заключенные между органами местного самоуправления, </w:t>
      </w:r>
      <w:r w:rsidRPr="00E46B3C">
        <w:rPr>
          <w:szCs w:val="24"/>
        </w:rPr>
        <w:t>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Нийского сельского поселения, расположенного по адресу: Иркутская область, Усть-Кутский район, п. Ния, ул. Тбилисская, 5.</w:t>
      </w:r>
    </w:p>
    <w:p w:rsidR="00B22EF2" w:rsidRPr="00791C17" w:rsidRDefault="00B22EF2" w:rsidP="00B22EF2">
      <w:pPr>
        <w:ind w:firstLine="540"/>
        <w:jc w:val="both"/>
        <w:rPr>
          <w:szCs w:val="24"/>
        </w:rPr>
      </w:pPr>
      <w:r w:rsidRPr="00E46B3C">
        <w:rPr>
          <w:szCs w:val="24"/>
        </w:rPr>
        <w:t>(в ред. решения Думы Нийского сельского поселения от 04.12.2009 г. № 132</w:t>
      </w:r>
      <w:r w:rsidR="006D1AFF" w:rsidRPr="00E46B3C">
        <w:rPr>
          <w:szCs w:val="24"/>
        </w:rPr>
        <w:t xml:space="preserve">, </w:t>
      </w:r>
      <w:r w:rsidR="00E46B3C" w:rsidRPr="00E46B3C">
        <w:rPr>
          <w:szCs w:val="24"/>
        </w:rPr>
        <w:t>от 04.03.2019 №364</w:t>
      </w:r>
      <w:r w:rsidRPr="00E46B3C">
        <w:rPr>
          <w:szCs w:val="24"/>
        </w:rPr>
        <w:t>)</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1" w:name="_Toc106866279"/>
      <w:r w:rsidRPr="00791C17">
        <w:rPr>
          <w:rFonts w:ascii="Times New Roman" w:hAnsi="Times New Roman"/>
          <w:i w:val="0"/>
          <w:sz w:val="24"/>
          <w:szCs w:val="24"/>
        </w:rPr>
        <w:t>Статья 52. Управление муниципальной службой</w:t>
      </w:r>
      <w:bookmarkEnd w:id="1"/>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Нийского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Нийского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40"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42"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43"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4"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45"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Нийского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Нийского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F370C4" w:rsidRPr="00E46B3C">
        <w:rPr>
          <w:rFonts w:ascii="Times New Roman" w:hAnsi="Times New Roman"/>
          <w:sz w:val="24"/>
          <w:szCs w:val="24"/>
        </w:rPr>
        <w:t>непубличных</w:t>
      </w:r>
      <w:r w:rsidRPr="00E46B3C">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F370C4" w:rsidRPr="00791C17" w:rsidRDefault="00F370C4" w:rsidP="00F370C4">
      <w:pPr>
        <w:jc w:val="both"/>
        <w:rPr>
          <w:szCs w:val="24"/>
        </w:rPr>
      </w:pPr>
      <w:r w:rsidRPr="00E46B3C">
        <w:rPr>
          <w:szCs w:val="24"/>
        </w:rPr>
        <w:t xml:space="preserve">        (в редакции решен</w:t>
      </w:r>
      <w:r w:rsidR="00E46B3C" w:rsidRPr="00E46B3C">
        <w:rPr>
          <w:szCs w:val="24"/>
        </w:rPr>
        <w:t>ия Думы сельского поселения от 04.03.</w:t>
      </w:r>
      <w:r w:rsidRPr="00E46B3C">
        <w:rPr>
          <w:szCs w:val="24"/>
        </w:rPr>
        <w:t>2019 №</w:t>
      </w:r>
      <w:r w:rsidR="00E46B3C" w:rsidRPr="00E46B3C">
        <w:rPr>
          <w:szCs w:val="24"/>
        </w:rPr>
        <w:t>364</w:t>
      </w:r>
      <w:r w:rsidRPr="00E46B3C">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Нийского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6"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7"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48"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lastRenderedPageBreak/>
        <w:t>(в ред. решения Думы Нийского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Нийского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9"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50"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Default="00A24162" w:rsidP="00A24162">
      <w:pPr>
        <w:ind w:firstLine="540"/>
        <w:jc w:val="both"/>
        <w:rPr>
          <w:szCs w:val="24"/>
        </w:rPr>
      </w:pPr>
      <w:r w:rsidRPr="00791C17">
        <w:rPr>
          <w:szCs w:val="24"/>
        </w:rPr>
        <w:t xml:space="preserve"> 2. Средства </w:t>
      </w:r>
      <w:r w:rsidRPr="00A10D6C">
        <w:rPr>
          <w:szCs w:val="24"/>
        </w:rPr>
        <w:t>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10D6C" w:rsidRPr="00A10D6C">
        <w:rPr>
          <w:rFonts w:eastAsiaTheme="minorHAnsi"/>
          <w:lang w:eastAsia="en-US"/>
        </w:rPr>
        <w:t xml:space="preserve">, а также на иные мероприятия, предусмотренные порядком, указанным в </w:t>
      </w:r>
      <w:hyperlink r:id="rId51" w:history="1">
        <w:r w:rsidR="00A10D6C" w:rsidRPr="00A10D6C">
          <w:rPr>
            <w:rFonts w:eastAsiaTheme="minorHAnsi"/>
            <w:lang w:eastAsia="en-US"/>
          </w:rPr>
          <w:t>части 3</w:t>
        </w:r>
      </w:hyperlink>
      <w:r w:rsidR="00A10D6C" w:rsidRPr="00A10D6C">
        <w:rPr>
          <w:rFonts w:eastAsiaTheme="minorHAnsi"/>
          <w:lang w:eastAsia="en-US"/>
        </w:rPr>
        <w:t xml:space="preserve"> настоящей статьи</w:t>
      </w:r>
      <w:r w:rsidRPr="00A10D6C">
        <w:rPr>
          <w:szCs w:val="24"/>
        </w:rPr>
        <w:t>.</w:t>
      </w:r>
    </w:p>
    <w:p w:rsidR="00A10D6C" w:rsidRPr="00A10D6C" w:rsidRDefault="00A10D6C" w:rsidP="00A24162">
      <w:pPr>
        <w:ind w:firstLine="540"/>
        <w:jc w:val="both"/>
        <w:rPr>
          <w:szCs w:val="24"/>
        </w:rPr>
      </w:pPr>
      <w:r>
        <w:rPr>
          <w:szCs w:val="24"/>
        </w:rPr>
        <w:t>(в ред. решения</w:t>
      </w:r>
      <w:r w:rsidR="00E55A5E">
        <w:rPr>
          <w:szCs w:val="24"/>
        </w:rPr>
        <w:t xml:space="preserve"> Думы Нийского сельского поселения </w:t>
      </w:r>
      <w:r w:rsidR="00DB06CD">
        <w:rPr>
          <w:rFonts w:eastAsiaTheme="minorHAnsi"/>
          <w:lang w:eastAsia="en-US"/>
        </w:rPr>
        <w:t>от  26.10.2021 №422</w:t>
      </w:r>
      <w:r w:rsidR="00E55A5E">
        <w:rPr>
          <w:szCs w:val="24"/>
        </w:rPr>
        <w:t>)</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w:t>
      </w:r>
      <w:r w:rsidRPr="00791C17">
        <w:rPr>
          <w:rFonts w:ascii="Times New Roman" w:hAnsi="Times New Roman"/>
          <w:sz w:val="24"/>
          <w:szCs w:val="24"/>
        </w:rPr>
        <w:lastRenderedPageBreak/>
        <w:t>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9132C"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62. Разработка проекта местного бюджета</w:t>
      </w:r>
      <w:r w:rsidR="00B9132C">
        <w:rPr>
          <w:rFonts w:ascii="Times New Roman" w:hAnsi="Times New Roman"/>
          <w:b/>
          <w:sz w:val="24"/>
          <w:szCs w:val="24"/>
        </w:rPr>
        <w:t xml:space="preserve">- </w:t>
      </w:r>
      <w:r w:rsidR="00B9132C" w:rsidRPr="001606A6">
        <w:rPr>
          <w:rFonts w:ascii="Times New Roman" w:hAnsi="Times New Roman"/>
          <w:sz w:val="24"/>
          <w:szCs w:val="24"/>
        </w:rPr>
        <w:t>утратила силу</w:t>
      </w:r>
      <w:r w:rsidR="00F74CA7">
        <w:rPr>
          <w:rFonts w:ascii="Times New Roman" w:hAnsi="Times New Roman"/>
          <w:sz w:val="24"/>
          <w:szCs w:val="24"/>
        </w:rPr>
        <w:t xml:space="preserve"> </w:t>
      </w:r>
      <w:r w:rsidR="00B9132C" w:rsidRPr="001606A6">
        <w:rPr>
          <w:rFonts w:ascii="Times New Roman" w:hAnsi="Times New Roman"/>
          <w:sz w:val="24"/>
          <w:szCs w:val="24"/>
        </w:rPr>
        <w:t xml:space="preserve">- решение Думы Нийского сельского поселения </w:t>
      </w:r>
      <w:r w:rsidR="00DB06CD">
        <w:rPr>
          <w:rFonts w:eastAsiaTheme="minorHAnsi"/>
          <w:lang w:eastAsia="en-US"/>
        </w:rPr>
        <w:t>от  26.10.2021 №422</w:t>
      </w:r>
    </w:p>
    <w:p w:rsidR="00B9132C" w:rsidRPr="001606A6" w:rsidRDefault="00B9132C" w:rsidP="00B9132C">
      <w:pPr>
        <w:pStyle w:val="ConsNormal"/>
        <w:ind w:firstLine="540"/>
        <w:jc w:val="center"/>
        <w:rPr>
          <w:rFonts w:ascii="Times New Roman" w:hAnsi="Times New Roman"/>
          <w:sz w:val="24"/>
          <w:szCs w:val="24"/>
        </w:rPr>
      </w:pPr>
    </w:p>
    <w:p w:rsidR="00B22EF2" w:rsidRDefault="00B22EF2" w:rsidP="00B9132C">
      <w:pPr>
        <w:pStyle w:val="ConsNormal"/>
        <w:ind w:firstLine="540"/>
        <w:jc w:val="center"/>
        <w:rPr>
          <w:rFonts w:eastAsiaTheme="minorHAnsi"/>
          <w:lang w:eastAsia="en-US"/>
        </w:rPr>
      </w:pPr>
      <w:r w:rsidRPr="00791C17">
        <w:rPr>
          <w:rFonts w:ascii="Times New Roman" w:hAnsi="Times New Roman"/>
          <w:b/>
          <w:sz w:val="24"/>
          <w:szCs w:val="24"/>
        </w:rPr>
        <w:t>Статья 63. Рассмотрение и утверждение местного бюджета</w:t>
      </w:r>
      <w:r w:rsidR="00F74CA7">
        <w:rPr>
          <w:rFonts w:ascii="Times New Roman" w:hAnsi="Times New Roman"/>
          <w:b/>
          <w:sz w:val="24"/>
          <w:szCs w:val="24"/>
        </w:rPr>
        <w:t xml:space="preserve"> -</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Думы Нийского сельского поселения </w:t>
      </w:r>
      <w:r w:rsidR="00DB06CD">
        <w:rPr>
          <w:rFonts w:eastAsiaTheme="minorHAnsi"/>
          <w:lang w:eastAsia="en-US"/>
        </w:rPr>
        <w:t>от  26.10.2021 №422</w:t>
      </w:r>
    </w:p>
    <w:p w:rsidR="00DB06CD" w:rsidRPr="00791C17" w:rsidRDefault="00DB06CD" w:rsidP="00B9132C">
      <w:pPr>
        <w:pStyle w:val="ConsNormal"/>
        <w:ind w:firstLine="540"/>
        <w:jc w:val="center"/>
        <w:rPr>
          <w:rFonts w:ascii="Times New Roman" w:hAnsi="Times New Roman"/>
          <w:sz w:val="24"/>
          <w:szCs w:val="24"/>
        </w:rPr>
      </w:pPr>
    </w:p>
    <w:p w:rsidR="00B9132C" w:rsidRPr="001606A6"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64. Исполнение местного бюджета</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Думы Нийского сельского поселения </w:t>
      </w:r>
      <w:r w:rsidR="00DB06CD">
        <w:rPr>
          <w:rFonts w:eastAsiaTheme="minorHAnsi"/>
          <w:lang w:eastAsia="en-US"/>
        </w:rPr>
        <w:t>от  26.10.2021 №422</w:t>
      </w:r>
    </w:p>
    <w:p w:rsidR="006F6366" w:rsidRPr="00791C17" w:rsidRDefault="006F6366" w:rsidP="00B9132C">
      <w:pPr>
        <w:pStyle w:val="ConsNormal"/>
        <w:ind w:firstLine="540"/>
        <w:jc w:val="center"/>
        <w:rPr>
          <w:rFonts w:ascii="Times New Roman" w:hAnsi="Times New Roman"/>
          <w:sz w:val="24"/>
          <w:szCs w:val="24"/>
        </w:rPr>
      </w:pPr>
    </w:p>
    <w:p w:rsidR="00B22EF2" w:rsidRPr="001606A6" w:rsidRDefault="00B22EF2" w:rsidP="00B35213">
      <w:pPr>
        <w:pStyle w:val="ConsNormal"/>
        <w:ind w:firstLine="540"/>
        <w:jc w:val="center"/>
        <w:rPr>
          <w:rFonts w:ascii="Times New Roman" w:hAnsi="Times New Roman"/>
          <w:sz w:val="24"/>
          <w:szCs w:val="24"/>
        </w:rPr>
      </w:pPr>
      <w:r w:rsidRPr="00791C17">
        <w:rPr>
          <w:rFonts w:ascii="Times New Roman" w:hAnsi="Times New Roman"/>
          <w:b/>
          <w:sz w:val="24"/>
          <w:szCs w:val="24"/>
        </w:rPr>
        <w:t>Статья 65. Местные налоги и сборы</w:t>
      </w:r>
      <w:r w:rsidR="00B35213">
        <w:rPr>
          <w:rFonts w:ascii="Times New Roman" w:hAnsi="Times New Roman"/>
          <w:b/>
          <w:sz w:val="24"/>
          <w:szCs w:val="24"/>
        </w:rPr>
        <w:t xml:space="preserve"> – </w:t>
      </w:r>
      <w:r w:rsidR="00B35213" w:rsidRPr="001606A6">
        <w:rPr>
          <w:rFonts w:ascii="Times New Roman" w:hAnsi="Times New Roman"/>
          <w:sz w:val="24"/>
          <w:szCs w:val="24"/>
        </w:rPr>
        <w:t xml:space="preserve">утратила силу- решение Думы Нийского сельского поселения </w:t>
      </w:r>
      <w:r w:rsidR="00DB06CD">
        <w:rPr>
          <w:rFonts w:eastAsiaTheme="minorHAnsi"/>
          <w:lang w:eastAsia="en-US"/>
        </w:rPr>
        <w:t>от  26.10.2021 №422</w:t>
      </w:r>
    </w:p>
    <w:p w:rsidR="00B35213" w:rsidRPr="00791C17" w:rsidRDefault="00B35213" w:rsidP="00B35213">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496E4B">
        <w:rPr>
          <w:rFonts w:ascii="Times New Roman" w:hAnsi="Times New Roman"/>
          <w:sz w:val="24"/>
          <w:szCs w:val="24"/>
        </w:rPr>
        <w:t>абсолютной величине р</w:t>
      </w:r>
      <w:r w:rsidR="0061546A" w:rsidRPr="00496E4B">
        <w:rPr>
          <w:rFonts w:ascii="Times New Roman" w:hAnsi="Times New Roman"/>
          <w:sz w:val="24"/>
          <w:szCs w:val="24"/>
        </w:rPr>
        <w:t xml:space="preserve">авным для всех жителей Поселения </w:t>
      </w:r>
      <w:r w:rsidR="0061546A" w:rsidRPr="00496E4B">
        <w:rPr>
          <w:rFonts w:ascii="Times New Roman" w:eastAsiaTheme="minorHAnsi" w:hAnsi="Times New Roman"/>
          <w:sz w:val="24"/>
          <w:szCs w:val="24"/>
          <w:lang w:eastAsia="en-US"/>
        </w:rPr>
        <w:t>(населенного пункта</w:t>
      </w:r>
      <w:r w:rsidR="00496E4B" w:rsidRPr="00496E4B">
        <w:rPr>
          <w:rFonts w:ascii="Times New Roman" w:eastAsiaTheme="minorHAnsi" w:hAnsi="Times New Roman"/>
          <w:sz w:val="24"/>
          <w:szCs w:val="24"/>
          <w:lang w:eastAsia="en-US"/>
        </w:rPr>
        <w:t xml:space="preserve"> (либо части его территории)</w:t>
      </w:r>
      <w:r w:rsidR="0061546A" w:rsidRPr="00496E4B">
        <w:rPr>
          <w:rFonts w:ascii="Times New Roman" w:eastAsiaTheme="minorHAnsi" w:hAnsi="Times New Roman"/>
          <w:sz w:val="24"/>
          <w:szCs w:val="24"/>
          <w:lang w:eastAsia="en-US"/>
        </w:rPr>
        <w:t>, входящего в состав Поселения)</w:t>
      </w:r>
      <w:r w:rsidRPr="00496E4B">
        <w:rPr>
          <w:rFonts w:ascii="Times New Roman" w:hAnsi="Times New Roman"/>
          <w:sz w:val="24"/>
          <w:szCs w:val="24"/>
        </w:rPr>
        <w:t>, за исключением отдельных категорий граждан, численность</w:t>
      </w:r>
      <w:r w:rsidRPr="00791C17">
        <w:rPr>
          <w:rFonts w:ascii="Times New Roman" w:hAnsi="Times New Roman"/>
          <w:sz w:val="24"/>
          <w:szCs w:val="24"/>
        </w:rPr>
        <w:t xml:space="preserve">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546A" w:rsidRPr="004F766A" w:rsidRDefault="0061546A" w:rsidP="00B22EF2">
      <w:pPr>
        <w:pStyle w:val="ConsNormal"/>
        <w:ind w:firstLine="540"/>
        <w:jc w:val="both"/>
        <w:rPr>
          <w:rFonts w:ascii="Times New Roman" w:hAnsi="Times New Roman"/>
          <w:sz w:val="24"/>
          <w:szCs w:val="24"/>
        </w:rPr>
      </w:pPr>
      <w:r w:rsidRPr="004F766A">
        <w:rPr>
          <w:rFonts w:ascii="Times New Roman" w:hAnsi="Times New Roman"/>
          <w:sz w:val="24"/>
          <w:szCs w:val="24"/>
        </w:rPr>
        <w:t>(в ред. решени</w:t>
      </w:r>
      <w:r w:rsidR="00C5048C">
        <w:rPr>
          <w:rFonts w:ascii="Times New Roman" w:hAnsi="Times New Roman"/>
          <w:sz w:val="24"/>
          <w:szCs w:val="24"/>
        </w:rPr>
        <w:t>й</w:t>
      </w:r>
      <w:r w:rsidRPr="004F766A">
        <w:rPr>
          <w:rFonts w:ascii="Times New Roman" w:hAnsi="Times New Roman"/>
          <w:sz w:val="24"/>
          <w:szCs w:val="24"/>
        </w:rPr>
        <w:t xml:space="preserve"> Думы Н</w:t>
      </w:r>
      <w:r w:rsidR="004F766A" w:rsidRPr="004F766A">
        <w:rPr>
          <w:rFonts w:ascii="Times New Roman" w:hAnsi="Times New Roman"/>
          <w:sz w:val="24"/>
          <w:szCs w:val="24"/>
        </w:rPr>
        <w:t>ийского сельского поселения от 30.08.2018</w:t>
      </w:r>
      <w:r w:rsidRPr="004F766A">
        <w:rPr>
          <w:rFonts w:ascii="Times New Roman" w:hAnsi="Times New Roman"/>
          <w:sz w:val="24"/>
          <w:szCs w:val="24"/>
        </w:rPr>
        <w:t xml:space="preserve"> № </w:t>
      </w:r>
      <w:r w:rsidR="004F766A" w:rsidRPr="004F766A">
        <w:rPr>
          <w:rFonts w:ascii="Times New Roman" w:hAnsi="Times New Roman"/>
          <w:sz w:val="24"/>
          <w:szCs w:val="24"/>
        </w:rPr>
        <w:t>354</w:t>
      </w:r>
      <w:r w:rsidR="00C5048C">
        <w:rPr>
          <w:rFonts w:ascii="Times New Roman" w:hAnsi="Times New Roman"/>
          <w:sz w:val="24"/>
          <w:szCs w:val="24"/>
        </w:rPr>
        <w:t xml:space="preserve">, </w:t>
      </w:r>
      <w:r w:rsidR="00DB06CD">
        <w:rPr>
          <w:rFonts w:eastAsiaTheme="minorHAnsi"/>
          <w:lang w:eastAsia="en-US"/>
        </w:rPr>
        <w:t>от  26.10.2021 №422</w:t>
      </w:r>
      <w:r w:rsidRPr="004F766A">
        <w:rPr>
          <w:rFonts w:ascii="Times New Roman" w:hAnsi="Times New Roman"/>
          <w:sz w:val="24"/>
          <w:szCs w:val="24"/>
        </w:rPr>
        <w:t>)</w:t>
      </w:r>
    </w:p>
    <w:p w:rsidR="0061546A" w:rsidRPr="004F766A" w:rsidRDefault="0061546A" w:rsidP="00B22EF2">
      <w:pPr>
        <w:pStyle w:val="ConsNormal"/>
        <w:ind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 xml:space="preserve">Вопросы введения и </w:t>
      </w:r>
      <w:r w:rsidRPr="00C5048C">
        <w:rPr>
          <w:rFonts w:ascii="Times New Roman" w:eastAsiaTheme="minorHAnsi" w:hAnsi="Times New Roman"/>
          <w:sz w:val="24"/>
          <w:szCs w:val="24"/>
          <w:lang w:eastAsia="en-US"/>
        </w:rPr>
        <w:t>использования указанных в абзаце 1 настоящей статьи разовых платежей граждан решаются на местном референдуме, а в случ</w:t>
      </w:r>
      <w:r w:rsidR="00C5048C" w:rsidRPr="00C5048C">
        <w:rPr>
          <w:rFonts w:ascii="Times New Roman" w:eastAsiaTheme="minorHAnsi" w:hAnsi="Times New Roman"/>
          <w:sz w:val="24"/>
          <w:szCs w:val="24"/>
          <w:lang w:eastAsia="en-US"/>
        </w:rPr>
        <w:t xml:space="preserve">аях, предусмотренных пунктами 4, 4.1 и 4.3 </w:t>
      </w:r>
      <w:r w:rsidRPr="00C5048C">
        <w:rPr>
          <w:rFonts w:ascii="Times New Roman" w:eastAsiaTheme="minorHAnsi" w:hAnsi="Times New Roman"/>
          <w:sz w:val="24"/>
          <w:szCs w:val="24"/>
          <w:lang w:eastAsia="en-US"/>
        </w:rPr>
        <w:t>статьи 25.1 Федерального</w:t>
      </w:r>
      <w:r w:rsidRPr="004F766A">
        <w:rPr>
          <w:rFonts w:ascii="Times New Roman" w:eastAsiaTheme="minorHAnsi" w:hAnsi="Times New Roman"/>
          <w:sz w:val="24"/>
          <w:szCs w:val="24"/>
          <w:lang w:eastAsia="en-US"/>
        </w:rPr>
        <w:t xml:space="preserve"> закона – на сходе граждан.</w:t>
      </w:r>
    </w:p>
    <w:p w:rsidR="00BB43DB" w:rsidRDefault="0061546A" w:rsidP="00B22EF2">
      <w:pPr>
        <w:pStyle w:val="ConsNormal"/>
        <w:ind w:firstLine="540"/>
        <w:jc w:val="both"/>
        <w:rPr>
          <w:rFonts w:ascii="Times New Roman" w:hAnsi="Times New Roman"/>
          <w:sz w:val="22"/>
          <w:szCs w:val="22"/>
        </w:rPr>
      </w:pPr>
      <w:r w:rsidRPr="004F766A">
        <w:rPr>
          <w:rFonts w:ascii="Times New Roman" w:hAnsi="Times New Roman"/>
          <w:sz w:val="22"/>
          <w:szCs w:val="22"/>
        </w:rPr>
        <w:t xml:space="preserve"> </w:t>
      </w:r>
      <w:r w:rsidR="00BB43DB" w:rsidRPr="004F766A">
        <w:rPr>
          <w:rFonts w:ascii="Times New Roman" w:hAnsi="Times New Roman"/>
          <w:sz w:val="22"/>
          <w:szCs w:val="22"/>
        </w:rPr>
        <w:t xml:space="preserve">(в ред. решения Думы Нийского сельского поселения от </w:t>
      </w:r>
      <w:r w:rsidR="00BE4114" w:rsidRPr="004F766A">
        <w:rPr>
          <w:rFonts w:ascii="Times New Roman" w:hAnsi="Times New Roman"/>
          <w:sz w:val="22"/>
          <w:szCs w:val="22"/>
        </w:rPr>
        <w:t xml:space="preserve">30.12.2014 </w:t>
      </w:r>
      <w:r w:rsidR="00BB43DB" w:rsidRPr="004F766A">
        <w:rPr>
          <w:rFonts w:ascii="Times New Roman" w:hAnsi="Times New Roman"/>
          <w:sz w:val="22"/>
          <w:szCs w:val="22"/>
        </w:rPr>
        <w:t>№</w:t>
      </w:r>
      <w:r w:rsidR="00BE4114" w:rsidRPr="004F766A">
        <w:rPr>
          <w:rFonts w:ascii="Times New Roman" w:hAnsi="Times New Roman"/>
          <w:sz w:val="22"/>
          <w:szCs w:val="22"/>
        </w:rPr>
        <w:t>264</w:t>
      </w:r>
      <w:r w:rsidRPr="004F766A">
        <w:rPr>
          <w:rFonts w:ascii="Times New Roman" w:hAnsi="Times New Roman"/>
          <w:sz w:val="22"/>
          <w:szCs w:val="22"/>
        </w:rPr>
        <w:t xml:space="preserve">, от </w:t>
      </w:r>
      <w:r w:rsidR="004F766A" w:rsidRPr="004F766A">
        <w:rPr>
          <w:rFonts w:ascii="Times New Roman" w:hAnsi="Times New Roman"/>
          <w:sz w:val="22"/>
          <w:szCs w:val="22"/>
        </w:rPr>
        <w:t>30.08.2018 №354</w:t>
      </w:r>
      <w:r w:rsidR="00C5048C">
        <w:rPr>
          <w:rFonts w:ascii="Times New Roman" w:hAnsi="Times New Roman"/>
          <w:sz w:val="22"/>
          <w:szCs w:val="22"/>
        </w:rPr>
        <w:t xml:space="preserve">, </w:t>
      </w:r>
      <w:r w:rsidR="00DB06CD">
        <w:rPr>
          <w:rFonts w:eastAsiaTheme="minorHAnsi"/>
          <w:lang w:eastAsia="en-US"/>
        </w:rPr>
        <w:t>от  26.10.2021 №422</w:t>
      </w:r>
      <w:r w:rsidR="00BB43DB" w:rsidRPr="00DB06CD">
        <w:rPr>
          <w:rFonts w:ascii="Times New Roman" w:hAnsi="Times New Roman"/>
          <w:sz w:val="22"/>
          <w:szCs w:val="22"/>
        </w:rPr>
        <w:t>)</w:t>
      </w:r>
    </w:p>
    <w:p w:rsidR="00913982" w:rsidRDefault="00913982" w:rsidP="00B22EF2">
      <w:pPr>
        <w:pStyle w:val="ConsNormal"/>
        <w:ind w:firstLine="540"/>
        <w:jc w:val="both"/>
        <w:rPr>
          <w:rFonts w:ascii="Times New Roman" w:hAnsi="Times New Roman"/>
          <w:sz w:val="22"/>
          <w:szCs w:val="22"/>
        </w:rPr>
      </w:pPr>
    </w:p>
    <w:p w:rsidR="00913982" w:rsidRDefault="00913982" w:rsidP="00484B14">
      <w:pPr>
        <w:ind w:firstLine="540"/>
        <w:jc w:val="center"/>
        <w:rPr>
          <w:rFonts w:eastAsiaTheme="minorHAnsi"/>
          <w:b/>
          <w:lang w:eastAsia="en-US"/>
        </w:rPr>
      </w:pPr>
      <w:r w:rsidRPr="005F46F7">
        <w:rPr>
          <w:rFonts w:eastAsiaTheme="minorHAnsi"/>
          <w:b/>
          <w:lang w:eastAsia="en-US"/>
        </w:rPr>
        <w:t>Статья 66.1. Финансовое и иное обеспечение реализации инициативных проектов</w:t>
      </w:r>
    </w:p>
    <w:p w:rsidR="00484B14" w:rsidRPr="00484B14" w:rsidRDefault="00484B14" w:rsidP="00484B14">
      <w:pPr>
        <w:ind w:firstLine="540"/>
        <w:jc w:val="center"/>
        <w:rPr>
          <w:rFonts w:eastAsiaTheme="minorHAnsi"/>
          <w:lang w:eastAsia="en-US"/>
        </w:rPr>
      </w:pPr>
      <w:r w:rsidRPr="00DB06CD">
        <w:rPr>
          <w:rFonts w:eastAsiaTheme="minorHAnsi"/>
          <w:lang w:eastAsia="en-US"/>
        </w:rPr>
        <w:t xml:space="preserve">(введена решением Думы Нийского сельского поселения </w:t>
      </w:r>
      <w:r w:rsidR="00DB06CD">
        <w:rPr>
          <w:rFonts w:eastAsiaTheme="minorHAnsi"/>
          <w:lang w:eastAsia="en-US"/>
        </w:rPr>
        <w:t>от  26.10.2021 №422</w:t>
      </w:r>
      <w:r w:rsidRPr="00DB06CD">
        <w:rPr>
          <w:rFonts w:eastAsiaTheme="minorHAnsi"/>
          <w:lang w:eastAsia="en-US"/>
        </w:rPr>
        <w:t>)</w:t>
      </w:r>
    </w:p>
    <w:p w:rsidR="00484B14" w:rsidRPr="005F46F7" w:rsidRDefault="00484B14" w:rsidP="00484B14">
      <w:pPr>
        <w:ind w:firstLine="540"/>
        <w:jc w:val="center"/>
        <w:rPr>
          <w:rFonts w:eastAsiaTheme="minorHAnsi"/>
          <w:b/>
          <w:lang w:eastAsia="en-US"/>
        </w:rPr>
      </w:pPr>
    </w:p>
    <w:p w:rsidR="00913982" w:rsidRDefault="00913982" w:rsidP="00913982">
      <w:pPr>
        <w:ind w:firstLine="540"/>
        <w:jc w:val="both"/>
        <w:rPr>
          <w:rFonts w:eastAsiaTheme="minorHAnsi"/>
          <w:lang w:eastAsia="en-US"/>
        </w:rPr>
      </w:pPr>
      <w:r>
        <w:rPr>
          <w:rFonts w:eastAsiaTheme="minorHAnsi"/>
          <w:lang w:eastAsia="en-US"/>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913982" w:rsidRDefault="00913982" w:rsidP="00913982">
      <w:pPr>
        <w:ind w:firstLine="540"/>
        <w:jc w:val="both"/>
        <w:rPr>
          <w:rFonts w:eastAsiaTheme="minorHAnsi"/>
          <w:lang w:eastAsia="en-US"/>
        </w:rPr>
      </w:pPr>
      <w:r>
        <w:rPr>
          <w:rFonts w:eastAsiaTheme="minorHAnsi"/>
          <w:lang w:eastAsia="en-US"/>
        </w:rPr>
        <w:t xml:space="preserve">2. Под инициативными платежами </w:t>
      </w:r>
      <w:r w:rsidRPr="004F0031">
        <w:rPr>
          <w:rFonts w:eastAsiaTheme="minorHAnsi"/>
          <w:lang w:eastAsia="en-US"/>
        </w:rPr>
        <w:t xml:space="preserve">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2" w:history="1">
        <w:r w:rsidRPr="004F0031">
          <w:rPr>
            <w:rFonts w:eastAsiaTheme="minorHAnsi"/>
            <w:lang w:eastAsia="en-US"/>
          </w:rPr>
          <w:t>кодексом</w:t>
        </w:r>
      </w:hyperlink>
      <w:r w:rsidRPr="004F0031">
        <w:rPr>
          <w:rFonts w:eastAsiaTheme="minorHAnsi"/>
          <w:lang w:eastAsia="en-US"/>
        </w:rPr>
        <w:t xml:space="preserve"> Российской </w:t>
      </w:r>
      <w:r>
        <w:rPr>
          <w:rFonts w:eastAsiaTheme="minorHAnsi"/>
          <w:lang w:eastAsia="en-US"/>
        </w:rPr>
        <w:t>Федерации в местный бюджет в целях реализации конкретных инициативных проектов.</w:t>
      </w:r>
    </w:p>
    <w:p w:rsidR="00913982" w:rsidRPr="00913982" w:rsidRDefault="00913982" w:rsidP="00913982">
      <w:pPr>
        <w:ind w:firstLine="540"/>
        <w:jc w:val="both"/>
        <w:rPr>
          <w:rFonts w:eastAsiaTheme="minorHAnsi"/>
          <w:szCs w:val="24"/>
          <w:lang w:eastAsia="en-US"/>
        </w:rPr>
      </w:pPr>
      <w:r>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13982" w:rsidRPr="00913982" w:rsidRDefault="00913982" w:rsidP="00913982">
      <w:pPr>
        <w:ind w:firstLine="540"/>
        <w:jc w:val="both"/>
        <w:rPr>
          <w:rFonts w:eastAsiaTheme="minorHAnsi"/>
          <w:szCs w:val="24"/>
          <w:lang w:eastAsia="en-US"/>
        </w:rPr>
      </w:pPr>
      <w:r w:rsidRPr="00913982">
        <w:rPr>
          <w:rFonts w:eastAsiaTheme="minorHAnsi"/>
          <w:szCs w:val="24"/>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913982" w:rsidRPr="00913982" w:rsidRDefault="00913982" w:rsidP="00913982">
      <w:pPr>
        <w:pStyle w:val="ConsNormal"/>
        <w:ind w:firstLine="540"/>
        <w:jc w:val="both"/>
        <w:rPr>
          <w:rFonts w:ascii="Times New Roman" w:hAnsi="Times New Roman"/>
          <w:sz w:val="24"/>
          <w:szCs w:val="24"/>
        </w:rPr>
      </w:pPr>
      <w:r w:rsidRPr="00913982">
        <w:rPr>
          <w:rFonts w:ascii="Times New Roman" w:eastAsiaTheme="minorHAnsi" w:hAnsi="Times New Roman"/>
          <w:sz w:val="24"/>
          <w:szCs w:val="24"/>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Нийского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Нийского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(в ред. решени</w:t>
      </w:r>
      <w:r w:rsidR="00B70B6E">
        <w:rPr>
          <w:szCs w:val="24"/>
        </w:rPr>
        <w:t>й</w:t>
      </w:r>
      <w:r w:rsidRPr="00BE4114">
        <w:rPr>
          <w:szCs w:val="24"/>
        </w:rPr>
        <w:t xml:space="preserve"> Думы Нийского сельского поселения от </w:t>
      </w:r>
      <w:r w:rsidR="00BE4114">
        <w:rPr>
          <w:szCs w:val="24"/>
        </w:rPr>
        <w:t xml:space="preserve">30.12.2014 </w:t>
      </w:r>
      <w:r w:rsidRPr="00BE4114">
        <w:rPr>
          <w:szCs w:val="24"/>
        </w:rPr>
        <w:t>№</w:t>
      </w:r>
      <w:r w:rsidR="00BE4114">
        <w:rPr>
          <w:szCs w:val="24"/>
        </w:rPr>
        <w:t>264</w:t>
      </w:r>
      <w:r w:rsidR="00B70B6E">
        <w:rPr>
          <w:szCs w:val="24"/>
        </w:rPr>
        <w:t xml:space="preserve">, </w:t>
      </w:r>
      <w:r w:rsidR="00DB06CD">
        <w:rPr>
          <w:rFonts w:eastAsiaTheme="minorHAnsi"/>
          <w:lang w:eastAsia="en-US"/>
        </w:rPr>
        <w:t>от  26.10.2021 №422</w:t>
      </w:r>
      <w:r w:rsidRPr="00BE4114">
        <w:rPr>
          <w:szCs w:val="24"/>
        </w:rPr>
        <w:t>)</w:t>
      </w:r>
    </w:p>
    <w:p w:rsidR="003D2038" w:rsidRPr="00791C17" w:rsidRDefault="003D2038" w:rsidP="000B1A1A">
      <w:pPr>
        <w:ind w:firstLine="540"/>
        <w:jc w:val="center"/>
        <w:outlineLvl w:val="0"/>
        <w:rPr>
          <w:szCs w:val="24"/>
        </w:rPr>
      </w:pPr>
    </w:p>
    <w:p w:rsidR="003978E2" w:rsidRDefault="003978E2" w:rsidP="003978E2">
      <w:pPr>
        <w:ind w:firstLine="540"/>
        <w:jc w:val="both"/>
        <w:rPr>
          <w:rFonts w:eastAsiaTheme="minorHAnsi"/>
          <w:lang w:eastAsia="en-US"/>
        </w:rPr>
      </w:pPr>
      <w:r>
        <w:rPr>
          <w:rFonts w:eastAsiaTheme="minorHAnsi"/>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978E2" w:rsidRDefault="003978E2" w:rsidP="003978E2">
      <w:pPr>
        <w:ind w:firstLine="540"/>
        <w:jc w:val="both"/>
        <w:rPr>
          <w:rFonts w:eastAsiaTheme="minorHAnsi"/>
          <w:lang w:eastAsia="en-US"/>
        </w:rPr>
      </w:pPr>
      <w:r>
        <w:rPr>
          <w:rFonts w:eastAsiaTheme="minorHAnsi"/>
          <w:lang w:eastAsia="en-US"/>
        </w:rPr>
        <w:t>2. Муниципальный финансовый контроль подразделяется на внешний и внутренний, предварительный и последующий.</w:t>
      </w:r>
    </w:p>
    <w:p w:rsidR="003978E2" w:rsidRDefault="003978E2" w:rsidP="003978E2">
      <w:pPr>
        <w:ind w:firstLine="540"/>
        <w:jc w:val="both"/>
        <w:rPr>
          <w:rFonts w:eastAsiaTheme="minorHAnsi"/>
          <w:lang w:eastAsia="en-US"/>
        </w:rPr>
      </w:pPr>
      <w:r>
        <w:rPr>
          <w:rFonts w:eastAsiaTheme="minorHAnsi"/>
          <w:lang w:eastAsia="en-US"/>
        </w:rPr>
        <w:t>3. Внешний муниципальный финансовый контроль является контрольной деятельностью контрольно-счетного органа муниципального образования.</w:t>
      </w:r>
      <w:r w:rsidRPr="00AB7D6B">
        <w:t xml:space="preserve"> </w:t>
      </w:r>
      <w:r w:rsidRPr="00791C17">
        <w:rPr>
          <w:szCs w:val="24"/>
        </w:rPr>
        <w:t>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3978E2" w:rsidRDefault="003978E2" w:rsidP="003978E2">
      <w:pPr>
        <w:ind w:firstLine="540"/>
        <w:jc w:val="both"/>
        <w:rPr>
          <w:rFonts w:eastAsiaTheme="minorHAnsi"/>
          <w:lang w:eastAsia="en-US"/>
        </w:rPr>
      </w:pPr>
      <w:r>
        <w:rPr>
          <w:rFonts w:eastAsiaTheme="minorHAnsi"/>
          <w:lang w:eastAsia="en-US"/>
        </w:rPr>
        <w:t>4.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3978E2" w:rsidRDefault="003978E2" w:rsidP="003978E2">
      <w:pPr>
        <w:ind w:firstLine="540"/>
        <w:jc w:val="both"/>
        <w:rPr>
          <w:rFonts w:eastAsiaTheme="minorHAnsi"/>
          <w:lang w:eastAsia="en-US"/>
        </w:rPr>
      </w:pPr>
      <w:r>
        <w:rPr>
          <w:rFonts w:eastAsiaTheme="minorHAnsi"/>
          <w:lang w:eastAsia="en-US"/>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978E2" w:rsidRDefault="003978E2" w:rsidP="003978E2">
      <w:pPr>
        <w:ind w:firstLine="540"/>
        <w:jc w:val="both"/>
        <w:rPr>
          <w:rFonts w:eastAsiaTheme="minorHAnsi"/>
          <w:lang w:eastAsia="en-US"/>
        </w:rPr>
      </w:pPr>
      <w:r>
        <w:rPr>
          <w:rFonts w:eastAsiaTheme="minorHAnsi"/>
          <w:lang w:eastAsia="en-US"/>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w:t>
      </w:r>
      <w:r w:rsidRPr="00791C17">
        <w:rPr>
          <w:rFonts w:ascii="Times New Roman" w:hAnsi="Times New Roman"/>
          <w:sz w:val="24"/>
          <w:szCs w:val="24"/>
        </w:rPr>
        <w:lastRenderedPageBreak/>
        <w:t>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lastRenderedPageBreak/>
        <w:t>конституции (уставу), законам Иркутской области, Уставу Нийского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(введена решением Думы Нийского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Нийского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53"/>
      <w:headerReference w:type="default" r:id="rId54"/>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8B6" w:rsidRDefault="00B418B6">
      <w:r>
        <w:separator/>
      </w:r>
    </w:p>
  </w:endnote>
  <w:endnote w:type="continuationSeparator" w:id="0">
    <w:p w:rsidR="00B418B6" w:rsidRDefault="00B41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8B6" w:rsidRDefault="00B418B6">
      <w:r>
        <w:separator/>
      </w:r>
    </w:p>
  </w:footnote>
  <w:footnote w:type="continuationSeparator" w:id="0">
    <w:p w:rsidR="00B418B6" w:rsidRDefault="00B41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51" w:rsidRDefault="00894091" w:rsidP="00B22EF2">
    <w:pPr>
      <w:pStyle w:val="a5"/>
      <w:framePr w:wrap="around" w:vAnchor="text" w:hAnchor="margin" w:xAlign="right" w:y="1"/>
      <w:rPr>
        <w:rStyle w:val="a4"/>
      </w:rPr>
    </w:pPr>
    <w:r>
      <w:rPr>
        <w:rStyle w:val="a4"/>
      </w:rPr>
      <w:fldChar w:fldCharType="begin"/>
    </w:r>
    <w:r w:rsidR="00E90051">
      <w:rPr>
        <w:rStyle w:val="a4"/>
      </w:rPr>
      <w:instrText xml:space="preserve">PAGE  </w:instrText>
    </w:r>
    <w:r>
      <w:rPr>
        <w:rStyle w:val="a4"/>
      </w:rPr>
      <w:fldChar w:fldCharType="end"/>
    </w:r>
  </w:p>
  <w:p w:rsidR="00E90051" w:rsidRDefault="00E90051" w:rsidP="00B22EF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51" w:rsidRDefault="00894091" w:rsidP="00B22EF2">
    <w:pPr>
      <w:pStyle w:val="a5"/>
      <w:framePr w:wrap="around" w:vAnchor="text" w:hAnchor="margin" w:xAlign="right" w:y="1"/>
      <w:rPr>
        <w:rStyle w:val="a4"/>
      </w:rPr>
    </w:pPr>
    <w:r>
      <w:rPr>
        <w:rStyle w:val="a4"/>
      </w:rPr>
      <w:fldChar w:fldCharType="begin"/>
    </w:r>
    <w:r w:rsidR="00E90051">
      <w:rPr>
        <w:rStyle w:val="a4"/>
      </w:rPr>
      <w:instrText xml:space="preserve">PAGE  </w:instrText>
    </w:r>
    <w:r>
      <w:rPr>
        <w:rStyle w:val="a4"/>
      </w:rPr>
      <w:fldChar w:fldCharType="separate"/>
    </w:r>
    <w:r w:rsidR="0009011D">
      <w:rPr>
        <w:rStyle w:val="a4"/>
        <w:noProof/>
      </w:rPr>
      <w:t>52</w:t>
    </w:r>
    <w:r>
      <w:rPr>
        <w:rStyle w:val="a4"/>
      </w:rPr>
      <w:fldChar w:fldCharType="end"/>
    </w:r>
  </w:p>
  <w:p w:rsidR="00E90051" w:rsidRDefault="00E90051" w:rsidP="00B22EF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B22EF2"/>
    <w:rsid w:val="000019DE"/>
    <w:rsid w:val="0000640F"/>
    <w:rsid w:val="000102A9"/>
    <w:rsid w:val="000211BE"/>
    <w:rsid w:val="00027E89"/>
    <w:rsid w:val="000334C0"/>
    <w:rsid w:val="00040F8C"/>
    <w:rsid w:val="0004172B"/>
    <w:rsid w:val="00046437"/>
    <w:rsid w:val="00047727"/>
    <w:rsid w:val="0005143B"/>
    <w:rsid w:val="00061326"/>
    <w:rsid w:val="00064EA9"/>
    <w:rsid w:val="00081710"/>
    <w:rsid w:val="000862FE"/>
    <w:rsid w:val="00087435"/>
    <w:rsid w:val="0008763E"/>
    <w:rsid w:val="0009011D"/>
    <w:rsid w:val="000915A9"/>
    <w:rsid w:val="000941C9"/>
    <w:rsid w:val="000B1A1A"/>
    <w:rsid w:val="000B64D9"/>
    <w:rsid w:val="000C1C87"/>
    <w:rsid w:val="000C46CF"/>
    <w:rsid w:val="000C5BD9"/>
    <w:rsid w:val="000D0A52"/>
    <w:rsid w:val="000D2DC5"/>
    <w:rsid w:val="000E3399"/>
    <w:rsid w:val="000E7479"/>
    <w:rsid w:val="000E7F15"/>
    <w:rsid w:val="000F467E"/>
    <w:rsid w:val="000F65BC"/>
    <w:rsid w:val="0010497F"/>
    <w:rsid w:val="00105191"/>
    <w:rsid w:val="001069B9"/>
    <w:rsid w:val="00111045"/>
    <w:rsid w:val="001165DE"/>
    <w:rsid w:val="001229D6"/>
    <w:rsid w:val="001251C5"/>
    <w:rsid w:val="0012690E"/>
    <w:rsid w:val="001357C4"/>
    <w:rsid w:val="00140025"/>
    <w:rsid w:val="00140164"/>
    <w:rsid w:val="00144FAA"/>
    <w:rsid w:val="0015353D"/>
    <w:rsid w:val="001556DA"/>
    <w:rsid w:val="00156611"/>
    <w:rsid w:val="001574A2"/>
    <w:rsid w:val="00160538"/>
    <w:rsid w:val="001606A6"/>
    <w:rsid w:val="00163609"/>
    <w:rsid w:val="0016515B"/>
    <w:rsid w:val="0017070C"/>
    <w:rsid w:val="001726DA"/>
    <w:rsid w:val="001727DB"/>
    <w:rsid w:val="00177F13"/>
    <w:rsid w:val="00180D12"/>
    <w:rsid w:val="001828CA"/>
    <w:rsid w:val="001916CB"/>
    <w:rsid w:val="001A1A1F"/>
    <w:rsid w:val="001A2BEF"/>
    <w:rsid w:val="001B3BB7"/>
    <w:rsid w:val="001B4C92"/>
    <w:rsid w:val="001D0B5D"/>
    <w:rsid w:val="001E54C3"/>
    <w:rsid w:val="001E6C54"/>
    <w:rsid w:val="001F1360"/>
    <w:rsid w:val="001F4674"/>
    <w:rsid w:val="001F61B2"/>
    <w:rsid w:val="0020315E"/>
    <w:rsid w:val="00207038"/>
    <w:rsid w:val="00207595"/>
    <w:rsid w:val="00222F34"/>
    <w:rsid w:val="00223901"/>
    <w:rsid w:val="00224D60"/>
    <w:rsid w:val="0022744F"/>
    <w:rsid w:val="00234603"/>
    <w:rsid w:val="00252517"/>
    <w:rsid w:val="0025470A"/>
    <w:rsid w:val="002602DD"/>
    <w:rsid w:val="00265840"/>
    <w:rsid w:val="00265A1B"/>
    <w:rsid w:val="00265B4B"/>
    <w:rsid w:val="00274538"/>
    <w:rsid w:val="00275543"/>
    <w:rsid w:val="00286493"/>
    <w:rsid w:val="00294FD9"/>
    <w:rsid w:val="00295C01"/>
    <w:rsid w:val="00296932"/>
    <w:rsid w:val="002A3C87"/>
    <w:rsid w:val="002B072A"/>
    <w:rsid w:val="002B1F8C"/>
    <w:rsid w:val="002C3E3D"/>
    <w:rsid w:val="002C5D36"/>
    <w:rsid w:val="002D085C"/>
    <w:rsid w:val="002D0BBF"/>
    <w:rsid w:val="002D5068"/>
    <w:rsid w:val="002E42B0"/>
    <w:rsid w:val="002E4555"/>
    <w:rsid w:val="002E5FA9"/>
    <w:rsid w:val="002F1754"/>
    <w:rsid w:val="002F268C"/>
    <w:rsid w:val="002F3218"/>
    <w:rsid w:val="003059D5"/>
    <w:rsid w:val="00307F20"/>
    <w:rsid w:val="0032023B"/>
    <w:rsid w:val="0032242C"/>
    <w:rsid w:val="00322D52"/>
    <w:rsid w:val="003248B8"/>
    <w:rsid w:val="0032504A"/>
    <w:rsid w:val="00331684"/>
    <w:rsid w:val="00331B86"/>
    <w:rsid w:val="00337128"/>
    <w:rsid w:val="003407DB"/>
    <w:rsid w:val="00340883"/>
    <w:rsid w:val="00342B7D"/>
    <w:rsid w:val="003432F5"/>
    <w:rsid w:val="00343D44"/>
    <w:rsid w:val="00347DC8"/>
    <w:rsid w:val="00352FB0"/>
    <w:rsid w:val="003535FD"/>
    <w:rsid w:val="00357A8A"/>
    <w:rsid w:val="00360232"/>
    <w:rsid w:val="0036434E"/>
    <w:rsid w:val="00366ED8"/>
    <w:rsid w:val="003674B1"/>
    <w:rsid w:val="003767F1"/>
    <w:rsid w:val="00380D13"/>
    <w:rsid w:val="00381F2B"/>
    <w:rsid w:val="003864CE"/>
    <w:rsid w:val="003956A1"/>
    <w:rsid w:val="003978E2"/>
    <w:rsid w:val="003A390A"/>
    <w:rsid w:val="003A4C3A"/>
    <w:rsid w:val="003B002C"/>
    <w:rsid w:val="003B1EAA"/>
    <w:rsid w:val="003B3F85"/>
    <w:rsid w:val="003B49AC"/>
    <w:rsid w:val="003B79A3"/>
    <w:rsid w:val="003C3FB1"/>
    <w:rsid w:val="003D2038"/>
    <w:rsid w:val="003D3C06"/>
    <w:rsid w:val="003E4FF7"/>
    <w:rsid w:val="003E5F58"/>
    <w:rsid w:val="003F53BD"/>
    <w:rsid w:val="003F7230"/>
    <w:rsid w:val="0040046B"/>
    <w:rsid w:val="00403126"/>
    <w:rsid w:val="004037E3"/>
    <w:rsid w:val="004203D2"/>
    <w:rsid w:val="004253C0"/>
    <w:rsid w:val="0043235B"/>
    <w:rsid w:val="00432409"/>
    <w:rsid w:val="00437598"/>
    <w:rsid w:val="004415E9"/>
    <w:rsid w:val="0044334A"/>
    <w:rsid w:val="00454F52"/>
    <w:rsid w:val="00460F98"/>
    <w:rsid w:val="0046307F"/>
    <w:rsid w:val="004638CD"/>
    <w:rsid w:val="00471383"/>
    <w:rsid w:val="00471B4B"/>
    <w:rsid w:val="00484B14"/>
    <w:rsid w:val="00486CE7"/>
    <w:rsid w:val="00487397"/>
    <w:rsid w:val="004901E0"/>
    <w:rsid w:val="004914C3"/>
    <w:rsid w:val="004918A4"/>
    <w:rsid w:val="0049232D"/>
    <w:rsid w:val="004946A4"/>
    <w:rsid w:val="00496E4B"/>
    <w:rsid w:val="004A1436"/>
    <w:rsid w:val="004A5D4A"/>
    <w:rsid w:val="004B0040"/>
    <w:rsid w:val="004B30F5"/>
    <w:rsid w:val="004B5EA5"/>
    <w:rsid w:val="004C3755"/>
    <w:rsid w:val="004C63CE"/>
    <w:rsid w:val="004C7187"/>
    <w:rsid w:val="004C748F"/>
    <w:rsid w:val="004C7D02"/>
    <w:rsid w:val="004D3F11"/>
    <w:rsid w:val="004D6B28"/>
    <w:rsid w:val="004D7BA7"/>
    <w:rsid w:val="004E2CA9"/>
    <w:rsid w:val="004E2D67"/>
    <w:rsid w:val="004E3E8D"/>
    <w:rsid w:val="004E56C5"/>
    <w:rsid w:val="004E5CC7"/>
    <w:rsid w:val="004F1422"/>
    <w:rsid w:val="004F5FAF"/>
    <w:rsid w:val="004F72A8"/>
    <w:rsid w:val="004F766A"/>
    <w:rsid w:val="004F7A64"/>
    <w:rsid w:val="004F7ACD"/>
    <w:rsid w:val="00500DD5"/>
    <w:rsid w:val="00505062"/>
    <w:rsid w:val="00506A14"/>
    <w:rsid w:val="00510161"/>
    <w:rsid w:val="00511423"/>
    <w:rsid w:val="00511D8C"/>
    <w:rsid w:val="00514487"/>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5B8"/>
    <w:rsid w:val="005A1B16"/>
    <w:rsid w:val="005A22C0"/>
    <w:rsid w:val="005A4500"/>
    <w:rsid w:val="005A7F98"/>
    <w:rsid w:val="005B4092"/>
    <w:rsid w:val="005B4E55"/>
    <w:rsid w:val="005C7FF7"/>
    <w:rsid w:val="005E1E1B"/>
    <w:rsid w:val="005E610F"/>
    <w:rsid w:val="005F01A4"/>
    <w:rsid w:val="005F39B3"/>
    <w:rsid w:val="005F4FED"/>
    <w:rsid w:val="005F785D"/>
    <w:rsid w:val="005F7E1B"/>
    <w:rsid w:val="0060173D"/>
    <w:rsid w:val="00603013"/>
    <w:rsid w:val="00603FFE"/>
    <w:rsid w:val="006059E9"/>
    <w:rsid w:val="006131C1"/>
    <w:rsid w:val="00615408"/>
    <w:rsid w:val="0061546A"/>
    <w:rsid w:val="00617CFA"/>
    <w:rsid w:val="006221D4"/>
    <w:rsid w:val="006238A3"/>
    <w:rsid w:val="00626A4E"/>
    <w:rsid w:val="00627054"/>
    <w:rsid w:val="00627086"/>
    <w:rsid w:val="00627525"/>
    <w:rsid w:val="00632A5D"/>
    <w:rsid w:val="0063494B"/>
    <w:rsid w:val="00640334"/>
    <w:rsid w:val="00640860"/>
    <w:rsid w:val="006440A6"/>
    <w:rsid w:val="00644E9E"/>
    <w:rsid w:val="0065575C"/>
    <w:rsid w:val="00676692"/>
    <w:rsid w:val="0067679E"/>
    <w:rsid w:val="00682215"/>
    <w:rsid w:val="00682944"/>
    <w:rsid w:val="00687580"/>
    <w:rsid w:val="00687C8C"/>
    <w:rsid w:val="00687EA3"/>
    <w:rsid w:val="00695427"/>
    <w:rsid w:val="00695CFF"/>
    <w:rsid w:val="0069783E"/>
    <w:rsid w:val="006A53F4"/>
    <w:rsid w:val="006A6135"/>
    <w:rsid w:val="006A7386"/>
    <w:rsid w:val="006A76CA"/>
    <w:rsid w:val="006B0DC4"/>
    <w:rsid w:val="006B52F1"/>
    <w:rsid w:val="006B60EB"/>
    <w:rsid w:val="006B6CCC"/>
    <w:rsid w:val="006C62F1"/>
    <w:rsid w:val="006D0084"/>
    <w:rsid w:val="006D1AFF"/>
    <w:rsid w:val="006D21D3"/>
    <w:rsid w:val="006D5A85"/>
    <w:rsid w:val="006D7F72"/>
    <w:rsid w:val="006E1699"/>
    <w:rsid w:val="006E1B74"/>
    <w:rsid w:val="006E2F4E"/>
    <w:rsid w:val="006F3149"/>
    <w:rsid w:val="006F428D"/>
    <w:rsid w:val="006F6366"/>
    <w:rsid w:val="006F6FCB"/>
    <w:rsid w:val="007025D2"/>
    <w:rsid w:val="00704E2E"/>
    <w:rsid w:val="00705DB9"/>
    <w:rsid w:val="00714BA8"/>
    <w:rsid w:val="00714CA9"/>
    <w:rsid w:val="0072194E"/>
    <w:rsid w:val="00722F1A"/>
    <w:rsid w:val="00725BF0"/>
    <w:rsid w:val="00733C5F"/>
    <w:rsid w:val="0073631C"/>
    <w:rsid w:val="007449AE"/>
    <w:rsid w:val="007546DD"/>
    <w:rsid w:val="007565A8"/>
    <w:rsid w:val="007667BF"/>
    <w:rsid w:val="00772AA1"/>
    <w:rsid w:val="00775F03"/>
    <w:rsid w:val="007914ED"/>
    <w:rsid w:val="00791C17"/>
    <w:rsid w:val="0079308E"/>
    <w:rsid w:val="00793A56"/>
    <w:rsid w:val="00793B0B"/>
    <w:rsid w:val="00796EAC"/>
    <w:rsid w:val="007A0B20"/>
    <w:rsid w:val="007A1FD0"/>
    <w:rsid w:val="007A2EAB"/>
    <w:rsid w:val="007A5CC5"/>
    <w:rsid w:val="007B1B03"/>
    <w:rsid w:val="007B7739"/>
    <w:rsid w:val="007C08C6"/>
    <w:rsid w:val="007C1F46"/>
    <w:rsid w:val="007C39CB"/>
    <w:rsid w:val="007C44CD"/>
    <w:rsid w:val="007E2DEB"/>
    <w:rsid w:val="007E4091"/>
    <w:rsid w:val="007F1CC3"/>
    <w:rsid w:val="007F27C1"/>
    <w:rsid w:val="0080219D"/>
    <w:rsid w:val="008028E5"/>
    <w:rsid w:val="00802ACD"/>
    <w:rsid w:val="00805DC2"/>
    <w:rsid w:val="00813BA1"/>
    <w:rsid w:val="00816712"/>
    <w:rsid w:val="008172A6"/>
    <w:rsid w:val="0081738A"/>
    <w:rsid w:val="0082054C"/>
    <w:rsid w:val="00822C5E"/>
    <w:rsid w:val="0082601C"/>
    <w:rsid w:val="0082771C"/>
    <w:rsid w:val="0082774A"/>
    <w:rsid w:val="00830426"/>
    <w:rsid w:val="0083108C"/>
    <w:rsid w:val="0083201C"/>
    <w:rsid w:val="00832801"/>
    <w:rsid w:val="00835F98"/>
    <w:rsid w:val="0083631D"/>
    <w:rsid w:val="00843725"/>
    <w:rsid w:val="00843B62"/>
    <w:rsid w:val="00862CE0"/>
    <w:rsid w:val="008702C2"/>
    <w:rsid w:val="00874AC1"/>
    <w:rsid w:val="00884BF0"/>
    <w:rsid w:val="008872C1"/>
    <w:rsid w:val="00887995"/>
    <w:rsid w:val="008923E0"/>
    <w:rsid w:val="00894091"/>
    <w:rsid w:val="008947D7"/>
    <w:rsid w:val="00895B7B"/>
    <w:rsid w:val="008A0D5A"/>
    <w:rsid w:val="008A24E8"/>
    <w:rsid w:val="008A2F58"/>
    <w:rsid w:val="008B3BAB"/>
    <w:rsid w:val="008B62B0"/>
    <w:rsid w:val="008C1F2C"/>
    <w:rsid w:val="008C207D"/>
    <w:rsid w:val="008C5F1E"/>
    <w:rsid w:val="008D7CEC"/>
    <w:rsid w:val="008E084E"/>
    <w:rsid w:val="008E301C"/>
    <w:rsid w:val="008F1786"/>
    <w:rsid w:val="008F4252"/>
    <w:rsid w:val="008F5D14"/>
    <w:rsid w:val="008F6815"/>
    <w:rsid w:val="009076CF"/>
    <w:rsid w:val="00913982"/>
    <w:rsid w:val="00914B63"/>
    <w:rsid w:val="00915CC9"/>
    <w:rsid w:val="009241CB"/>
    <w:rsid w:val="00925288"/>
    <w:rsid w:val="00926321"/>
    <w:rsid w:val="00926868"/>
    <w:rsid w:val="00931628"/>
    <w:rsid w:val="00935DA1"/>
    <w:rsid w:val="0094288C"/>
    <w:rsid w:val="00943AC6"/>
    <w:rsid w:val="00945C01"/>
    <w:rsid w:val="00950AB6"/>
    <w:rsid w:val="009615E1"/>
    <w:rsid w:val="00962C93"/>
    <w:rsid w:val="009632F0"/>
    <w:rsid w:val="00965450"/>
    <w:rsid w:val="00984D31"/>
    <w:rsid w:val="00997BC1"/>
    <w:rsid w:val="009A0F57"/>
    <w:rsid w:val="009A1C43"/>
    <w:rsid w:val="009A2061"/>
    <w:rsid w:val="009A2EEB"/>
    <w:rsid w:val="009A31F2"/>
    <w:rsid w:val="009A3EBD"/>
    <w:rsid w:val="009A54E4"/>
    <w:rsid w:val="009A6F0A"/>
    <w:rsid w:val="009B1E94"/>
    <w:rsid w:val="009B7AFD"/>
    <w:rsid w:val="009C11BF"/>
    <w:rsid w:val="009C4871"/>
    <w:rsid w:val="009C59BD"/>
    <w:rsid w:val="009E05F8"/>
    <w:rsid w:val="009E2089"/>
    <w:rsid w:val="009E2887"/>
    <w:rsid w:val="009E5D15"/>
    <w:rsid w:val="009E7EA4"/>
    <w:rsid w:val="009F0798"/>
    <w:rsid w:val="009F352C"/>
    <w:rsid w:val="009F3B3B"/>
    <w:rsid w:val="009F3F62"/>
    <w:rsid w:val="00A003EB"/>
    <w:rsid w:val="00A04F34"/>
    <w:rsid w:val="00A06E54"/>
    <w:rsid w:val="00A10D6C"/>
    <w:rsid w:val="00A12C17"/>
    <w:rsid w:val="00A145D8"/>
    <w:rsid w:val="00A15BC4"/>
    <w:rsid w:val="00A21304"/>
    <w:rsid w:val="00A24162"/>
    <w:rsid w:val="00A262DA"/>
    <w:rsid w:val="00A31BAF"/>
    <w:rsid w:val="00A35035"/>
    <w:rsid w:val="00A363E7"/>
    <w:rsid w:val="00A40CB9"/>
    <w:rsid w:val="00A4467D"/>
    <w:rsid w:val="00A5442D"/>
    <w:rsid w:val="00A615D3"/>
    <w:rsid w:val="00A66958"/>
    <w:rsid w:val="00A7034E"/>
    <w:rsid w:val="00A705F9"/>
    <w:rsid w:val="00A72805"/>
    <w:rsid w:val="00A7549B"/>
    <w:rsid w:val="00A800D2"/>
    <w:rsid w:val="00A81999"/>
    <w:rsid w:val="00A821E6"/>
    <w:rsid w:val="00A82BFB"/>
    <w:rsid w:val="00A83673"/>
    <w:rsid w:val="00A91913"/>
    <w:rsid w:val="00A92DE1"/>
    <w:rsid w:val="00A93257"/>
    <w:rsid w:val="00A933AA"/>
    <w:rsid w:val="00A97514"/>
    <w:rsid w:val="00A97E32"/>
    <w:rsid w:val="00AA39B7"/>
    <w:rsid w:val="00AB596F"/>
    <w:rsid w:val="00AC4834"/>
    <w:rsid w:val="00AD0EB0"/>
    <w:rsid w:val="00AD10D6"/>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213"/>
    <w:rsid w:val="00B35EA2"/>
    <w:rsid w:val="00B40D37"/>
    <w:rsid w:val="00B4143D"/>
    <w:rsid w:val="00B418B6"/>
    <w:rsid w:val="00B428C7"/>
    <w:rsid w:val="00B42AF0"/>
    <w:rsid w:val="00B447C2"/>
    <w:rsid w:val="00B46C66"/>
    <w:rsid w:val="00B51B65"/>
    <w:rsid w:val="00B52125"/>
    <w:rsid w:val="00B521EE"/>
    <w:rsid w:val="00B52DB7"/>
    <w:rsid w:val="00B53B04"/>
    <w:rsid w:val="00B610E9"/>
    <w:rsid w:val="00B70B6E"/>
    <w:rsid w:val="00B75761"/>
    <w:rsid w:val="00B81894"/>
    <w:rsid w:val="00B831B3"/>
    <w:rsid w:val="00B9132C"/>
    <w:rsid w:val="00B914BD"/>
    <w:rsid w:val="00B918B1"/>
    <w:rsid w:val="00BA0724"/>
    <w:rsid w:val="00BA76F2"/>
    <w:rsid w:val="00BB0125"/>
    <w:rsid w:val="00BB43DB"/>
    <w:rsid w:val="00BB627E"/>
    <w:rsid w:val="00BC0C1A"/>
    <w:rsid w:val="00BC0C4E"/>
    <w:rsid w:val="00BC677B"/>
    <w:rsid w:val="00BE4114"/>
    <w:rsid w:val="00BF4392"/>
    <w:rsid w:val="00BF5848"/>
    <w:rsid w:val="00BF6E8F"/>
    <w:rsid w:val="00BF7CD7"/>
    <w:rsid w:val="00BF7E3B"/>
    <w:rsid w:val="00C0140D"/>
    <w:rsid w:val="00C12849"/>
    <w:rsid w:val="00C137A1"/>
    <w:rsid w:val="00C21510"/>
    <w:rsid w:val="00C215EC"/>
    <w:rsid w:val="00C3238C"/>
    <w:rsid w:val="00C33E97"/>
    <w:rsid w:val="00C349B3"/>
    <w:rsid w:val="00C34AEC"/>
    <w:rsid w:val="00C4276C"/>
    <w:rsid w:val="00C43966"/>
    <w:rsid w:val="00C440C6"/>
    <w:rsid w:val="00C5048C"/>
    <w:rsid w:val="00C53BB8"/>
    <w:rsid w:val="00C558BE"/>
    <w:rsid w:val="00C611CD"/>
    <w:rsid w:val="00C62E6C"/>
    <w:rsid w:val="00C668F8"/>
    <w:rsid w:val="00C66ED1"/>
    <w:rsid w:val="00C7016B"/>
    <w:rsid w:val="00C72415"/>
    <w:rsid w:val="00C80F99"/>
    <w:rsid w:val="00C959F9"/>
    <w:rsid w:val="00C95BDA"/>
    <w:rsid w:val="00CA0213"/>
    <w:rsid w:val="00CA2348"/>
    <w:rsid w:val="00CA7D61"/>
    <w:rsid w:val="00CB4B4F"/>
    <w:rsid w:val="00CB5FD7"/>
    <w:rsid w:val="00CB7DA4"/>
    <w:rsid w:val="00CC406A"/>
    <w:rsid w:val="00CC410D"/>
    <w:rsid w:val="00CC70D6"/>
    <w:rsid w:val="00CD1C9D"/>
    <w:rsid w:val="00CD724A"/>
    <w:rsid w:val="00CE3988"/>
    <w:rsid w:val="00CE53CF"/>
    <w:rsid w:val="00CE7093"/>
    <w:rsid w:val="00CF70AC"/>
    <w:rsid w:val="00D01B53"/>
    <w:rsid w:val="00D03FEE"/>
    <w:rsid w:val="00D06DCE"/>
    <w:rsid w:val="00D07B14"/>
    <w:rsid w:val="00D07E5E"/>
    <w:rsid w:val="00D12002"/>
    <w:rsid w:val="00D16FD3"/>
    <w:rsid w:val="00D20CF7"/>
    <w:rsid w:val="00D22168"/>
    <w:rsid w:val="00D25786"/>
    <w:rsid w:val="00D302AC"/>
    <w:rsid w:val="00D3158F"/>
    <w:rsid w:val="00D361E7"/>
    <w:rsid w:val="00D37D43"/>
    <w:rsid w:val="00D37D72"/>
    <w:rsid w:val="00D40D16"/>
    <w:rsid w:val="00D44BEB"/>
    <w:rsid w:val="00D45120"/>
    <w:rsid w:val="00D4637E"/>
    <w:rsid w:val="00D46631"/>
    <w:rsid w:val="00D67D46"/>
    <w:rsid w:val="00D82F69"/>
    <w:rsid w:val="00D86718"/>
    <w:rsid w:val="00D90A21"/>
    <w:rsid w:val="00D919C0"/>
    <w:rsid w:val="00D97CFE"/>
    <w:rsid w:val="00DA122C"/>
    <w:rsid w:val="00DA23C1"/>
    <w:rsid w:val="00DB06CD"/>
    <w:rsid w:val="00DB2401"/>
    <w:rsid w:val="00DB38F3"/>
    <w:rsid w:val="00DC7921"/>
    <w:rsid w:val="00DE1C5D"/>
    <w:rsid w:val="00DE37C7"/>
    <w:rsid w:val="00DE5A7B"/>
    <w:rsid w:val="00DE7793"/>
    <w:rsid w:val="00DF3114"/>
    <w:rsid w:val="00DF5E5A"/>
    <w:rsid w:val="00E00CC5"/>
    <w:rsid w:val="00E05F25"/>
    <w:rsid w:val="00E07213"/>
    <w:rsid w:val="00E07A0E"/>
    <w:rsid w:val="00E1138E"/>
    <w:rsid w:val="00E13AA6"/>
    <w:rsid w:val="00E156E0"/>
    <w:rsid w:val="00E2189D"/>
    <w:rsid w:val="00E22AC4"/>
    <w:rsid w:val="00E33D62"/>
    <w:rsid w:val="00E40728"/>
    <w:rsid w:val="00E433BF"/>
    <w:rsid w:val="00E46981"/>
    <w:rsid w:val="00E46B3C"/>
    <w:rsid w:val="00E556AE"/>
    <w:rsid w:val="00E55A5E"/>
    <w:rsid w:val="00E55F01"/>
    <w:rsid w:val="00E6206D"/>
    <w:rsid w:val="00E717FD"/>
    <w:rsid w:val="00E74027"/>
    <w:rsid w:val="00E76555"/>
    <w:rsid w:val="00E825D2"/>
    <w:rsid w:val="00E83B71"/>
    <w:rsid w:val="00E86ED9"/>
    <w:rsid w:val="00E875D7"/>
    <w:rsid w:val="00E87DE0"/>
    <w:rsid w:val="00E90051"/>
    <w:rsid w:val="00E91229"/>
    <w:rsid w:val="00E93427"/>
    <w:rsid w:val="00E96C49"/>
    <w:rsid w:val="00E97B38"/>
    <w:rsid w:val="00EA0812"/>
    <w:rsid w:val="00EA32D2"/>
    <w:rsid w:val="00EA5264"/>
    <w:rsid w:val="00EA6C81"/>
    <w:rsid w:val="00EA719E"/>
    <w:rsid w:val="00EB074A"/>
    <w:rsid w:val="00EB1F80"/>
    <w:rsid w:val="00EB40F3"/>
    <w:rsid w:val="00EB4289"/>
    <w:rsid w:val="00EB54BB"/>
    <w:rsid w:val="00EC2C39"/>
    <w:rsid w:val="00ED0DB1"/>
    <w:rsid w:val="00EE2AA7"/>
    <w:rsid w:val="00EE6954"/>
    <w:rsid w:val="00EF0388"/>
    <w:rsid w:val="00EF0F8F"/>
    <w:rsid w:val="00F00AE3"/>
    <w:rsid w:val="00F0249D"/>
    <w:rsid w:val="00F03743"/>
    <w:rsid w:val="00F04C04"/>
    <w:rsid w:val="00F17CBA"/>
    <w:rsid w:val="00F22491"/>
    <w:rsid w:val="00F23095"/>
    <w:rsid w:val="00F24D49"/>
    <w:rsid w:val="00F27E5D"/>
    <w:rsid w:val="00F30DDC"/>
    <w:rsid w:val="00F32EBE"/>
    <w:rsid w:val="00F36980"/>
    <w:rsid w:val="00F370C4"/>
    <w:rsid w:val="00F425FA"/>
    <w:rsid w:val="00F427B9"/>
    <w:rsid w:val="00F43209"/>
    <w:rsid w:val="00F44092"/>
    <w:rsid w:val="00F44E87"/>
    <w:rsid w:val="00F47413"/>
    <w:rsid w:val="00F475B7"/>
    <w:rsid w:val="00F5316F"/>
    <w:rsid w:val="00F55B8C"/>
    <w:rsid w:val="00F56F36"/>
    <w:rsid w:val="00F64F74"/>
    <w:rsid w:val="00F70CA4"/>
    <w:rsid w:val="00F73DB4"/>
    <w:rsid w:val="00F74CA7"/>
    <w:rsid w:val="00F82C8C"/>
    <w:rsid w:val="00F83B04"/>
    <w:rsid w:val="00F86CA4"/>
    <w:rsid w:val="00F9404F"/>
    <w:rsid w:val="00F96BD6"/>
    <w:rsid w:val="00FA6A58"/>
    <w:rsid w:val="00FB2C6B"/>
    <w:rsid w:val="00FB6B50"/>
    <w:rsid w:val="00FC3AD0"/>
    <w:rsid w:val="00FD11B4"/>
    <w:rsid w:val="00FD1641"/>
    <w:rsid w:val="00FE1EAC"/>
    <w:rsid w:val="00FE2230"/>
    <w:rsid w:val="00FE3113"/>
    <w:rsid w:val="00FE4811"/>
    <w:rsid w:val="00FE5098"/>
    <w:rsid w:val="00FE5C2A"/>
    <w:rsid w:val="00FF039D"/>
    <w:rsid w:val="00FF284B"/>
    <w:rsid w:val="00FF5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 w:type="character" w:styleId="ab">
    <w:name w:val="Hyperlink"/>
    <w:basedOn w:val="a1"/>
    <w:uiPriority w:val="99"/>
    <w:unhideWhenUsed/>
    <w:rsid w:val="005F785D"/>
    <w:rPr>
      <w:color w:val="0000FF"/>
      <w:u w:val="single"/>
    </w:rPr>
  </w:style>
</w:styles>
</file>

<file path=word/webSettings.xml><?xml version="1.0" encoding="utf-8"?>
<w:webSettings xmlns:r="http://schemas.openxmlformats.org/officeDocument/2006/relationships" xmlns:w="http://schemas.openxmlformats.org/wordprocessingml/2006/main">
  <w:divs>
    <w:div w:id="1096363215">
      <w:bodyDiv w:val="1"/>
      <w:marLeft w:val="0"/>
      <w:marRight w:val="0"/>
      <w:marTop w:val="0"/>
      <w:marBottom w:val="0"/>
      <w:divBdr>
        <w:top w:val="none" w:sz="0" w:space="0" w:color="auto"/>
        <w:left w:val="none" w:sz="0" w:space="0" w:color="auto"/>
        <w:bottom w:val="none" w:sz="0" w:space="0" w:color="auto"/>
        <w:right w:val="none" w:sz="0" w:space="0" w:color="auto"/>
      </w:divBdr>
    </w:div>
    <w:div w:id="1372613082">
      <w:bodyDiv w:val="1"/>
      <w:marLeft w:val="0"/>
      <w:marRight w:val="0"/>
      <w:marTop w:val="0"/>
      <w:marBottom w:val="0"/>
      <w:divBdr>
        <w:top w:val="none" w:sz="0" w:space="0" w:color="auto"/>
        <w:left w:val="none" w:sz="0" w:space="0" w:color="auto"/>
        <w:bottom w:val="none" w:sz="0" w:space="0" w:color="auto"/>
        <w:right w:val="none" w:sz="0" w:space="0" w:color="auto"/>
      </w:divBdr>
    </w:div>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774CE00794CB835425A52E449EDCB62E425420BE7F291CA41706A887D846766BCD4975344006ABr1mCC" TargetMode="External"/><Relationship Id="rId18" Type="http://schemas.openxmlformats.org/officeDocument/2006/relationships/hyperlink" Target="consultantplus://offline/ref=9E7B6FCF34CCC5442B045B78344F9C16EFCDD12C028D2217FB0F84E628hBb6C" TargetMode="External"/><Relationship Id="rId26" Type="http://schemas.openxmlformats.org/officeDocument/2006/relationships/hyperlink" Target="consultantplus://offline/ref=6C880863CA94549FD214EBB0190C2471A5D5A30A3714041CEB3903E3F0C7ED75431AE92E5CEBE5D9FCBEFA6876cD06H" TargetMode="External"/><Relationship Id="rId39" Type="http://schemas.openxmlformats.org/officeDocument/2006/relationships/hyperlink" Target="http://&#1087;&#1088;&#1072;&#1074;&#1086;-&#1084;&#1080;&#1085;&#1102;&#1089;&#1090;.&#1088;&#1092;" TargetMode="External"/><Relationship Id="rId21" Type="http://schemas.openxmlformats.org/officeDocument/2006/relationships/hyperlink" Target="consultantplus://offline/ref=DA2E52D82773045AF06E82E58FD7C8ED5A3AE6F79EC7301D0F69CEEB5FA3CB8295A37CC6AE839D51VC34G" TargetMode="External"/><Relationship Id="rId34" Type="http://schemas.openxmlformats.org/officeDocument/2006/relationships/hyperlink" Target="consultantplus://offline/ref=8C01CE7AF9902AD52AD2D3ED4DB36DB2CEE17FEE0569EEC13D7B9DE7E18C8682529FAE5F57E0E99F5D1DB2AD77i8CFI" TargetMode="External"/><Relationship Id="rId42" Type="http://schemas.openxmlformats.org/officeDocument/2006/relationships/hyperlink" Target="consultantplus://offline/ref=7C5564F029E27EBE0A738596B59A427D04BB31242EE8AF13B6DFB276B8E455F9D73BA9CB38X373H" TargetMode="External"/><Relationship Id="rId47" Type="http://schemas.openxmlformats.org/officeDocument/2006/relationships/hyperlink" Target="consultantplus://offline/ref=5F3A2E69AEE4E4BE6C3BF5EFE9F16F86C1B8729C55003A00EB6D775E3Dd6cEI" TargetMode="External"/><Relationship Id="rId50" Type="http://schemas.openxmlformats.org/officeDocument/2006/relationships/hyperlink" Target="consultantplus://offline/ref=7CD6634E11CF1C25047393DE1F00BF16BAA3970C71564DE7D6409D484CnCSA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184231E0AEB08FFF9D23F041EE0246F2755E0E47404F208C5E484F0164pDC" TargetMode="External"/><Relationship Id="rId17" Type="http://schemas.openxmlformats.org/officeDocument/2006/relationships/hyperlink" Target="consultantplus://offline/ref=B64C145781767EC8C53CB81F003EA3AAEB970F5028A3027B09CBD6F328XBj6C" TargetMode="External"/><Relationship Id="rId25" Type="http://schemas.openxmlformats.org/officeDocument/2006/relationships/hyperlink" Target="consultantplus://offline/ref=6C880863CA94549FD214EBB0190C2471A4DDAD093410041CEB3903E3F0C7ED75431AE92E5CEBE5D9FCBEFA6876cD06H" TargetMode="External"/><Relationship Id="rId33" Type="http://schemas.openxmlformats.org/officeDocument/2006/relationships/hyperlink" Target="consultantplus://offline/ref=8C01CE7AF9902AD52AD2D3ED4DB36DB2CEE17FEE0569EEC13D7B9DE7E18C8682529FAE5F57E0E99F5D1DB2AD77i8CFI" TargetMode="External"/><Relationship Id="rId38" Type="http://schemas.openxmlformats.org/officeDocument/2006/relationships/hyperlink" Target="http://pravo-minjust.ru" TargetMode="External"/><Relationship Id="rId46" Type="http://schemas.openxmlformats.org/officeDocument/2006/relationships/hyperlink" Target="consultantplus://offline/ref=5F3A2E69AEE4E4BE6C3BF5EFE9F16F86C1B8729C55003A00EB6D775E3Dd6cEI" TargetMode="External"/><Relationship Id="rId2" Type="http://schemas.openxmlformats.org/officeDocument/2006/relationships/numbering" Target="numbering.xml"/><Relationship Id="rId16" Type="http://schemas.openxmlformats.org/officeDocument/2006/relationships/hyperlink" Target="consultantplus://offline/ref=0DCFEBE6A0FCD5EC5DC9E471D02E7C4BC0784B4CCFDED79DFC428D5F1Ff3iFJ" TargetMode="External"/><Relationship Id="rId20" Type="http://schemas.openxmlformats.org/officeDocument/2006/relationships/hyperlink" Target="consultantplus://offline/ref=EB67001689ED11588EF9826927DA98EC484CF5C3F81EB4F22FFD519DC8466F36A5258D4DBF343B86242775090F94631C23C0956087xCR5I" TargetMode="External"/><Relationship Id="rId29" Type="http://schemas.openxmlformats.org/officeDocument/2006/relationships/hyperlink" Target="consultantplus://offline/ref=7C497D897E88FA94AEB6402672656193F45AC5F051B63A83A43B7E0899MAb0D" TargetMode="External"/><Relationship Id="rId41" Type="http://schemas.openxmlformats.org/officeDocument/2006/relationships/hyperlink" Target="consultantplus://offline/ref=7C5564F029E27EBE0A738596B59A427D04BB31242EE8AF13B6DFB276B8E455F9D73BA9CE3A344539XB7F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6C880863CA94549FD214EBB0190C2471A5D5A30A3716041CEB3903E3F0C7ED75431AE92E5CEBE5D9FCBEFA6876cD06H" TargetMode="External"/><Relationship Id="rId32" Type="http://schemas.openxmlformats.org/officeDocument/2006/relationships/hyperlink" Target="consultantplus://offline/ref=6E040E4B8B19682497813DA06EA77BCE3D755EA7C1AC7AF4FAC341FBECf6PDD" TargetMode="External"/><Relationship Id="rId37" Type="http://schemas.openxmlformats.org/officeDocument/2006/relationships/hyperlink" Target="consultantplus://offline/ref=86447D48E20BF5C61CC66B36A6C4C7265FE38FEC5C8EECB944BCE9684FD57D096FCA317573682CE92871EC33C87804C62F8180C3I4sBD" TargetMode="External"/><Relationship Id="rId40" Type="http://schemas.openxmlformats.org/officeDocument/2006/relationships/hyperlink" Target="consultantplus://offline/ref=7C5564F029E27EBE0A738596B59A427D04BB31242EE8AF13B6DFB276B8E455F9D73BA9CE3A34453EXB7FH" TargetMode="External"/><Relationship Id="rId45" Type="http://schemas.openxmlformats.org/officeDocument/2006/relationships/hyperlink" Target="consultantplus://offline/ref=7C5564F029E27EBE0A738596B59A427D04BB31242EE8AF13B6DFB276B8E455F9D73BA9CB3CX374H"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774CE00794CB835425A52E449EDCB62E425F2FBE79291CA41706A887D846766BCD497533r4m3C" TargetMode="External"/><Relationship Id="rId23" Type="http://schemas.openxmlformats.org/officeDocument/2006/relationships/hyperlink" Target="consultantplus://offline/ref=6C880863CA94549FD214EBB0190C2471A5D5A30A3716041CEB3903E3F0C7ED75431AE92E5CEBE5D9FCBEFA6876cD06H" TargetMode="External"/><Relationship Id="rId28" Type="http://schemas.openxmlformats.org/officeDocument/2006/relationships/hyperlink" Target="consultantplus://offline/ref=7A533CE5369A3AD3513427171D362D8D6920DA582FE6D0CFA0EF0E657EI7s0B" TargetMode="External"/><Relationship Id="rId36" Type="http://schemas.openxmlformats.org/officeDocument/2006/relationships/hyperlink" Target="consultantplus://offline/ref=8C01CE7AF9902AD52AD2D3ED4DB36DB2CEE17FEE056BEEC13D7B9DE7E18C8682529FAE5F57E0E99F5D1DB2AD77i8CFI" TargetMode="External"/><Relationship Id="rId49" Type="http://schemas.openxmlformats.org/officeDocument/2006/relationships/hyperlink" Target="consultantplus://offline/ref=7CD6634E11CF1C25047393DE1F00BF16BAA3970C71564DE7D6409D484CnCSAC"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AC5C670D108491286FA4E53B28C9C88B3BDA11BA3D4AB1163BA0BADA60EF0D7AE84A2DB6D2354BB182A1EFF67AU9b3G" TargetMode="External"/><Relationship Id="rId31" Type="http://schemas.openxmlformats.org/officeDocument/2006/relationships/hyperlink" Target="consultantplus://offline/ref=6E040E4B8B19682497813DA06EA77BCE3E7C56A4C2AE7AF4FAC341FBECf6PDD" TargetMode="External"/><Relationship Id="rId44" Type="http://schemas.openxmlformats.org/officeDocument/2006/relationships/hyperlink" Target="consultantplus://offline/ref=7C5564F029E27EBE0A738596B59A427D04BB31242EE8AF13B6DFB276B8E455F9D73BA9CB3FX37DH" TargetMode="External"/><Relationship Id="rId52" Type="http://schemas.openxmlformats.org/officeDocument/2006/relationships/hyperlink" Target="consultantplus://offline/ref=3A38AB4855D7F8985A3D79314D6E5626E4452B431C07ACC89766CD0277C5372FB5E37A17A7786B4355AB3C219DbC37H" TargetMode="Externa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7r4m4C" TargetMode="External"/><Relationship Id="rId22" Type="http://schemas.openxmlformats.org/officeDocument/2006/relationships/hyperlink" Target="consultantplus://offline/ref=0BB2B1DFEAE83F15A0C83999CEC280002DA5C97DBAF9D6F64E3AD7oBRAF" TargetMode="External"/><Relationship Id="rId27" Type="http://schemas.openxmlformats.org/officeDocument/2006/relationships/hyperlink" Target="consultantplus://offline/ref=7A533CE5369A3AD3513427171D362D8D6923D9552BE0D0CFA0EF0E657EI7s0B" TargetMode="External"/><Relationship Id="rId30" Type="http://schemas.openxmlformats.org/officeDocument/2006/relationships/hyperlink" Target="consultantplus://offline/ref=6E040E4B8B19682497813DA06EA77BCE3D755EA7C1AF7AF4FAC341FBECf6PDD" TargetMode="External"/><Relationship Id="rId35" Type="http://schemas.openxmlformats.org/officeDocument/2006/relationships/hyperlink" Target="consultantplus://offline/ref=8C01CE7AF9902AD52AD2D3ED4DB36DB2CFE971ED066FEEC13D7B9DE7E18C8682529FAE5F57E0E99F5D1DB2AD77i8CFI" TargetMode="External"/><Relationship Id="rId43" Type="http://schemas.openxmlformats.org/officeDocument/2006/relationships/hyperlink" Target="consultantplus://offline/ref=7C5564F029E27EBE0A738596B59A427D04BB31242EE8AF13B6DFB276B8E455F9D73BA9CB38X37CH" TargetMode="External"/><Relationship Id="rId48" Type="http://schemas.openxmlformats.org/officeDocument/2006/relationships/hyperlink" Target="consultantplus://offline/ref=5F3A2E69AEE4E4BE6C3BF5EFE9F16F86C1B8729C55003A00EB6D775E3Dd6cEI" TargetMode="External"/><Relationship Id="rId56" Type="http://schemas.openxmlformats.org/officeDocument/2006/relationships/theme" Target="theme/theme1.xml"/><Relationship Id="rId8" Type="http://schemas.openxmlformats.org/officeDocument/2006/relationships/hyperlink" Target="consultantplus://offline/ref=7C774CE00794CB835425A52E449EDCB62E425423B673291CA41706A887D846766BCD4975344005A4r1m5C" TargetMode="External"/><Relationship Id="rId51" Type="http://schemas.openxmlformats.org/officeDocument/2006/relationships/hyperlink" Target="consultantplus://offline/ref=DC95F0BAEA1344428033F3B064DD7E1E829700426E6175B9DA71E55C6E95F3C9FD63FEB3468F9C27116C6B8947F2B564F60183F5ADF2j8tC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37BA-8578-4273-B36E-D7E86CFE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27632</Words>
  <Characters>157509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184772</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IBM_457</cp:lastModifiedBy>
  <cp:revision>6</cp:revision>
  <cp:lastPrinted>2017-10-27T01:54:00Z</cp:lastPrinted>
  <dcterms:created xsi:type="dcterms:W3CDTF">2021-11-03T02:09:00Z</dcterms:created>
  <dcterms:modified xsi:type="dcterms:W3CDTF">2021-12-27T06:34:00Z</dcterms:modified>
</cp:coreProperties>
</file>