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D1" w:rsidRPr="006A4D13" w:rsidRDefault="008038D1" w:rsidP="008038D1">
      <w:pPr>
        <w:pStyle w:val="10"/>
        <w:shd w:val="clear" w:color="auto" w:fill="auto"/>
        <w:spacing w:before="0" w:line="240" w:lineRule="auto"/>
        <w:ind w:left="2540"/>
        <w:jc w:val="center"/>
        <w:rPr>
          <w:b/>
        </w:rPr>
      </w:pPr>
      <w:r w:rsidRPr="007302B1">
        <w:rPr>
          <w:b/>
        </w:rPr>
        <w:t xml:space="preserve">СПИСОК ЛИЦ, ЗАМЕЩАЮЩИХ </w:t>
      </w:r>
      <w:proofErr w:type="gramStart"/>
      <w:r w:rsidRPr="007302B1">
        <w:rPr>
          <w:b/>
        </w:rPr>
        <w:t>МУНИЦИПАЛЬНЫЕ</w:t>
      </w:r>
      <w:proofErr w:type="gramEnd"/>
      <w:r w:rsidRPr="007302B1">
        <w:rPr>
          <w:b/>
        </w:rPr>
        <w:t xml:space="preserve"> ДОЛЖНОСТИ</w:t>
      </w:r>
      <w:r>
        <w:rPr>
          <w:b/>
        </w:rPr>
        <w:t>ПО НИЙСКОМУ СЕЛЬСКОМУ ПОСЕЛЕНИЮ</w:t>
      </w:r>
    </w:p>
    <w:tbl>
      <w:tblPr>
        <w:tblOverlap w:val="never"/>
        <w:tblW w:w="1488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3864"/>
        <w:gridCol w:w="10314"/>
      </w:tblGrid>
      <w:tr w:rsidR="008038D1" w:rsidRPr="002B6D1A" w:rsidTr="008038D1">
        <w:trPr>
          <w:trHeight w:hRule="exact" w:val="9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8D1" w:rsidRPr="002B6D1A" w:rsidRDefault="008038D1" w:rsidP="005D771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6D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8038D1" w:rsidRPr="002B6D1A" w:rsidRDefault="008038D1" w:rsidP="005D771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2B6D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  <w:r w:rsidRPr="002B6D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2B6D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8D1" w:rsidRPr="002B6D1A" w:rsidRDefault="008038D1" w:rsidP="005D771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6D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Ф.И.О (при наличии) лица, замещающего муниципальную должность</w:t>
            </w: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8D1" w:rsidRPr="002B6D1A" w:rsidRDefault="008038D1" w:rsidP="005D771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6D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замещаемой муниципальной должности</w:t>
            </w:r>
          </w:p>
        </w:tc>
      </w:tr>
      <w:tr w:rsidR="008038D1" w:rsidRPr="002B6D1A" w:rsidTr="008038D1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8D1" w:rsidRPr="002B6D1A" w:rsidRDefault="008038D1" w:rsidP="005D771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6D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8D1" w:rsidRPr="002B6D1A" w:rsidRDefault="008038D1" w:rsidP="005D771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6D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8D1" w:rsidRPr="002B6D1A" w:rsidRDefault="008038D1" w:rsidP="005D771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6D1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8038D1" w:rsidRPr="002B6D1A" w:rsidTr="008038D1">
        <w:trPr>
          <w:trHeight w:hRule="exact" w:val="5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38D1" w:rsidRDefault="008038D1" w:rsidP="005D7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D1" w:rsidRPr="006A4D13" w:rsidRDefault="008038D1" w:rsidP="005D77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Евгения Викторовна</w:t>
            </w:r>
          </w:p>
          <w:p w:rsidR="008038D1" w:rsidRPr="006A4D13" w:rsidRDefault="008038D1" w:rsidP="005D77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8038D1" w:rsidRPr="002B6D1A" w:rsidTr="008038D1">
        <w:trPr>
          <w:trHeight w:hRule="exact" w:val="7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38D1" w:rsidRDefault="008038D1" w:rsidP="005D7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D1" w:rsidRDefault="008038D1" w:rsidP="005D7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D1" w:rsidRDefault="008038D1" w:rsidP="005D7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Безответных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  <w:p w:rsidR="008038D1" w:rsidRDefault="008038D1" w:rsidP="005D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D1" w:rsidRDefault="008038D1" w:rsidP="005D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D1" w:rsidRDefault="008038D1" w:rsidP="005D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Думы,</w:t>
            </w:r>
          </w:p>
          <w:p w:rsidR="008038D1" w:rsidRDefault="008038D1" w:rsidP="005D7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4">
              <w:rPr>
                <w:rFonts w:ascii="Times New Roman" w:hAnsi="Times New Roman" w:cs="Times New Roman"/>
                <w:sz w:val="24"/>
                <w:szCs w:val="24"/>
              </w:rPr>
              <w:t>член комиссии по ЖКХ, транспорту, связи, промышленности и собственности</w:t>
            </w:r>
          </w:p>
        </w:tc>
      </w:tr>
      <w:tr w:rsidR="008038D1" w:rsidRPr="002B6D1A" w:rsidTr="008038D1">
        <w:trPr>
          <w:trHeight w:hRule="exact" w:val="7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Борщевских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4"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комиссии по регламенту, депутатской этике, связям с общественными объединениями и СМИ</w:t>
            </w:r>
          </w:p>
        </w:tc>
      </w:tr>
      <w:tr w:rsidR="008038D1" w:rsidRPr="002B6D1A" w:rsidTr="008038D1">
        <w:trPr>
          <w:trHeight w:hRule="exact" w:val="8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Валентинович</w:t>
            </w: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регламенту, депутатской этике, связям с общественными объединениями и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6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4294">
              <w:rPr>
                <w:rFonts w:ascii="Times New Roman" w:hAnsi="Times New Roman" w:cs="Times New Roman"/>
                <w:sz w:val="24"/>
                <w:szCs w:val="24"/>
              </w:rPr>
              <w:t>член комиссии по бюджету, ценообразованию и налогам</w:t>
            </w:r>
          </w:p>
        </w:tc>
      </w:tr>
      <w:tr w:rsidR="008038D1" w:rsidRPr="002B6D1A" w:rsidTr="008038D1">
        <w:trPr>
          <w:trHeight w:hRule="exact" w:val="8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4">
              <w:rPr>
                <w:rFonts w:ascii="Times New Roman" w:hAnsi="Times New Roman" w:cs="Times New Roman"/>
                <w:sz w:val="24"/>
                <w:szCs w:val="24"/>
              </w:rPr>
              <w:t>Член комиссии по  социальным вопросам, член комиссии по ЖКХ, транспорту, связи, промышленности и собственности</w:t>
            </w:r>
          </w:p>
        </w:tc>
      </w:tr>
      <w:tr w:rsidR="008038D1" w:rsidRPr="002B6D1A" w:rsidTr="008038D1">
        <w:trPr>
          <w:trHeight w:hRule="exact" w:val="5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Гогошидзе Людмила Викторовна</w:t>
            </w: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бюджету, ценообразованию и налогам, член комиссии по  социальным вопросам:</w:t>
            </w:r>
          </w:p>
        </w:tc>
      </w:tr>
      <w:tr w:rsidR="008038D1" w:rsidRPr="002B6D1A" w:rsidTr="008038D1">
        <w:trPr>
          <w:trHeight w:hRule="exact" w:val="7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Георгиевна</w:t>
            </w: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 социальным вопросам, член комиссии по ЖКХ, транспорту, связи, промышленности и собственности</w:t>
            </w:r>
          </w:p>
        </w:tc>
      </w:tr>
      <w:tr w:rsidR="008038D1" w:rsidRPr="002B6D1A" w:rsidTr="008038D1">
        <w:trPr>
          <w:trHeight w:hRule="exact" w:val="7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Елена Владимировна</w:t>
            </w: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F">
              <w:rPr>
                <w:rFonts w:ascii="Times New Roman" w:hAnsi="Times New Roman" w:cs="Times New Roman"/>
                <w:sz w:val="24"/>
                <w:szCs w:val="24"/>
              </w:rPr>
              <w:t>Член комиссии по  социальным вопросам, член комиссии по бюджету, ценообразованию и налогам</w:t>
            </w:r>
          </w:p>
        </w:tc>
      </w:tr>
      <w:tr w:rsidR="008038D1" w:rsidRPr="002B6D1A" w:rsidTr="008038D1">
        <w:trPr>
          <w:trHeight w:hRule="exact" w:val="7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Вера Анатольевна</w:t>
            </w: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FF1">
              <w:rPr>
                <w:rFonts w:ascii="Times New Roman" w:hAnsi="Times New Roman" w:cs="Times New Roman"/>
                <w:sz w:val="24"/>
                <w:szCs w:val="24"/>
              </w:rPr>
              <w:t>Член комиссии по регламенту, депутатской этике, связям с общественными объединениями и СМИ, член комиссии по бюджету, ценообразованию и налогам</w:t>
            </w:r>
          </w:p>
        </w:tc>
      </w:tr>
      <w:tr w:rsidR="008038D1" w:rsidRPr="002B6D1A" w:rsidTr="008038D1">
        <w:trPr>
          <w:trHeight w:hRule="exact" w:val="72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Патароча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FF1">
              <w:rPr>
                <w:rFonts w:ascii="Times New Roman" w:hAnsi="Times New Roman" w:cs="Times New Roman"/>
                <w:sz w:val="24"/>
                <w:szCs w:val="24"/>
              </w:rPr>
              <w:t>Член комиссии по  социальным вопросам, член комиссии по ЖКХ, транспорту, связи, промышленности и собственности</w:t>
            </w:r>
          </w:p>
        </w:tc>
      </w:tr>
      <w:tr w:rsidR="008038D1" w:rsidRPr="002B6D1A" w:rsidTr="008038D1">
        <w:trPr>
          <w:trHeight w:hRule="exact" w:val="10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Хомич Евгения Николаевна</w:t>
            </w: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8D1" w:rsidRDefault="008038D1" w:rsidP="005D77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FF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ЖКХ, транспорту, связи, промышленности и собственности, член комиссии по регламенту, депутатской этике, связям с общественными объединениями и СМИ</w:t>
            </w:r>
          </w:p>
        </w:tc>
      </w:tr>
    </w:tbl>
    <w:p w:rsidR="008038D1" w:rsidRDefault="008038D1" w:rsidP="008038D1">
      <w:pPr>
        <w:pStyle w:val="10"/>
        <w:shd w:val="clear" w:color="auto" w:fill="auto"/>
        <w:spacing w:before="0" w:line="240" w:lineRule="auto"/>
        <w:ind w:left="2540"/>
      </w:pPr>
    </w:p>
    <w:p w:rsidR="00163617" w:rsidRDefault="00163617"/>
    <w:sectPr w:rsidR="00163617" w:rsidSect="008038D1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8D1"/>
    <w:rsid w:val="00163617"/>
    <w:rsid w:val="007E7108"/>
    <w:rsid w:val="008038D1"/>
    <w:rsid w:val="00B3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038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038D1"/>
    <w:pPr>
      <w:widowControl w:val="0"/>
      <w:shd w:val="clear" w:color="auto" w:fill="FFFFFF"/>
      <w:spacing w:before="540" w:after="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8038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IBM_457</dc:creator>
  <cp:keywords/>
  <dc:description/>
  <cp:lastModifiedBy>IBM_457</cp:lastModifiedBy>
  <cp:revision>2</cp:revision>
  <dcterms:created xsi:type="dcterms:W3CDTF">2023-09-01T08:27:00Z</dcterms:created>
  <dcterms:modified xsi:type="dcterms:W3CDTF">2023-09-01T08:27:00Z</dcterms:modified>
</cp:coreProperties>
</file>