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32E3B0C7" w:rsidR="001E4B09" w:rsidRPr="00A536C0" w:rsidRDefault="00E563FD" w:rsidP="00A536C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12 декабря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0BBA4" w14:textId="77777777" w:rsidR="001B2DF1" w:rsidRPr="00A536C0" w:rsidRDefault="001B2DF1" w:rsidP="00AD43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4448E1F5" w14:textId="1354B92F" w:rsidR="00A536C0" w:rsidRPr="00A536C0" w:rsidRDefault="00A536C0" w:rsidP="00A536C0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 w:rsidRPr="00A536C0">
        <w:rPr>
          <w:b/>
          <w:bCs/>
          <w:color w:val="000000"/>
          <w:sz w:val="28"/>
          <w:szCs w:val="28"/>
        </w:rPr>
        <w:t xml:space="preserve">Почта России внедрила новую информационную систему </w:t>
      </w:r>
      <w:r>
        <w:rPr>
          <w:b/>
          <w:bCs/>
          <w:color w:val="000000"/>
          <w:sz w:val="28"/>
          <w:szCs w:val="28"/>
        </w:rPr>
        <w:br/>
      </w:r>
      <w:r w:rsidRPr="00A536C0">
        <w:rPr>
          <w:b/>
          <w:bCs/>
          <w:color w:val="000000"/>
          <w:sz w:val="28"/>
          <w:szCs w:val="28"/>
        </w:rPr>
        <w:t>для доставки пенсий и социальных выплат</w:t>
      </w:r>
    </w:p>
    <w:p w14:paraId="3B115350" w14:textId="77777777" w:rsidR="00A536C0" w:rsidRPr="00A536C0" w:rsidRDefault="00A536C0" w:rsidP="00A536C0">
      <w:pPr>
        <w:pStyle w:val="a3"/>
        <w:spacing w:before="240" w:beforeAutospacing="0" w:after="240" w:afterAutospacing="0"/>
        <w:jc w:val="both"/>
        <w:rPr>
          <w:b/>
          <w:bCs/>
          <w:color w:val="000000"/>
        </w:rPr>
      </w:pPr>
      <w:r w:rsidRPr="00A536C0">
        <w:rPr>
          <w:b/>
          <w:bCs/>
          <w:color w:val="000000"/>
        </w:rPr>
        <w:t>Почта запустила информационную систему для контроля доставки пенсий и социальных выплат. Она позволяет в режиме реального времени отслеживать процесс на всех этапах в любой части страны и при необходимости оперативно его корректировать.</w:t>
      </w:r>
    </w:p>
    <w:p w14:paraId="3B1F557D" w14:textId="77777777" w:rsidR="00A536C0" w:rsidRPr="00A536C0" w:rsidRDefault="00A536C0" w:rsidP="00A536C0">
      <w:pPr>
        <w:jc w:val="both"/>
        <w:rPr>
          <w:rFonts w:ascii="Times New Roman" w:hAnsi="Times New Roman" w:cs="Times New Roman"/>
          <w:sz w:val="24"/>
          <w:szCs w:val="24"/>
        </w:rPr>
      </w:pPr>
      <w:r w:rsidRPr="00A536C0">
        <w:rPr>
          <w:rFonts w:ascii="Times New Roman" w:hAnsi="Times New Roman" w:cs="Times New Roman"/>
          <w:sz w:val="24"/>
          <w:szCs w:val="24"/>
        </w:rPr>
        <w:t>В режиме онлайн система проверяет, сколько раз и когда к клиенту приходил почтальон, как его зовут, смог ли он вручить адресату пенсию или социальное пособие. Если нет, в системе отражается причина. Получателям, которых не оказалось дома, Почта назначает повторную доставку и контролирует её ежедневно. Система отслеживает случаи, когда несколько видов выплат приносят по одному адресу в разные дни, и помогает выстроить график так, чтобы почтальоны могли доставлять все ежемесячные выплаты, положенные клиенту, в один день.</w:t>
      </w:r>
    </w:p>
    <w:p w14:paraId="1AA42DFB" w14:textId="49682D10" w:rsidR="00A536C0" w:rsidRPr="00A536C0" w:rsidRDefault="00E66C19" w:rsidP="00A5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A536C0" w:rsidRPr="00A536C0">
        <w:rPr>
          <w:rFonts w:ascii="Times New Roman" w:hAnsi="Times New Roman" w:cs="Times New Roman"/>
          <w:sz w:val="24"/>
          <w:szCs w:val="24"/>
        </w:rPr>
        <w:t>отчёты и сопроводительные реестры хранятся теперь исключительно в электронном виде в новой информационной системе. На выплатных поручениях теперь нет повторяющегося текста — это позволило уменьшить их формат, сохранив при этом размер шрифта и выделив на бланке самое главное для получателя.</w:t>
      </w:r>
    </w:p>
    <w:p w14:paraId="29E5ED9E" w14:textId="77777777" w:rsidR="00A536C0" w:rsidRPr="00A536C0" w:rsidRDefault="00A536C0" w:rsidP="00A536C0">
      <w:pPr>
        <w:jc w:val="both"/>
        <w:rPr>
          <w:rFonts w:ascii="Times New Roman" w:hAnsi="Times New Roman" w:cs="Times New Roman"/>
          <w:sz w:val="24"/>
          <w:szCs w:val="24"/>
        </w:rPr>
      </w:pPr>
      <w:r w:rsidRPr="00A536C0">
        <w:rPr>
          <w:rFonts w:ascii="Times New Roman" w:hAnsi="Times New Roman" w:cs="Times New Roman"/>
          <w:sz w:val="24"/>
          <w:szCs w:val="24"/>
        </w:rPr>
        <w:t>«Доставка пенсий и социальных пособий — одна из важнейших функций Почты. Мы понимаем, что повседневная жизнь получателей во многом зависит от своевременности этих выплат, и стремимся свести на нет риск их задержки. Новая система позволяет усилить контроль, выявить ошибки и избежать проблем с доставкой», — сообщил директор «Продуктовой фабрики» Почты России Антон Нечаев.</w:t>
      </w:r>
    </w:p>
    <w:p w14:paraId="25A4F49D" w14:textId="77777777" w:rsidR="00A536C0" w:rsidRPr="00A536C0" w:rsidRDefault="00A536C0" w:rsidP="00A536C0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E16A9" w:rsidRPr="00A5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B611B"/>
    <w:rsid w:val="000B6972"/>
    <w:rsid w:val="000D6C7C"/>
    <w:rsid w:val="000E160F"/>
    <w:rsid w:val="0016571E"/>
    <w:rsid w:val="00166158"/>
    <w:rsid w:val="00166A2D"/>
    <w:rsid w:val="001B2DF1"/>
    <w:rsid w:val="001E4B09"/>
    <w:rsid w:val="002263BB"/>
    <w:rsid w:val="00243C6B"/>
    <w:rsid w:val="0027352F"/>
    <w:rsid w:val="00326F26"/>
    <w:rsid w:val="003374BC"/>
    <w:rsid w:val="00342C05"/>
    <w:rsid w:val="00397C4B"/>
    <w:rsid w:val="003A0617"/>
    <w:rsid w:val="003B532D"/>
    <w:rsid w:val="003C5511"/>
    <w:rsid w:val="004048D1"/>
    <w:rsid w:val="0044336D"/>
    <w:rsid w:val="004838D9"/>
    <w:rsid w:val="004910B0"/>
    <w:rsid w:val="004C0937"/>
    <w:rsid w:val="004C24AE"/>
    <w:rsid w:val="004D5FF0"/>
    <w:rsid w:val="004E4B71"/>
    <w:rsid w:val="005225FF"/>
    <w:rsid w:val="005569E8"/>
    <w:rsid w:val="005B0DE5"/>
    <w:rsid w:val="00623ED3"/>
    <w:rsid w:val="006379D4"/>
    <w:rsid w:val="006722CF"/>
    <w:rsid w:val="00685DEA"/>
    <w:rsid w:val="006B34D1"/>
    <w:rsid w:val="00720C94"/>
    <w:rsid w:val="0073100C"/>
    <w:rsid w:val="007919AF"/>
    <w:rsid w:val="0082448B"/>
    <w:rsid w:val="00837F4C"/>
    <w:rsid w:val="00863A7D"/>
    <w:rsid w:val="008A3A95"/>
    <w:rsid w:val="008B5CE3"/>
    <w:rsid w:val="008C141B"/>
    <w:rsid w:val="00910D4C"/>
    <w:rsid w:val="00925EAC"/>
    <w:rsid w:val="00946E1D"/>
    <w:rsid w:val="00974B25"/>
    <w:rsid w:val="009772FD"/>
    <w:rsid w:val="009D79FC"/>
    <w:rsid w:val="00A41929"/>
    <w:rsid w:val="00A52A2D"/>
    <w:rsid w:val="00A536C0"/>
    <w:rsid w:val="00A94872"/>
    <w:rsid w:val="00AA7905"/>
    <w:rsid w:val="00AD02E5"/>
    <w:rsid w:val="00AD4374"/>
    <w:rsid w:val="00C30ED9"/>
    <w:rsid w:val="00C43FC5"/>
    <w:rsid w:val="00C47686"/>
    <w:rsid w:val="00C7124D"/>
    <w:rsid w:val="00D003DB"/>
    <w:rsid w:val="00D226E2"/>
    <w:rsid w:val="00D517F7"/>
    <w:rsid w:val="00D64080"/>
    <w:rsid w:val="00DE395A"/>
    <w:rsid w:val="00E563FD"/>
    <w:rsid w:val="00E66C19"/>
    <w:rsid w:val="00E827B0"/>
    <w:rsid w:val="00E830F0"/>
    <w:rsid w:val="00E967D8"/>
    <w:rsid w:val="00EF4993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5</cp:revision>
  <dcterms:created xsi:type="dcterms:W3CDTF">2023-12-25T06:24:00Z</dcterms:created>
  <dcterms:modified xsi:type="dcterms:W3CDTF">2024-01-12T03:50:00Z</dcterms:modified>
</cp:coreProperties>
</file>