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2" w:rsidRPr="00DE103F" w:rsidRDefault="008B3E9D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103F">
        <w:rPr>
          <w:rFonts w:ascii="Arial" w:hAnsi="Arial" w:cs="Arial"/>
          <w:b/>
          <w:sz w:val="32"/>
          <w:szCs w:val="32"/>
        </w:rPr>
        <w:t>22</w:t>
      </w:r>
      <w:r w:rsidR="00D24783" w:rsidRPr="00DE103F">
        <w:rPr>
          <w:rFonts w:ascii="Arial" w:hAnsi="Arial" w:cs="Arial"/>
          <w:b/>
          <w:sz w:val="32"/>
          <w:szCs w:val="32"/>
        </w:rPr>
        <w:t xml:space="preserve">. </w:t>
      </w:r>
      <w:r w:rsidR="00BC010A" w:rsidRPr="00DE103F">
        <w:rPr>
          <w:rFonts w:ascii="Arial" w:hAnsi="Arial" w:cs="Arial"/>
          <w:b/>
          <w:sz w:val="32"/>
          <w:szCs w:val="32"/>
        </w:rPr>
        <w:t>09</w:t>
      </w:r>
      <w:r w:rsidR="00D24783" w:rsidRPr="00DE103F">
        <w:rPr>
          <w:rFonts w:ascii="Arial" w:hAnsi="Arial" w:cs="Arial"/>
          <w:b/>
          <w:sz w:val="32"/>
          <w:szCs w:val="32"/>
        </w:rPr>
        <w:t>. 202</w:t>
      </w:r>
      <w:r w:rsidR="00BC010A" w:rsidRPr="00DE103F">
        <w:rPr>
          <w:rFonts w:ascii="Arial" w:hAnsi="Arial" w:cs="Arial"/>
          <w:b/>
          <w:sz w:val="32"/>
          <w:szCs w:val="32"/>
        </w:rPr>
        <w:t>3</w:t>
      </w:r>
      <w:r w:rsidR="00D24783" w:rsidRPr="00DE103F">
        <w:rPr>
          <w:rFonts w:ascii="Arial" w:hAnsi="Arial" w:cs="Arial"/>
          <w:b/>
          <w:sz w:val="32"/>
          <w:szCs w:val="32"/>
        </w:rPr>
        <w:t xml:space="preserve"> г. </w:t>
      </w:r>
      <w:r w:rsidR="00831A4E" w:rsidRPr="00DE103F">
        <w:rPr>
          <w:rFonts w:ascii="Arial" w:hAnsi="Arial" w:cs="Arial"/>
          <w:b/>
          <w:sz w:val="32"/>
          <w:szCs w:val="32"/>
        </w:rPr>
        <w:t xml:space="preserve">№ </w:t>
      </w:r>
      <w:r w:rsidRPr="00DE103F">
        <w:rPr>
          <w:rFonts w:ascii="Arial" w:hAnsi="Arial" w:cs="Arial"/>
          <w:b/>
          <w:sz w:val="32"/>
          <w:szCs w:val="32"/>
        </w:rPr>
        <w:t>30</w:t>
      </w:r>
      <w:r w:rsidR="003513E5" w:rsidRPr="00DE103F">
        <w:rPr>
          <w:rFonts w:ascii="Arial" w:hAnsi="Arial" w:cs="Arial"/>
          <w:b/>
          <w:sz w:val="32"/>
          <w:szCs w:val="32"/>
        </w:rPr>
        <w:t>-п</w:t>
      </w:r>
    </w:p>
    <w:p w:rsidR="004C2892" w:rsidRPr="00DE103F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10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892" w:rsidRPr="00DE103F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103F">
        <w:rPr>
          <w:rFonts w:ascii="Arial" w:hAnsi="Arial" w:cs="Arial"/>
          <w:b/>
          <w:sz w:val="32"/>
          <w:szCs w:val="32"/>
        </w:rPr>
        <w:t>ИРКУТСКАЯ ОБЛАСТЬ</w:t>
      </w:r>
    </w:p>
    <w:p w:rsidR="004C2892" w:rsidRPr="00DE103F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103F">
        <w:rPr>
          <w:rFonts w:ascii="Arial" w:hAnsi="Arial" w:cs="Arial"/>
          <w:b/>
          <w:sz w:val="32"/>
          <w:szCs w:val="32"/>
        </w:rPr>
        <w:t>УСТЬ-КУТСКИЙ РАЙОН</w:t>
      </w:r>
    </w:p>
    <w:p w:rsidR="004C2892" w:rsidRPr="00DE103F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103F">
        <w:rPr>
          <w:rFonts w:ascii="Arial" w:hAnsi="Arial" w:cs="Arial"/>
          <w:b/>
          <w:sz w:val="32"/>
          <w:szCs w:val="32"/>
        </w:rPr>
        <w:t>АДМИНИСТРАЦИЯ</w:t>
      </w:r>
    </w:p>
    <w:p w:rsidR="004C2892" w:rsidRPr="00DE103F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E103F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4C2892" w:rsidRPr="00DE103F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C2892" w:rsidRPr="00DE103F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103F">
        <w:rPr>
          <w:rFonts w:ascii="Arial" w:hAnsi="Arial" w:cs="Arial"/>
          <w:b/>
          <w:sz w:val="32"/>
          <w:szCs w:val="32"/>
        </w:rPr>
        <w:t>ПОСТАНОВЛЕНИЕ</w:t>
      </w:r>
      <w:r w:rsidRPr="00DE103F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F6EFF" w:rsidRPr="00DE103F" w:rsidRDefault="005F6EFF" w:rsidP="00DE103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C2892" w:rsidRPr="00DE103F" w:rsidRDefault="008B3E9D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103F">
        <w:rPr>
          <w:rFonts w:ascii="Arial" w:hAnsi="Arial" w:cs="Arial"/>
          <w:b/>
          <w:color w:val="000000"/>
          <w:sz w:val="32"/>
          <w:szCs w:val="32"/>
        </w:rPr>
        <w:t>ОБ УТВЕРЖДЕНИИ ПОРЯДКА ОСУЩЕСТВЛЕНИЯ ОРГАНАМИ МЕС</w:t>
      </w:r>
      <w:r w:rsidR="00FA58E0" w:rsidRPr="00DE103F">
        <w:rPr>
          <w:rFonts w:ascii="Arial" w:hAnsi="Arial" w:cs="Arial"/>
          <w:b/>
          <w:color w:val="000000"/>
          <w:sz w:val="32"/>
          <w:szCs w:val="32"/>
        </w:rPr>
        <w:t>ТНОГО САМОУПРАВЛЕНИЯ НИЙСКОГО МУ</w:t>
      </w:r>
      <w:r w:rsidRPr="00DE103F">
        <w:rPr>
          <w:rFonts w:ascii="Arial" w:hAnsi="Arial" w:cs="Arial"/>
          <w:b/>
          <w:color w:val="000000"/>
          <w:sz w:val="32"/>
          <w:szCs w:val="32"/>
        </w:rPr>
        <w:t>НИЦИПАЛЬНОГО ОБРАЗОВАНИЯ И НАХОДЯЩИМИСЯ В ИХ ВЕДЕНИИ КАЗЕННЫМИ УЧРЕЖДЕНИЯМИ БЮДЖЕТНЫХ</w:t>
      </w:r>
      <w:r w:rsidR="004C2892" w:rsidRPr="00DE103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E103F">
        <w:rPr>
          <w:rFonts w:ascii="Arial" w:hAnsi="Arial" w:cs="Arial"/>
          <w:b/>
          <w:color w:val="000000"/>
          <w:sz w:val="32"/>
          <w:szCs w:val="32"/>
        </w:rPr>
        <w:t>ПОЛНОМОЧИЙ ГЛАВНЫХ АДМИНИСТРАТОРОВ ДОХОДОВ БЮДЖЕТОВ БЮДЖЕТНОЙ СИСТЕМЫ РОССИЙСКОЙ ФЕДЕРАЦИИ</w:t>
      </w:r>
    </w:p>
    <w:p w:rsidR="005F6EFF" w:rsidRPr="00DE103F" w:rsidRDefault="005F6EFF" w:rsidP="00DE103F">
      <w:pPr>
        <w:jc w:val="center"/>
        <w:rPr>
          <w:rFonts w:ascii="Arial" w:hAnsi="Arial" w:cs="Arial"/>
          <w:b/>
          <w:sz w:val="24"/>
          <w:szCs w:val="24"/>
        </w:rPr>
      </w:pPr>
    </w:p>
    <w:p w:rsidR="004C2892" w:rsidRPr="00DE103F" w:rsidRDefault="004C2892" w:rsidP="00DE10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103F"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r w:rsidR="004836EE" w:rsidRPr="00DE103F">
        <w:rPr>
          <w:rFonts w:ascii="Arial" w:hAnsi="Arial" w:cs="Arial"/>
          <w:color w:val="000000"/>
          <w:sz w:val="24"/>
          <w:szCs w:val="24"/>
        </w:rPr>
        <w:t xml:space="preserve">ст.160.1.1 Бюджетного кодекса Российской Федерации, руководствуясь ст. </w:t>
      </w:r>
      <w:r w:rsidR="003A0A29" w:rsidRPr="00DE103F">
        <w:rPr>
          <w:rFonts w:ascii="Arial" w:hAnsi="Arial" w:cs="Arial"/>
          <w:color w:val="000000"/>
          <w:sz w:val="24"/>
          <w:szCs w:val="24"/>
        </w:rPr>
        <w:t>46</w:t>
      </w:r>
      <w:r w:rsidR="004836EE" w:rsidRPr="00DE103F">
        <w:rPr>
          <w:rFonts w:ascii="Arial" w:hAnsi="Arial" w:cs="Arial"/>
          <w:color w:val="000000"/>
          <w:sz w:val="24"/>
          <w:szCs w:val="24"/>
        </w:rPr>
        <w:t xml:space="preserve"> Устава</w:t>
      </w:r>
      <w:r w:rsidR="003A0A29" w:rsidRPr="00DE103F">
        <w:rPr>
          <w:rFonts w:ascii="Arial" w:hAnsi="Arial" w:cs="Arial"/>
          <w:color w:val="000000"/>
          <w:sz w:val="24"/>
          <w:szCs w:val="24"/>
        </w:rPr>
        <w:t xml:space="preserve"> Нийского </w:t>
      </w:r>
      <w:r w:rsidR="002C04CF" w:rsidRPr="00DE103F">
        <w:rPr>
          <w:rFonts w:ascii="Arial" w:hAnsi="Arial" w:cs="Arial"/>
          <w:color w:val="000000"/>
          <w:sz w:val="24"/>
          <w:szCs w:val="24"/>
        </w:rPr>
        <w:t>сельского поселения Усть-Кутского муниципального района Иркутской области</w:t>
      </w:r>
    </w:p>
    <w:p w:rsidR="00C57211" w:rsidRPr="00DE103F" w:rsidRDefault="00C57211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Pr="00DE103F" w:rsidRDefault="004C2892" w:rsidP="004C2892">
      <w:pPr>
        <w:jc w:val="center"/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/>
          <w:sz w:val="24"/>
          <w:szCs w:val="24"/>
        </w:rPr>
        <w:t>ПОСТАНОВЛЯ</w:t>
      </w:r>
      <w:r w:rsidR="00DE103F">
        <w:rPr>
          <w:rFonts w:ascii="Arial" w:hAnsi="Arial" w:cs="Arial"/>
          <w:b/>
          <w:sz w:val="24"/>
          <w:szCs w:val="24"/>
        </w:rPr>
        <w:t>ЕТ</w:t>
      </w:r>
      <w:r w:rsidRPr="00DE103F">
        <w:rPr>
          <w:rFonts w:ascii="Arial" w:hAnsi="Arial" w:cs="Arial"/>
          <w:b/>
          <w:sz w:val="24"/>
          <w:szCs w:val="24"/>
        </w:rPr>
        <w:t>:</w:t>
      </w:r>
    </w:p>
    <w:p w:rsidR="004C2892" w:rsidRPr="00DE103F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C363A" w:rsidRPr="00DE103F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103F">
        <w:rPr>
          <w:rFonts w:ascii="Arial" w:hAnsi="Arial" w:cs="Arial"/>
          <w:sz w:val="24"/>
          <w:szCs w:val="24"/>
        </w:rPr>
        <w:t>1.</w:t>
      </w:r>
      <w:r w:rsidR="00540399" w:rsidRPr="00DE103F">
        <w:rPr>
          <w:rFonts w:ascii="Arial" w:hAnsi="Arial" w:cs="Arial"/>
          <w:sz w:val="24"/>
          <w:szCs w:val="24"/>
        </w:rPr>
        <w:t xml:space="preserve"> </w:t>
      </w:r>
      <w:r w:rsidR="004836EE" w:rsidRPr="00DE103F">
        <w:rPr>
          <w:rFonts w:ascii="Arial" w:hAnsi="Arial" w:cs="Arial"/>
          <w:sz w:val="24"/>
          <w:szCs w:val="24"/>
        </w:rPr>
        <w:t>Утвердить Порядок осуществления органами местного самоуправления Нийского муниципального образования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согласно Приложению № 1 к данному постановлени</w:t>
      </w:r>
      <w:r w:rsidR="00343A38" w:rsidRPr="00DE103F">
        <w:rPr>
          <w:rFonts w:ascii="Arial" w:hAnsi="Arial" w:cs="Arial"/>
          <w:sz w:val="24"/>
          <w:szCs w:val="24"/>
        </w:rPr>
        <w:t>ю</w:t>
      </w:r>
      <w:r w:rsidR="004836EE" w:rsidRPr="00DE103F">
        <w:rPr>
          <w:rFonts w:ascii="Arial" w:hAnsi="Arial" w:cs="Arial"/>
          <w:sz w:val="24"/>
          <w:szCs w:val="24"/>
        </w:rPr>
        <w:t>.</w:t>
      </w:r>
    </w:p>
    <w:p w:rsidR="004C2892" w:rsidRPr="00DE103F" w:rsidRDefault="00C24821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color w:val="000000"/>
          <w:sz w:val="24"/>
          <w:szCs w:val="24"/>
        </w:rPr>
        <w:t>2</w:t>
      </w:r>
      <w:r w:rsidR="004C2892" w:rsidRPr="00DE10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343A38" w:rsidRPr="00DE103F">
        <w:rPr>
          <w:rFonts w:ascii="Arial" w:hAnsi="Arial" w:cs="Arial"/>
          <w:bCs/>
          <w:color w:val="000000"/>
          <w:sz w:val="24"/>
          <w:szCs w:val="24"/>
        </w:rPr>
        <w:t>Отделу информационного обеспечения, взаимоде</w:t>
      </w:r>
      <w:r w:rsidR="00DF1BDC" w:rsidRPr="00DE103F">
        <w:rPr>
          <w:rFonts w:ascii="Arial" w:hAnsi="Arial" w:cs="Arial"/>
          <w:bCs/>
          <w:color w:val="000000"/>
          <w:sz w:val="24"/>
          <w:szCs w:val="24"/>
        </w:rPr>
        <w:t>йствия с общественностью и СМИ А</w:t>
      </w:r>
      <w:r w:rsidR="00343A38" w:rsidRPr="00DE103F">
        <w:rPr>
          <w:rFonts w:ascii="Arial" w:hAnsi="Arial" w:cs="Arial"/>
          <w:bCs/>
          <w:color w:val="000000"/>
          <w:sz w:val="24"/>
          <w:szCs w:val="24"/>
        </w:rPr>
        <w:t xml:space="preserve">дминистрации Нийского </w:t>
      </w:r>
      <w:r w:rsidR="00E3100F" w:rsidRPr="00DE103F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343A38" w:rsidRPr="00DE103F">
        <w:rPr>
          <w:rFonts w:ascii="Arial" w:hAnsi="Arial" w:cs="Arial"/>
          <w:bCs/>
          <w:color w:val="000000"/>
          <w:sz w:val="24"/>
          <w:szCs w:val="24"/>
        </w:rPr>
        <w:t xml:space="preserve"> опубликовать (обнародовать) настоящее постановление в </w:t>
      </w:r>
      <w:r w:rsidR="00793F2B" w:rsidRPr="00DE103F">
        <w:rPr>
          <w:rFonts w:ascii="Arial" w:hAnsi="Arial" w:cs="Arial"/>
          <w:bCs/>
          <w:color w:val="000000"/>
          <w:sz w:val="24"/>
          <w:szCs w:val="24"/>
        </w:rPr>
        <w:t xml:space="preserve"> общественно-политической газете Усть-Кутского района «Ленские вести» и </w:t>
      </w:r>
      <w:r w:rsidR="004C2892" w:rsidRPr="00DE103F">
        <w:rPr>
          <w:rFonts w:ascii="Arial" w:hAnsi="Arial" w:cs="Arial"/>
          <w:bCs/>
          <w:color w:val="000000"/>
          <w:sz w:val="24"/>
          <w:szCs w:val="24"/>
        </w:rPr>
        <w:t xml:space="preserve">на официальном сайте Администрации Нийского сельского поселения </w:t>
      </w:r>
      <w:r w:rsidR="004C2892" w:rsidRPr="00DE103F">
        <w:rPr>
          <w:rFonts w:ascii="Arial" w:hAnsi="Arial" w:cs="Arial"/>
          <w:sz w:val="24"/>
          <w:szCs w:val="24"/>
        </w:rPr>
        <w:t>(</w:t>
      </w:r>
      <w:hyperlink r:id="rId8" w:history="1">
        <w:r w:rsidR="00AF398A" w:rsidRPr="00DE103F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AF398A" w:rsidRPr="00DE103F">
          <w:rPr>
            <w:rStyle w:val="ab"/>
            <w:rFonts w:ascii="Arial" w:hAnsi="Arial" w:cs="Arial"/>
            <w:sz w:val="24"/>
            <w:szCs w:val="24"/>
          </w:rPr>
          <w:t>.ния-адм.рф</w:t>
        </w:r>
      </w:hyperlink>
      <w:r w:rsidR="004C2892" w:rsidRPr="00DE103F">
        <w:rPr>
          <w:rFonts w:ascii="Arial" w:hAnsi="Arial" w:cs="Arial"/>
          <w:sz w:val="24"/>
          <w:szCs w:val="24"/>
        </w:rPr>
        <w:t>)</w:t>
      </w:r>
      <w:r w:rsidR="004C2892" w:rsidRPr="00DE103F">
        <w:rPr>
          <w:rFonts w:ascii="Arial" w:hAnsi="Arial" w:cs="Arial"/>
          <w:bCs/>
          <w:sz w:val="24"/>
          <w:szCs w:val="24"/>
        </w:rPr>
        <w:t>.</w:t>
      </w:r>
    </w:p>
    <w:p w:rsidR="00AF398A" w:rsidRPr="00DE103F" w:rsidRDefault="00AF398A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3. Контроль за исполнением настоящего постано</w:t>
      </w:r>
      <w:r w:rsidR="008A1C93" w:rsidRPr="00DE103F">
        <w:rPr>
          <w:rFonts w:ascii="Arial" w:hAnsi="Arial" w:cs="Arial"/>
          <w:bCs/>
          <w:sz w:val="24"/>
          <w:szCs w:val="24"/>
        </w:rPr>
        <w:t xml:space="preserve">вления </w:t>
      </w:r>
      <w:r w:rsidR="00B35890" w:rsidRPr="00DE103F">
        <w:rPr>
          <w:rFonts w:ascii="Arial" w:hAnsi="Arial" w:cs="Arial"/>
          <w:bCs/>
          <w:sz w:val="24"/>
          <w:szCs w:val="24"/>
        </w:rPr>
        <w:t>оставляю за собой.</w:t>
      </w:r>
    </w:p>
    <w:p w:rsidR="004C2892" w:rsidRPr="00DE103F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:rsidR="00DE0D9A" w:rsidRPr="00DE103F" w:rsidRDefault="00DE0D9A" w:rsidP="004C2892">
      <w:pPr>
        <w:jc w:val="both"/>
        <w:rPr>
          <w:rFonts w:ascii="Arial" w:hAnsi="Arial" w:cs="Arial"/>
          <w:sz w:val="24"/>
          <w:szCs w:val="24"/>
        </w:rPr>
      </w:pPr>
    </w:p>
    <w:p w:rsidR="004C2892" w:rsidRPr="00DE103F" w:rsidRDefault="0009170B" w:rsidP="004C2892">
      <w:pPr>
        <w:jc w:val="both"/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/>
          <w:sz w:val="24"/>
          <w:szCs w:val="24"/>
        </w:rPr>
        <w:t>И.о. главы</w:t>
      </w:r>
      <w:r w:rsidR="004C2892" w:rsidRPr="00DE103F">
        <w:rPr>
          <w:rFonts w:ascii="Arial" w:hAnsi="Arial" w:cs="Arial"/>
          <w:b/>
          <w:sz w:val="24"/>
          <w:szCs w:val="24"/>
        </w:rPr>
        <w:t xml:space="preserve"> Нийского</w:t>
      </w:r>
    </w:p>
    <w:p w:rsidR="004C2892" w:rsidRPr="00DE103F" w:rsidRDefault="004C2892" w:rsidP="004C2892">
      <w:pPr>
        <w:jc w:val="both"/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B014F" w:rsidRPr="00DE103F" w:rsidRDefault="00584A83" w:rsidP="004944BF">
      <w:pPr>
        <w:jc w:val="both"/>
        <w:rPr>
          <w:rFonts w:ascii="Arial" w:hAnsi="Arial" w:cs="Arial"/>
          <w:sz w:val="24"/>
          <w:szCs w:val="24"/>
        </w:rPr>
      </w:pPr>
      <w:r w:rsidRPr="00DE103F">
        <w:rPr>
          <w:rFonts w:ascii="Arial" w:hAnsi="Arial" w:cs="Arial"/>
          <w:b/>
          <w:sz w:val="24"/>
          <w:szCs w:val="24"/>
        </w:rPr>
        <w:t>М</w:t>
      </w:r>
      <w:r w:rsidR="00E036A2" w:rsidRPr="00DE103F">
        <w:rPr>
          <w:rFonts w:ascii="Arial" w:hAnsi="Arial" w:cs="Arial"/>
          <w:b/>
          <w:sz w:val="24"/>
          <w:szCs w:val="24"/>
        </w:rPr>
        <w:t>.</w:t>
      </w:r>
      <w:r w:rsidRPr="00DE103F">
        <w:rPr>
          <w:rFonts w:ascii="Arial" w:hAnsi="Arial" w:cs="Arial"/>
          <w:b/>
          <w:sz w:val="24"/>
          <w:szCs w:val="24"/>
        </w:rPr>
        <w:t>А</w:t>
      </w:r>
      <w:r w:rsidR="00E036A2" w:rsidRPr="00DE103F">
        <w:rPr>
          <w:rFonts w:ascii="Arial" w:hAnsi="Arial" w:cs="Arial"/>
          <w:b/>
          <w:sz w:val="24"/>
          <w:szCs w:val="24"/>
        </w:rPr>
        <w:t xml:space="preserve">. </w:t>
      </w:r>
      <w:r w:rsidRPr="00DE103F">
        <w:rPr>
          <w:rFonts w:ascii="Arial" w:hAnsi="Arial" w:cs="Arial"/>
          <w:b/>
          <w:sz w:val="24"/>
          <w:szCs w:val="24"/>
        </w:rPr>
        <w:t>Протопопов</w:t>
      </w:r>
      <w:r w:rsidR="00DE103F">
        <w:rPr>
          <w:rFonts w:ascii="Arial" w:hAnsi="Arial" w:cs="Arial"/>
          <w:b/>
          <w:sz w:val="24"/>
          <w:szCs w:val="24"/>
        </w:rPr>
        <w:t>а</w:t>
      </w:r>
    </w:p>
    <w:p w:rsidR="0011369D" w:rsidRDefault="0011369D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DE103F" w:rsidRPr="00DE103F" w:rsidRDefault="00DE103F" w:rsidP="00A46798">
      <w:pPr>
        <w:jc w:val="right"/>
        <w:rPr>
          <w:rFonts w:ascii="Arial" w:hAnsi="Arial" w:cs="Arial"/>
          <w:b/>
          <w:sz w:val="24"/>
          <w:szCs w:val="24"/>
        </w:rPr>
      </w:pPr>
    </w:p>
    <w:p w:rsidR="0011369D" w:rsidRPr="00DE103F" w:rsidRDefault="0011369D" w:rsidP="00DE103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DE103F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540399" w:rsidRPr="00DE103F" w:rsidRDefault="0011369D" w:rsidP="00DE103F">
      <w:pPr>
        <w:jc w:val="right"/>
        <w:rPr>
          <w:rFonts w:ascii="Courier New" w:hAnsi="Courier New" w:cs="Courier New"/>
          <w:sz w:val="22"/>
          <w:szCs w:val="22"/>
        </w:rPr>
      </w:pPr>
      <w:r w:rsidRPr="00DE103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E103F" w:rsidRPr="00DE103F" w:rsidRDefault="00540399" w:rsidP="00DE103F">
      <w:pPr>
        <w:jc w:val="right"/>
        <w:rPr>
          <w:rFonts w:ascii="Courier New" w:hAnsi="Courier New" w:cs="Courier New"/>
          <w:sz w:val="22"/>
          <w:szCs w:val="22"/>
        </w:rPr>
      </w:pPr>
      <w:r w:rsidRPr="00DE103F">
        <w:rPr>
          <w:rFonts w:ascii="Courier New" w:hAnsi="Courier New" w:cs="Courier New"/>
          <w:sz w:val="22"/>
          <w:szCs w:val="22"/>
        </w:rPr>
        <w:t>Ний</w:t>
      </w:r>
      <w:r w:rsidR="00DE103F" w:rsidRPr="00DE103F">
        <w:rPr>
          <w:rFonts w:ascii="Courier New" w:hAnsi="Courier New" w:cs="Courier New"/>
          <w:sz w:val="22"/>
          <w:szCs w:val="22"/>
        </w:rPr>
        <w:t>ского сельского поселения</w:t>
      </w:r>
    </w:p>
    <w:p w:rsidR="00A46798" w:rsidRPr="00DE103F" w:rsidRDefault="00371D79" w:rsidP="00DE103F">
      <w:pPr>
        <w:jc w:val="right"/>
        <w:rPr>
          <w:rFonts w:ascii="Courier New" w:hAnsi="Courier New" w:cs="Courier New"/>
          <w:sz w:val="22"/>
          <w:szCs w:val="22"/>
        </w:rPr>
      </w:pPr>
      <w:r w:rsidRPr="00DE103F">
        <w:rPr>
          <w:rFonts w:ascii="Courier New" w:hAnsi="Courier New" w:cs="Courier New"/>
          <w:sz w:val="22"/>
          <w:szCs w:val="22"/>
        </w:rPr>
        <w:t xml:space="preserve">от </w:t>
      </w:r>
      <w:r w:rsidR="00DE103F">
        <w:rPr>
          <w:rFonts w:ascii="Courier New" w:hAnsi="Courier New" w:cs="Courier New"/>
          <w:sz w:val="22"/>
          <w:szCs w:val="22"/>
        </w:rPr>
        <w:t xml:space="preserve">22. 09. </w:t>
      </w:r>
      <w:r w:rsidRPr="00DE103F">
        <w:rPr>
          <w:rFonts w:ascii="Courier New" w:hAnsi="Courier New" w:cs="Courier New"/>
          <w:sz w:val="22"/>
          <w:szCs w:val="22"/>
        </w:rPr>
        <w:t>20</w:t>
      </w:r>
      <w:r w:rsidR="00343C5A" w:rsidRPr="00DE103F">
        <w:rPr>
          <w:rFonts w:ascii="Courier New" w:hAnsi="Courier New" w:cs="Courier New"/>
          <w:sz w:val="22"/>
          <w:szCs w:val="22"/>
        </w:rPr>
        <w:t>23</w:t>
      </w:r>
      <w:r w:rsidR="00E7487A" w:rsidRPr="00DE103F">
        <w:rPr>
          <w:rFonts w:ascii="Courier New" w:hAnsi="Courier New" w:cs="Courier New"/>
          <w:sz w:val="22"/>
          <w:szCs w:val="22"/>
        </w:rPr>
        <w:t xml:space="preserve"> </w:t>
      </w:r>
      <w:r w:rsidRPr="00DE103F">
        <w:rPr>
          <w:rFonts w:ascii="Courier New" w:hAnsi="Courier New" w:cs="Courier New"/>
          <w:sz w:val="22"/>
          <w:szCs w:val="22"/>
        </w:rPr>
        <w:t xml:space="preserve">г. </w:t>
      </w:r>
      <w:r w:rsidR="00882736" w:rsidRPr="00DE103F">
        <w:rPr>
          <w:rFonts w:ascii="Courier New" w:hAnsi="Courier New" w:cs="Courier New"/>
          <w:sz w:val="22"/>
          <w:szCs w:val="22"/>
        </w:rPr>
        <w:t xml:space="preserve">№. </w:t>
      </w:r>
      <w:r w:rsidR="00DE103F">
        <w:rPr>
          <w:rFonts w:ascii="Courier New" w:hAnsi="Courier New" w:cs="Courier New"/>
          <w:sz w:val="22"/>
          <w:szCs w:val="22"/>
        </w:rPr>
        <w:t>30-п</w:t>
      </w:r>
    </w:p>
    <w:p w:rsidR="000D4BFC" w:rsidRPr="00DE103F" w:rsidRDefault="000D4BFC" w:rsidP="00DE103F">
      <w:pPr>
        <w:jc w:val="center"/>
        <w:rPr>
          <w:rFonts w:ascii="Arial" w:hAnsi="Arial" w:cs="Arial"/>
          <w:sz w:val="24"/>
          <w:szCs w:val="24"/>
        </w:rPr>
      </w:pPr>
    </w:p>
    <w:p w:rsidR="004214DB" w:rsidRPr="00DE103F" w:rsidRDefault="00DE103F" w:rsidP="00A4679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E103F">
        <w:rPr>
          <w:rFonts w:ascii="Arial" w:hAnsi="Arial" w:cs="Arial"/>
          <w:b/>
          <w:bCs/>
          <w:color w:val="000000"/>
          <w:sz w:val="30"/>
          <w:szCs w:val="30"/>
        </w:rPr>
        <w:t>Порядок осуществления органами местного самоуправления Нийского муниципального образования и находящимися в их ведении казенными учреждениями бюджетных полномочий главных администраторов доходов бюджетной системы российской федерации</w:t>
      </w:r>
    </w:p>
    <w:p w:rsidR="000D4BFC" w:rsidRPr="00DE103F" w:rsidRDefault="000D4BFC" w:rsidP="00DE103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314C" w:rsidRPr="00DE103F" w:rsidRDefault="000F314C" w:rsidP="00DE103F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Настоящий Порядок осуществления органами местного самоуправления Нийского муниципального образования и находящимися в их ведении казенными учреждениями бюджетных полномочий главных администраторов доходов бюджетной системы Российской Федерации (далее-Порядок), разработан в соответствии со статьей 160.1. Бюджетного кодекса Российской Федерации и регламентирует осуществление бюджетных полномочий главных администраторов доходов бюджета Нийского муниципального образования</w:t>
      </w:r>
      <w:r w:rsidR="00A63FC8" w:rsidRPr="00DE103F">
        <w:rPr>
          <w:rFonts w:ascii="Arial" w:hAnsi="Arial" w:cs="Arial"/>
          <w:bCs/>
          <w:sz w:val="24"/>
          <w:szCs w:val="24"/>
        </w:rPr>
        <w:t>.</w:t>
      </w:r>
    </w:p>
    <w:p w:rsidR="00A63FC8" w:rsidRPr="00DE103F" w:rsidRDefault="00DE103F" w:rsidP="000D4BFC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63FC8" w:rsidRPr="00DE103F">
        <w:rPr>
          <w:rFonts w:ascii="Arial" w:hAnsi="Arial" w:cs="Arial"/>
          <w:bCs/>
          <w:sz w:val="24"/>
          <w:szCs w:val="24"/>
        </w:rPr>
        <w:t xml:space="preserve">Перечень главных администраторов доходов бюджета Нийского муниципального образования утверждается Администрацией Нийского сельского поселения </w:t>
      </w:r>
      <w:r w:rsidR="00877690" w:rsidRPr="00DE103F">
        <w:rPr>
          <w:rFonts w:ascii="Arial" w:hAnsi="Arial" w:cs="Arial"/>
          <w:bCs/>
          <w:sz w:val="24"/>
          <w:szCs w:val="24"/>
        </w:rPr>
        <w:t>в</w:t>
      </w:r>
      <w:r w:rsidR="00A63FC8" w:rsidRPr="00DE103F">
        <w:rPr>
          <w:rFonts w:ascii="Arial" w:hAnsi="Arial" w:cs="Arial"/>
          <w:bCs/>
          <w:sz w:val="24"/>
          <w:szCs w:val="24"/>
        </w:rPr>
        <w:t xml:space="preserve"> соответствии с общими требованиями, установленными Правительством Российской Федерации,</w:t>
      </w:r>
      <w:r w:rsidR="00877690" w:rsidRPr="00DE103F">
        <w:rPr>
          <w:rFonts w:ascii="Arial" w:hAnsi="Arial" w:cs="Arial"/>
          <w:bCs/>
          <w:sz w:val="24"/>
          <w:szCs w:val="24"/>
        </w:rPr>
        <w:t xml:space="preserve"> в</w:t>
      </w:r>
      <w:bookmarkStart w:id="0" w:name="_GoBack"/>
      <w:bookmarkEnd w:id="0"/>
      <w:r w:rsidR="00A63FC8" w:rsidRPr="00DE103F">
        <w:rPr>
          <w:rFonts w:ascii="Arial" w:hAnsi="Arial" w:cs="Arial"/>
          <w:bCs/>
          <w:sz w:val="24"/>
          <w:szCs w:val="24"/>
        </w:rPr>
        <w:t xml:space="preserve"> форме постановления Администрации Нийского сельского поселения Усть-Кутского района.</w:t>
      </w:r>
    </w:p>
    <w:p w:rsidR="00A63FC8" w:rsidRPr="00DE103F" w:rsidRDefault="00A63FC8" w:rsidP="00DE103F">
      <w:pPr>
        <w:pStyle w:val="ac"/>
        <w:numPr>
          <w:ilvl w:val="0"/>
          <w:numId w:val="2"/>
        </w:numPr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Главные администраторы доходов бюджета Нийского муниципального </w:t>
      </w:r>
      <w:r w:rsidR="0033683B" w:rsidRPr="00DE103F">
        <w:rPr>
          <w:rFonts w:ascii="Arial" w:hAnsi="Arial" w:cs="Arial"/>
          <w:bCs/>
          <w:sz w:val="24"/>
          <w:szCs w:val="24"/>
        </w:rPr>
        <w:t>образования</w:t>
      </w:r>
      <w:r w:rsidRPr="00DE103F">
        <w:rPr>
          <w:rFonts w:ascii="Arial" w:hAnsi="Arial" w:cs="Arial"/>
          <w:bCs/>
          <w:sz w:val="24"/>
          <w:szCs w:val="24"/>
        </w:rPr>
        <w:t xml:space="preserve"> осуществляют следующие бюджетные полномочия:</w:t>
      </w:r>
    </w:p>
    <w:p w:rsidR="00F34201" w:rsidRPr="00DE103F" w:rsidRDefault="00A258AB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Формируют перечень подведомственных ему администраторов доходов бюджета;</w:t>
      </w:r>
    </w:p>
    <w:p w:rsidR="00A258AB" w:rsidRPr="00DE103F" w:rsidRDefault="00E3305F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п</w:t>
      </w:r>
      <w:r w:rsidR="00A258AB" w:rsidRPr="00DE103F">
        <w:rPr>
          <w:rFonts w:ascii="Arial" w:hAnsi="Arial" w:cs="Arial"/>
          <w:bCs/>
          <w:sz w:val="24"/>
          <w:szCs w:val="24"/>
        </w:rPr>
        <w:t>редставляют сведения, необходимые для составления среднесрочного финансового плана и (или) проекта бюджета;</w:t>
      </w:r>
    </w:p>
    <w:p w:rsidR="00A258AB" w:rsidRPr="00DE103F" w:rsidRDefault="005926BD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п</w:t>
      </w:r>
      <w:r w:rsidR="00234CF4" w:rsidRPr="00DE103F">
        <w:rPr>
          <w:rFonts w:ascii="Arial" w:hAnsi="Arial" w:cs="Arial"/>
          <w:bCs/>
          <w:sz w:val="24"/>
          <w:szCs w:val="24"/>
        </w:rPr>
        <w:t>редставляют сведения для составления и ведения кассового плана;</w:t>
      </w:r>
    </w:p>
    <w:p w:rsidR="00234CF4" w:rsidRPr="00DE103F" w:rsidRDefault="008140B0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ф</w:t>
      </w:r>
      <w:r w:rsidR="00234CF4" w:rsidRPr="00DE103F">
        <w:rPr>
          <w:rFonts w:ascii="Arial" w:hAnsi="Arial" w:cs="Arial"/>
          <w:bCs/>
          <w:sz w:val="24"/>
          <w:szCs w:val="24"/>
        </w:rPr>
        <w:t>ормируют и представляют бюджетную отчетность главного администратора доходов бюджета по формам, установленным законодательством Российской Федерации;</w:t>
      </w:r>
    </w:p>
    <w:p w:rsidR="00234CF4" w:rsidRPr="00DE103F" w:rsidRDefault="00A82D70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п</w:t>
      </w:r>
      <w:r w:rsidR="00234CF4" w:rsidRPr="00DE103F">
        <w:rPr>
          <w:rFonts w:ascii="Arial" w:hAnsi="Arial" w:cs="Arial"/>
          <w:bCs/>
          <w:sz w:val="24"/>
          <w:szCs w:val="24"/>
        </w:rPr>
        <w:t xml:space="preserve">редставляют для включения в перечень источников доходов Российской Федерации и реестр источников </w:t>
      </w:r>
      <w:r w:rsidR="00C45360" w:rsidRPr="00DE103F">
        <w:rPr>
          <w:rFonts w:ascii="Arial" w:hAnsi="Arial" w:cs="Arial"/>
          <w:bCs/>
          <w:sz w:val="24"/>
          <w:szCs w:val="24"/>
        </w:rPr>
        <w:t>доходов бюджета сведения о закреплении за ними источниках доходов;</w:t>
      </w:r>
    </w:p>
    <w:p w:rsidR="00C45360" w:rsidRPr="00DE103F" w:rsidRDefault="00721054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у</w:t>
      </w:r>
      <w:r w:rsidR="00C45360" w:rsidRPr="00DE103F">
        <w:rPr>
          <w:rFonts w:ascii="Arial" w:hAnsi="Arial" w:cs="Arial"/>
          <w:bCs/>
          <w:sz w:val="24"/>
          <w:szCs w:val="24"/>
        </w:rPr>
        <w:t>тверждают методику прогнозирования поступлений доходов в бюджет Нийского муниципального образования</w:t>
      </w:r>
      <w:r w:rsidR="00380F2D" w:rsidRPr="00DE103F">
        <w:rPr>
          <w:rFonts w:ascii="Arial" w:hAnsi="Arial" w:cs="Arial"/>
          <w:bCs/>
          <w:sz w:val="24"/>
          <w:szCs w:val="24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380F2D" w:rsidRPr="00DE103F" w:rsidRDefault="0066257A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и</w:t>
      </w:r>
      <w:r w:rsidR="00380F2D" w:rsidRPr="00DE103F">
        <w:rPr>
          <w:rFonts w:ascii="Arial" w:hAnsi="Arial" w:cs="Arial"/>
          <w:bCs/>
          <w:sz w:val="24"/>
          <w:szCs w:val="24"/>
        </w:rPr>
        <w:t>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</w:t>
      </w:r>
      <w:r w:rsidR="00D30DBF" w:rsidRPr="00DE103F">
        <w:rPr>
          <w:rFonts w:ascii="Arial" w:hAnsi="Arial" w:cs="Arial"/>
          <w:bCs/>
          <w:sz w:val="24"/>
          <w:szCs w:val="24"/>
        </w:rPr>
        <w:t>;</w:t>
      </w:r>
      <w:r w:rsidR="00631BB3" w:rsidRPr="00DE103F">
        <w:rPr>
          <w:rFonts w:ascii="Arial" w:hAnsi="Arial" w:cs="Arial"/>
          <w:bCs/>
          <w:sz w:val="24"/>
          <w:szCs w:val="24"/>
        </w:rPr>
        <w:t xml:space="preserve"> </w:t>
      </w:r>
      <w:r w:rsidR="00D30DBF" w:rsidRPr="00DE103F">
        <w:rPr>
          <w:rFonts w:ascii="Arial" w:hAnsi="Arial" w:cs="Arial"/>
          <w:bCs/>
          <w:sz w:val="24"/>
          <w:szCs w:val="24"/>
        </w:rPr>
        <w:t>осуществляют внутренний финансовый аудит;</w:t>
      </w:r>
    </w:p>
    <w:p w:rsidR="00D30DBF" w:rsidRPr="00DE103F" w:rsidRDefault="00A94D07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о</w:t>
      </w:r>
      <w:r w:rsidR="00D30DBF" w:rsidRPr="00DE103F">
        <w:rPr>
          <w:rFonts w:ascii="Arial" w:hAnsi="Arial" w:cs="Arial"/>
          <w:bCs/>
          <w:sz w:val="24"/>
          <w:szCs w:val="24"/>
        </w:rPr>
        <w:t>рганизуют осуществление контроля за исполнением</w:t>
      </w:r>
      <w:r w:rsidR="00ED71B2" w:rsidRPr="00DE103F">
        <w:rPr>
          <w:rFonts w:ascii="Arial" w:hAnsi="Arial" w:cs="Arial"/>
          <w:bCs/>
          <w:sz w:val="24"/>
          <w:szCs w:val="24"/>
        </w:rPr>
        <w:t xml:space="preserve"> подведомственными им администраторами доходов бюджетов их бюджетных полномочий;</w:t>
      </w:r>
    </w:p>
    <w:p w:rsidR="00ED71B2" w:rsidRPr="00DE103F" w:rsidRDefault="00A96E13" w:rsidP="000D4BFC">
      <w:pPr>
        <w:pStyle w:val="ac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о</w:t>
      </w:r>
      <w:r w:rsidR="00ED71B2" w:rsidRPr="00DE103F">
        <w:rPr>
          <w:rFonts w:ascii="Arial" w:hAnsi="Arial" w:cs="Arial"/>
          <w:bCs/>
          <w:sz w:val="24"/>
          <w:szCs w:val="24"/>
        </w:rPr>
        <w:t>существляют иные бюджетные полномочия, установленные Бюджетным Кодексом РФ и принимаемыми в соответствии с ним нормативными правовыми актами, регулирующими бюджетные правоотношения.</w:t>
      </w:r>
    </w:p>
    <w:p w:rsidR="00ED71B2" w:rsidRPr="00DE103F" w:rsidRDefault="007D4649" w:rsidP="000D4BFC">
      <w:pPr>
        <w:pStyle w:val="ac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lastRenderedPageBreak/>
        <w:t>Главные администраторы доходов бюджетов принимают правовые акты о наделении полномочиями администраторов доходов бюджета и доводят их до подведомственных им администраторов доходов бюджета и казенных учреждений, находящихся в их ведении. Порядок наделения и осуществления полномочий администратора доходов бюджета должен содержать:</w:t>
      </w:r>
    </w:p>
    <w:p w:rsidR="007D4649" w:rsidRPr="00DE103F" w:rsidRDefault="00967949" w:rsidP="000D4BFC">
      <w:pPr>
        <w:pStyle w:val="ac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н</w:t>
      </w:r>
      <w:r w:rsidR="007D4649" w:rsidRPr="00DE103F">
        <w:rPr>
          <w:rFonts w:ascii="Arial" w:hAnsi="Arial" w:cs="Arial"/>
          <w:bCs/>
          <w:sz w:val="24"/>
          <w:szCs w:val="24"/>
        </w:rPr>
        <w:t>аделение администраторов доходов бюджета в отношении, закрепленных за ними источников доходов следующими бюджетными полномочиями:</w:t>
      </w:r>
    </w:p>
    <w:p w:rsidR="007D4649" w:rsidRPr="00DE103F" w:rsidRDefault="002F0AF3" w:rsidP="000D4BFC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н</w:t>
      </w:r>
      <w:r w:rsidR="007D4649" w:rsidRPr="00DE103F">
        <w:rPr>
          <w:rFonts w:ascii="Arial" w:hAnsi="Arial" w:cs="Arial"/>
          <w:bCs/>
          <w:sz w:val="24"/>
          <w:szCs w:val="24"/>
        </w:rPr>
        <w:t>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D4649" w:rsidRPr="00DE103F" w:rsidRDefault="0007291A" w:rsidP="000D4BFC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в</w:t>
      </w:r>
      <w:r w:rsidR="00C5157C" w:rsidRPr="00DE103F">
        <w:rPr>
          <w:rFonts w:ascii="Arial" w:hAnsi="Arial" w:cs="Arial"/>
          <w:bCs/>
          <w:sz w:val="24"/>
          <w:szCs w:val="24"/>
        </w:rPr>
        <w:t xml:space="preserve">зыскание задолженности по </w:t>
      </w:r>
      <w:r w:rsidR="00BE4C61" w:rsidRPr="00DE103F">
        <w:rPr>
          <w:rFonts w:ascii="Arial" w:hAnsi="Arial" w:cs="Arial"/>
          <w:bCs/>
          <w:sz w:val="24"/>
          <w:szCs w:val="24"/>
        </w:rPr>
        <w:t>платежам в бюджет, пеней и штрафов;</w:t>
      </w:r>
    </w:p>
    <w:p w:rsidR="00BE4C61" w:rsidRPr="00DE103F" w:rsidRDefault="00B15C35" w:rsidP="000D4BFC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п</w:t>
      </w:r>
      <w:r w:rsidR="00BE4C61" w:rsidRPr="00DE103F">
        <w:rPr>
          <w:rFonts w:ascii="Arial" w:hAnsi="Arial" w:cs="Arial"/>
          <w:bCs/>
          <w:sz w:val="24"/>
          <w:szCs w:val="24"/>
        </w:rPr>
        <w:t>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BE4C61" w:rsidRPr="00DE103F" w:rsidRDefault="00492F03" w:rsidP="000D4BFC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п</w:t>
      </w:r>
      <w:r w:rsidR="00BE4C61" w:rsidRPr="00DE103F">
        <w:rPr>
          <w:rFonts w:ascii="Arial" w:hAnsi="Arial" w:cs="Arial"/>
          <w:bCs/>
          <w:sz w:val="24"/>
          <w:szCs w:val="24"/>
        </w:rPr>
        <w:t>ринятие решения о зачете (уточнение) платежей в бюджеты бюджетной системы Российской Федерации и представляет уведомление в орган Федерального казначейства;</w:t>
      </w:r>
    </w:p>
    <w:p w:rsidR="00BE4C61" w:rsidRPr="00DE103F" w:rsidRDefault="007D694F" w:rsidP="000D4BFC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п</w:t>
      </w:r>
      <w:r w:rsidR="00BE4C61" w:rsidRPr="00DE103F">
        <w:rPr>
          <w:rFonts w:ascii="Arial" w:hAnsi="Arial" w:cs="Arial"/>
          <w:bCs/>
          <w:sz w:val="24"/>
          <w:szCs w:val="24"/>
        </w:rPr>
        <w:t>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</w:t>
      </w:r>
      <w:r w:rsidR="00713AAE" w:rsidRPr="00DE103F">
        <w:rPr>
          <w:rFonts w:ascii="Arial" w:hAnsi="Arial" w:cs="Arial"/>
          <w:bCs/>
          <w:sz w:val="24"/>
          <w:szCs w:val="24"/>
        </w:rPr>
        <w:t>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515A7D" w:rsidRPr="00DE103F" w:rsidRDefault="000D78BA" w:rsidP="000D4BFC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п</w:t>
      </w:r>
      <w:r w:rsidR="00515A7D" w:rsidRPr="00DE103F">
        <w:rPr>
          <w:rFonts w:ascii="Arial" w:hAnsi="Arial" w:cs="Arial"/>
          <w:bCs/>
          <w:sz w:val="24"/>
          <w:szCs w:val="24"/>
        </w:rPr>
        <w:t>ринятие решения о признании безнадежной к взысканию задолженности по платежам в бюджет;</w:t>
      </w:r>
    </w:p>
    <w:p w:rsidR="00515A7D" w:rsidRPr="00DE103F" w:rsidRDefault="000D78BA" w:rsidP="000D4BFC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о</w:t>
      </w:r>
      <w:r w:rsidR="00515A7D" w:rsidRPr="00DE103F">
        <w:rPr>
          <w:rFonts w:ascii="Arial" w:hAnsi="Arial" w:cs="Arial"/>
          <w:bCs/>
          <w:sz w:val="24"/>
          <w:szCs w:val="24"/>
        </w:rPr>
        <w:t>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правоотношения;</w:t>
      </w:r>
    </w:p>
    <w:p w:rsidR="00515A7D" w:rsidRPr="00DE103F" w:rsidRDefault="00DE103F" w:rsidP="000D4BFC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 w:rsidR="003146A8" w:rsidRPr="00DE103F">
        <w:rPr>
          <w:rFonts w:ascii="Arial" w:hAnsi="Arial" w:cs="Arial"/>
          <w:bCs/>
          <w:sz w:val="24"/>
          <w:szCs w:val="24"/>
        </w:rPr>
        <w:t>о</w:t>
      </w:r>
      <w:r w:rsidR="00515A7D" w:rsidRPr="00DE103F">
        <w:rPr>
          <w:rFonts w:ascii="Arial" w:hAnsi="Arial" w:cs="Arial"/>
          <w:bCs/>
          <w:sz w:val="24"/>
          <w:szCs w:val="24"/>
        </w:rPr>
        <w:t>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872C17" w:rsidRPr="00DE103F" w:rsidRDefault="00C80042" w:rsidP="000D4BFC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>в)</w:t>
      </w:r>
      <w:r w:rsidR="003146A8" w:rsidRPr="00DE103F">
        <w:rPr>
          <w:rFonts w:ascii="Arial" w:hAnsi="Arial" w:cs="Arial"/>
          <w:bCs/>
          <w:sz w:val="24"/>
          <w:szCs w:val="24"/>
        </w:rPr>
        <w:t xml:space="preserve"> о</w:t>
      </w:r>
      <w:r w:rsidR="00872C17" w:rsidRPr="00DE103F">
        <w:rPr>
          <w:rFonts w:ascii="Arial" w:hAnsi="Arial" w:cs="Arial"/>
          <w:bCs/>
          <w:sz w:val="24"/>
          <w:szCs w:val="24"/>
        </w:rPr>
        <w:t xml:space="preserve">пределение порядка и сроков сверки данных бюджетного учета администрируемых доходов бюджетов в соответствии с нормативными правовыми актами </w:t>
      </w:r>
      <w:r w:rsidR="00780756" w:rsidRPr="00DE103F">
        <w:rPr>
          <w:rFonts w:ascii="Arial" w:hAnsi="Arial" w:cs="Arial"/>
          <w:bCs/>
          <w:sz w:val="24"/>
          <w:szCs w:val="24"/>
        </w:rPr>
        <w:t>Российской Федерации;</w:t>
      </w:r>
    </w:p>
    <w:p w:rsidR="00780756" w:rsidRPr="00DE103F" w:rsidRDefault="00C80042" w:rsidP="000D4BFC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г) </w:t>
      </w:r>
      <w:r w:rsidR="002D1B6A" w:rsidRPr="00DE103F">
        <w:rPr>
          <w:rFonts w:ascii="Arial" w:hAnsi="Arial" w:cs="Arial"/>
          <w:bCs/>
          <w:sz w:val="24"/>
          <w:szCs w:val="24"/>
        </w:rPr>
        <w:t xml:space="preserve"> о</w:t>
      </w:r>
      <w:r w:rsidR="00780756" w:rsidRPr="00DE103F">
        <w:rPr>
          <w:rFonts w:ascii="Arial" w:hAnsi="Arial" w:cs="Arial"/>
          <w:bCs/>
          <w:sz w:val="24"/>
          <w:szCs w:val="24"/>
        </w:rPr>
        <w:t>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Федерации;</w:t>
      </w:r>
    </w:p>
    <w:p w:rsidR="005441BF" w:rsidRPr="00DE103F" w:rsidRDefault="00C80042" w:rsidP="000D4BFC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д) </w:t>
      </w:r>
      <w:r w:rsidR="002D1B6A" w:rsidRPr="00DE103F">
        <w:rPr>
          <w:rFonts w:ascii="Arial" w:hAnsi="Arial" w:cs="Arial"/>
          <w:bCs/>
          <w:sz w:val="24"/>
          <w:szCs w:val="24"/>
        </w:rPr>
        <w:t xml:space="preserve"> о</w:t>
      </w:r>
      <w:r w:rsidR="005441BF" w:rsidRPr="00DE103F">
        <w:rPr>
          <w:rFonts w:ascii="Arial" w:hAnsi="Arial" w:cs="Arial"/>
          <w:bCs/>
          <w:sz w:val="24"/>
          <w:szCs w:val="24"/>
        </w:rPr>
        <w:t xml:space="preserve">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</w:t>
      </w:r>
      <w:r w:rsidR="00C3623E" w:rsidRPr="00DE103F">
        <w:rPr>
          <w:rFonts w:ascii="Arial" w:hAnsi="Arial" w:cs="Arial"/>
          <w:bCs/>
          <w:sz w:val="24"/>
          <w:szCs w:val="24"/>
        </w:rPr>
        <w:t xml:space="preserve">с нормативными правовыми </w:t>
      </w:r>
      <w:r w:rsidR="00C3623E" w:rsidRPr="00DE103F">
        <w:rPr>
          <w:rFonts w:ascii="Arial" w:hAnsi="Arial" w:cs="Arial"/>
          <w:bCs/>
          <w:sz w:val="24"/>
          <w:szCs w:val="24"/>
        </w:rPr>
        <w:lastRenderedPageBreak/>
        <w:t>актами Российской Федерации, в том числе нормативными правовыми актами Министерства финансов Российской Федерации);</w:t>
      </w:r>
    </w:p>
    <w:p w:rsidR="00C3623E" w:rsidRPr="00DE103F" w:rsidRDefault="00C80042" w:rsidP="000D4BFC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е) </w:t>
      </w:r>
      <w:r w:rsidR="009004F4" w:rsidRPr="00DE103F">
        <w:rPr>
          <w:rFonts w:ascii="Arial" w:hAnsi="Arial" w:cs="Arial"/>
          <w:bCs/>
          <w:sz w:val="24"/>
          <w:szCs w:val="24"/>
        </w:rPr>
        <w:t>о</w:t>
      </w:r>
      <w:r w:rsidR="00CF5BA4" w:rsidRPr="00DE103F">
        <w:rPr>
          <w:rFonts w:ascii="Arial" w:hAnsi="Arial" w:cs="Arial"/>
          <w:bCs/>
          <w:sz w:val="24"/>
          <w:szCs w:val="24"/>
        </w:rPr>
        <w:t xml:space="preserve">пределение </w:t>
      </w:r>
      <w:r w:rsidR="000B6A6A" w:rsidRPr="00DE103F">
        <w:rPr>
          <w:rFonts w:ascii="Arial" w:hAnsi="Arial" w:cs="Arial"/>
          <w:bCs/>
          <w:sz w:val="24"/>
          <w:szCs w:val="24"/>
        </w:rPr>
        <w:t>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0B6A6A" w:rsidRPr="00DE103F" w:rsidRDefault="00C80042" w:rsidP="000D4BFC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ж) </w:t>
      </w:r>
      <w:r w:rsidR="00EF3182" w:rsidRPr="00DE103F">
        <w:rPr>
          <w:rFonts w:ascii="Arial" w:hAnsi="Arial" w:cs="Arial"/>
          <w:bCs/>
          <w:sz w:val="24"/>
          <w:szCs w:val="24"/>
        </w:rPr>
        <w:t>о</w:t>
      </w:r>
      <w:r w:rsidR="0043350A" w:rsidRPr="00DE103F">
        <w:rPr>
          <w:rFonts w:ascii="Arial" w:hAnsi="Arial" w:cs="Arial"/>
          <w:bCs/>
          <w:sz w:val="24"/>
          <w:szCs w:val="24"/>
        </w:rPr>
        <w:t>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43350A" w:rsidRPr="00DE103F" w:rsidRDefault="00C80042" w:rsidP="000D4BFC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з) </w:t>
      </w:r>
      <w:r w:rsidR="004E399B" w:rsidRPr="00DE103F">
        <w:rPr>
          <w:rFonts w:ascii="Arial" w:hAnsi="Arial" w:cs="Arial"/>
          <w:bCs/>
          <w:sz w:val="24"/>
          <w:szCs w:val="24"/>
        </w:rPr>
        <w:t>о</w:t>
      </w:r>
      <w:r w:rsidR="006D3071" w:rsidRPr="00DE103F">
        <w:rPr>
          <w:rFonts w:ascii="Arial" w:hAnsi="Arial" w:cs="Arial"/>
          <w:bCs/>
          <w:sz w:val="24"/>
          <w:szCs w:val="24"/>
        </w:rPr>
        <w:t xml:space="preserve">пределение порядка, форм и сроков представления администратором доходов бюджета главному администратору доходов бюджетов сведений и </w:t>
      </w:r>
      <w:r w:rsidR="005A0D0D" w:rsidRPr="00DE103F">
        <w:rPr>
          <w:rFonts w:ascii="Arial" w:hAnsi="Arial" w:cs="Arial"/>
          <w:bCs/>
          <w:sz w:val="24"/>
          <w:szCs w:val="24"/>
        </w:rPr>
        <w:t>бюджетной отчетности, необходимых для осуществления полномочий главного администратора доходов бюджета;</w:t>
      </w:r>
    </w:p>
    <w:p w:rsidR="00A46798" w:rsidRPr="00DE103F" w:rsidRDefault="00C80042" w:rsidP="000D4BF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и) </w:t>
      </w:r>
      <w:r w:rsidR="00774853" w:rsidRPr="00DE103F">
        <w:rPr>
          <w:rFonts w:ascii="Arial" w:hAnsi="Arial" w:cs="Arial"/>
          <w:bCs/>
          <w:sz w:val="24"/>
          <w:szCs w:val="24"/>
        </w:rPr>
        <w:t>о</w:t>
      </w:r>
      <w:r w:rsidR="002E4501" w:rsidRPr="00DE103F">
        <w:rPr>
          <w:rFonts w:ascii="Arial" w:hAnsi="Arial" w:cs="Arial"/>
          <w:bCs/>
          <w:sz w:val="24"/>
          <w:szCs w:val="24"/>
        </w:rPr>
        <w:t xml:space="preserve">пределение порядка и сроков предоставления бюджетной отчетности в </w:t>
      </w:r>
      <w:r w:rsidR="00A757E4" w:rsidRPr="00DE103F">
        <w:rPr>
          <w:rFonts w:ascii="Arial" w:hAnsi="Arial" w:cs="Arial"/>
          <w:bCs/>
          <w:sz w:val="24"/>
          <w:szCs w:val="24"/>
        </w:rPr>
        <w:t>Администрацию Нийского муниципального образования;</w:t>
      </w:r>
    </w:p>
    <w:p w:rsidR="00A757E4" w:rsidRPr="00DE103F" w:rsidRDefault="00C80042" w:rsidP="000D4BF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к) </w:t>
      </w:r>
      <w:r w:rsidR="00774853" w:rsidRPr="00DE103F">
        <w:rPr>
          <w:rFonts w:ascii="Arial" w:hAnsi="Arial" w:cs="Arial"/>
          <w:bCs/>
          <w:sz w:val="24"/>
          <w:szCs w:val="24"/>
        </w:rPr>
        <w:t>о</w:t>
      </w:r>
      <w:r w:rsidR="00A757E4" w:rsidRPr="00DE103F">
        <w:rPr>
          <w:rFonts w:ascii="Arial" w:hAnsi="Arial" w:cs="Arial"/>
          <w:bCs/>
          <w:sz w:val="24"/>
          <w:szCs w:val="24"/>
        </w:rPr>
        <w:t>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A757E4" w:rsidRPr="00DE103F" w:rsidRDefault="00C80042" w:rsidP="000D4BF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л) </w:t>
      </w:r>
      <w:r w:rsidR="00722737" w:rsidRPr="00DE103F">
        <w:rPr>
          <w:rFonts w:ascii="Arial" w:hAnsi="Arial" w:cs="Arial"/>
          <w:bCs/>
          <w:sz w:val="24"/>
          <w:szCs w:val="24"/>
        </w:rPr>
        <w:t>т</w:t>
      </w:r>
      <w:r w:rsidR="00A757E4" w:rsidRPr="00DE103F">
        <w:rPr>
          <w:rFonts w:ascii="Arial" w:hAnsi="Arial" w:cs="Arial"/>
          <w:bCs/>
          <w:sz w:val="24"/>
          <w:szCs w:val="24"/>
        </w:rPr>
        <w:t>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Иркутской области;</w:t>
      </w:r>
    </w:p>
    <w:p w:rsidR="00A757E4" w:rsidRPr="00DE103F" w:rsidRDefault="00C80042" w:rsidP="000D4BF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Cs/>
          <w:sz w:val="24"/>
          <w:szCs w:val="24"/>
        </w:rPr>
        <w:t xml:space="preserve">м) </w:t>
      </w:r>
      <w:r w:rsidR="00722737" w:rsidRPr="00DE103F">
        <w:rPr>
          <w:rFonts w:ascii="Arial" w:hAnsi="Arial" w:cs="Arial"/>
          <w:bCs/>
          <w:sz w:val="24"/>
          <w:szCs w:val="24"/>
        </w:rPr>
        <w:t xml:space="preserve">  и</w:t>
      </w:r>
      <w:r w:rsidR="00A757E4" w:rsidRPr="00DE103F">
        <w:rPr>
          <w:rFonts w:ascii="Arial" w:hAnsi="Arial" w:cs="Arial"/>
          <w:bCs/>
          <w:sz w:val="24"/>
          <w:szCs w:val="24"/>
        </w:rPr>
        <w:t>ные положения, необходимые для осуществления бюджетных полномочий администратора доходов бюджета.</w:t>
      </w:r>
    </w:p>
    <w:p w:rsidR="00A757E4" w:rsidRPr="00DE103F" w:rsidRDefault="00723A0D" w:rsidP="000D4BFC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103F">
        <w:rPr>
          <w:rFonts w:ascii="Arial" w:hAnsi="Arial" w:cs="Arial"/>
          <w:sz w:val="24"/>
          <w:szCs w:val="24"/>
        </w:rPr>
        <w:t>Администраторы доходов бюджетов в срок не позднее 14 календарных дней после доведения до них главным администратором доходов бюджета, в ведении которого они находят</w:t>
      </w:r>
      <w:r w:rsidR="00442A00" w:rsidRPr="00DE103F">
        <w:rPr>
          <w:rFonts w:ascii="Arial" w:hAnsi="Arial" w:cs="Arial"/>
          <w:sz w:val="24"/>
          <w:szCs w:val="24"/>
        </w:rPr>
        <w:t>ся, правого</w:t>
      </w:r>
      <w:r w:rsidR="00FE5057" w:rsidRPr="00DE103F">
        <w:rPr>
          <w:rFonts w:ascii="Arial" w:hAnsi="Arial" w:cs="Arial"/>
          <w:sz w:val="24"/>
          <w:szCs w:val="24"/>
        </w:rPr>
        <w:t xml:space="preserve"> акта о наделении полномочиями администратора доходов бюджета открывают в УФК по Иркутской области лицевой счет, предназначенный для отражения операций по администрированию поступлений доходов в бюджеты.</w:t>
      </w:r>
    </w:p>
    <w:p w:rsidR="00FE5057" w:rsidRPr="00DE103F" w:rsidRDefault="00DE103F" w:rsidP="000D4BFC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5057" w:rsidRPr="00DE103F">
        <w:rPr>
          <w:rFonts w:ascii="Arial" w:hAnsi="Arial" w:cs="Arial"/>
          <w:sz w:val="24"/>
          <w:szCs w:val="24"/>
        </w:rPr>
        <w:t>Администраторы доходов бюджетов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:rsidR="00FE5057" w:rsidRPr="00DE103F" w:rsidRDefault="00DE103F" w:rsidP="000D4BFC">
      <w:pPr>
        <w:pStyle w:val="ac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5057" w:rsidRPr="00DE103F">
        <w:rPr>
          <w:rFonts w:ascii="Arial" w:hAnsi="Arial" w:cs="Arial"/>
          <w:sz w:val="24"/>
          <w:szCs w:val="24"/>
        </w:rPr>
        <w:t>Срок уточнения (взыскания) принадлежности платежа, отнесенного к невыясненным поступлениям и предоставления уведомления об уточнении вида и принадлежности платежа в УФК по Иркутской области не должен превышать 14 календарных дней со дня зачисления УФК по Иркутской области платежей на невыясненные поступления.</w:t>
      </w:r>
    </w:p>
    <w:p w:rsidR="00A46798" w:rsidRDefault="00A46798" w:rsidP="00A46798">
      <w:pPr>
        <w:rPr>
          <w:rFonts w:ascii="Arial" w:hAnsi="Arial" w:cs="Arial"/>
          <w:sz w:val="24"/>
          <w:szCs w:val="24"/>
        </w:rPr>
      </w:pPr>
    </w:p>
    <w:p w:rsidR="00DE103F" w:rsidRPr="00DE103F" w:rsidRDefault="00DE103F" w:rsidP="00A46798">
      <w:pPr>
        <w:rPr>
          <w:rFonts w:ascii="Arial" w:hAnsi="Arial" w:cs="Arial"/>
          <w:sz w:val="24"/>
          <w:szCs w:val="24"/>
        </w:rPr>
      </w:pPr>
    </w:p>
    <w:p w:rsidR="00A46798" w:rsidRPr="00DE103F" w:rsidRDefault="00B35E4E" w:rsidP="00A46798">
      <w:pPr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/>
          <w:sz w:val="24"/>
          <w:szCs w:val="24"/>
        </w:rPr>
        <w:t xml:space="preserve">И. о. главы Нийского </w:t>
      </w:r>
    </w:p>
    <w:p w:rsidR="00DE103F" w:rsidRDefault="00EE3823" w:rsidP="00A46798">
      <w:pPr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/>
          <w:sz w:val="24"/>
          <w:szCs w:val="24"/>
        </w:rPr>
        <w:t>м</w:t>
      </w:r>
      <w:r w:rsidR="00B35E4E" w:rsidRPr="00DE103F">
        <w:rPr>
          <w:rFonts w:ascii="Arial" w:hAnsi="Arial" w:cs="Arial"/>
          <w:b/>
          <w:sz w:val="24"/>
          <w:szCs w:val="24"/>
        </w:rPr>
        <w:t>уници</w:t>
      </w:r>
      <w:r w:rsidR="00DE103F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E72D13" w:rsidRPr="00DE103F" w:rsidRDefault="00B35E4E" w:rsidP="00A46798">
      <w:pPr>
        <w:rPr>
          <w:rFonts w:ascii="Arial" w:hAnsi="Arial" w:cs="Arial"/>
          <w:b/>
          <w:sz w:val="24"/>
          <w:szCs w:val="24"/>
        </w:rPr>
      </w:pPr>
      <w:r w:rsidRPr="00DE103F">
        <w:rPr>
          <w:rFonts w:ascii="Arial" w:hAnsi="Arial" w:cs="Arial"/>
          <w:b/>
          <w:sz w:val="24"/>
          <w:szCs w:val="24"/>
        </w:rPr>
        <w:t>М.А. Протопопов</w:t>
      </w:r>
      <w:r w:rsidR="00DE103F">
        <w:rPr>
          <w:rFonts w:ascii="Arial" w:hAnsi="Arial" w:cs="Arial"/>
          <w:b/>
          <w:sz w:val="24"/>
          <w:szCs w:val="24"/>
        </w:rPr>
        <w:t>а</w:t>
      </w:r>
    </w:p>
    <w:sectPr w:rsidR="00E72D13" w:rsidRPr="00DE103F" w:rsidSect="00DE103F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A1" w:rsidRDefault="00F174A1" w:rsidP="00EF4EB4">
      <w:r>
        <w:separator/>
      </w:r>
    </w:p>
  </w:endnote>
  <w:endnote w:type="continuationSeparator" w:id="0">
    <w:p w:rsidR="00F174A1" w:rsidRDefault="00F174A1" w:rsidP="00EF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A1" w:rsidRDefault="00F174A1" w:rsidP="00EF4EB4">
      <w:r>
        <w:separator/>
      </w:r>
    </w:p>
  </w:footnote>
  <w:footnote w:type="continuationSeparator" w:id="0">
    <w:p w:rsidR="00F174A1" w:rsidRDefault="00F174A1" w:rsidP="00EF4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20E"/>
    <w:multiLevelType w:val="hybridMultilevel"/>
    <w:tmpl w:val="637C1AAC"/>
    <w:lvl w:ilvl="0" w:tplc="7AB6FB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5B9"/>
    <w:multiLevelType w:val="hybridMultilevel"/>
    <w:tmpl w:val="58E2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A05"/>
    <w:multiLevelType w:val="hybridMultilevel"/>
    <w:tmpl w:val="E4EE06C2"/>
    <w:lvl w:ilvl="0" w:tplc="830007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05D8"/>
    <w:multiLevelType w:val="hybridMultilevel"/>
    <w:tmpl w:val="8BB291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0001B63"/>
    <w:multiLevelType w:val="multilevel"/>
    <w:tmpl w:val="9BD8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C38E5"/>
    <w:multiLevelType w:val="hybridMultilevel"/>
    <w:tmpl w:val="B3FA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64866"/>
    <w:multiLevelType w:val="hybridMultilevel"/>
    <w:tmpl w:val="4E14E39A"/>
    <w:lvl w:ilvl="0" w:tplc="1EE0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A109E"/>
    <w:multiLevelType w:val="hybridMultilevel"/>
    <w:tmpl w:val="4ACE4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A3B1D"/>
    <w:multiLevelType w:val="hybridMultilevel"/>
    <w:tmpl w:val="E8DC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92"/>
    <w:rsid w:val="00067011"/>
    <w:rsid w:val="00071254"/>
    <w:rsid w:val="0007291A"/>
    <w:rsid w:val="0009170B"/>
    <w:rsid w:val="000A7BE6"/>
    <w:rsid w:val="000B014F"/>
    <w:rsid w:val="000B6A6A"/>
    <w:rsid w:val="000D170F"/>
    <w:rsid w:val="000D4BFC"/>
    <w:rsid w:val="000D78BA"/>
    <w:rsid w:val="000F314C"/>
    <w:rsid w:val="000F7C27"/>
    <w:rsid w:val="001062EE"/>
    <w:rsid w:val="0011369D"/>
    <w:rsid w:val="00125CDA"/>
    <w:rsid w:val="001323C7"/>
    <w:rsid w:val="0014572E"/>
    <w:rsid w:val="00145B2A"/>
    <w:rsid w:val="00174023"/>
    <w:rsid w:val="00187C93"/>
    <w:rsid w:val="001B03B5"/>
    <w:rsid w:val="00234CF4"/>
    <w:rsid w:val="00243E1E"/>
    <w:rsid w:val="00256403"/>
    <w:rsid w:val="00266459"/>
    <w:rsid w:val="00277FEA"/>
    <w:rsid w:val="002869E8"/>
    <w:rsid w:val="002C04CF"/>
    <w:rsid w:val="002D1B6A"/>
    <w:rsid w:val="002D4CB0"/>
    <w:rsid w:val="002E4501"/>
    <w:rsid w:val="002F0AF3"/>
    <w:rsid w:val="002F49EE"/>
    <w:rsid w:val="003146A8"/>
    <w:rsid w:val="00336773"/>
    <w:rsid w:val="00336800"/>
    <w:rsid w:val="0033683B"/>
    <w:rsid w:val="00343A38"/>
    <w:rsid w:val="00343C5A"/>
    <w:rsid w:val="003513E5"/>
    <w:rsid w:val="003633F9"/>
    <w:rsid w:val="00367E6E"/>
    <w:rsid w:val="00371D79"/>
    <w:rsid w:val="003725A4"/>
    <w:rsid w:val="00376E27"/>
    <w:rsid w:val="00380F2D"/>
    <w:rsid w:val="00383639"/>
    <w:rsid w:val="003A0A29"/>
    <w:rsid w:val="003B4311"/>
    <w:rsid w:val="003B5CFB"/>
    <w:rsid w:val="003B794D"/>
    <w:rsid w:val="003E0D73"/>
    <w:rsid w:val="00400969"/>
    <w:rsid w:val="0041789C"/>
    <w:rsid w:val="004214DB"/>
    <w:rsid w:val="00423F13"/>
    <w:rsid w:val="0043350A"/>
    <w:rsid w:val="00442A00"/>
    <w:rsid w:val="004774AE"/>
    <w:rsid w:val="004836EE"/>
    <w:rsid w:val="00483FBE"/>
    <w:rsid w:val="00492F03"/>
    <w:rsid w:val="004944BF"/>
    <w:rsid w:val="004A536E"/>
    <w:rsid w:val="004A5EAF"/>
    <w:rsid w:val="004B0869"/>
    <w:rsid w:val="004B6B12"/>
    <w:rsid w:val="004C2892"/>
    <w:rsid w:val="004C40C8"/>
    <w:rsid w:val="004C73C5"/>
    <w:rsid w:val="004E399B"/>
    <w:rsid w:val="00513BB6"/>
    <w:rsid w:val="00515A7D"/>
    <w:rsid w:val="00540399"/>
    <w:rsid w:val="005441BF"/>
    <w:rsid w:val="005532EE"/>
    <w:rsid w:val="00561D46"/>
    <w:rsid w:val="005675FF"/>
    <w:rsid w:val="00584A83"/>
    <w:rsid w:val="00591B58"/>
    <w:rsid w:val="005926BD"/>
    <w:rsid w:val="005A0CED"/>
    <w:rsid w:val="005A0D0D"/>
    <w:rsid w:val="005A5D41"/>
    <w:rsid w:val="005C1BDC"/>
    <w:rsid w:val="005C1EA8"/>
    <w:rsid w:val="005D1EC4"/>
    <w:rsid w:val="005D7A28"/>
    <w:rsid w:val="005E0548"/>
    <w:rsid w:val="005E1F35"/>
    <w:rsid w:val="005E2AA9"/>
    <w:rsid w:val="005F6EFF"/>
    <w:rsid w:val="00610E20"/>
    <w:rsid w:val="00631BB3"/>
    <w:rsid w:val="00661367"/>
    <w:rsid w:val="0066257A"/>
    <w:rsid w:val="0067057F"/>
    <w:rsid w:val="006C5A97"/>
    <w:rsid w:val="006C5D66"/>
    <w:rsid w:val="006D2C50"/>
    <w:rsid w:val="006D3071"/>
    <w:rsid w:val="006D564B"/>
    <w:rsid w:val="006E3E4E"/>
    <w:rsid w:val="006F2DB3"/>
    <w:rsid w:val="00713AAE"/>
    <w:rsid w:val="00721054"/>
    <w:rsid w:val="00722737"/>
    <w:rsid w:val="00723A0D"/>
    <w:rsid w:val="00725996"/>
    <w:rsid w:val="00774853"/>
    <w:rsid w:val="00774E20"/>
    <w:rsid w:val="00780756"/>
    <w:rsid w:val="00793F2B"/>
    <w:rsid w:val="007A1646"/>
    <w:rsid w:val="007A5C93"/>
    <w:rsid w:val="007A64D4"/>
    <w:rsid w:val="007B547F"/>
    <w:rsid w:val="007C341D"/>
    <w:rsid w:val="007D4649"/>
    <w:rsid w:val="007D694F"/>
    <w:rsid w:val="007E4753"/>
    <w:rsid w:val="008140B0"/>
    <w:rsid w:val="00816320"/>
    <w:rsid w:val="00831A4E"/>
    <w:rsid w:val="0083385C"/>
    <w:rsid w:val="00837F3A"/>
    <w:rsid w:val="008524DB"/>
    <w:rsid w:val="00872C17"/>
    <w:rsid w:val="00876FCD"/>
    <w:rsid w:val="00877690"/>
    <w:rsid w:val="00882736"/>
    <w:rsid w:val="008A1C93"/>
    <w:rsid w:val="008B13DA"/>
    <w:rsid w:val="008B3E9D"/>
    <w:rsid w:val="008C24AF"/>
    <w:rsid w:val="008C363A"/>
    <w:rsid w:val="008C3CDE"/>
    <w:rsid w:val="009004F4"/>
    <w:rsid w:val="009044DE"/>
    <w:rsid w:val="00931201"/>
    <w:rsid w:val="00967949"/>
    <w:rsid w:val="0097118F"/>
    <w:rsid w:val="00974B6F"/>
    <w:rsid w:val="009854C9"/>
    <w:rsid w:val="00986DFA"/>
    <w:rsid w:val="009938C9"/>
    <w:rsid w:val="009A51F9"/>
    <w:rsid w:val="009B1571"/>
    <w:rsid w:val="009B2FBB"/>
    <w:rsid w:val="009B74F7"/>
    <w:rsid w:val="009C2431"/>
    <w:rsid w:val="009E72DD"/>
    <w:rsid w:val="009F12E8"/>
    <w:rsid w:val="009F25AC"/>
    <w:rsid w:val="009F61E0"/>
    <w:rsid w:val="00A15CBE"/>
    <w:rsid w:val="00A258AB"/>
    <w:rsid w:val="00A303BD"/>
    <w:rsid w:val="00A3274B"/>
    <w:rsid w:val="00A32C95"/>
    <w:rsid w:val="00A42D74"/>
    <w:rsid w:val="00A446DE"/>
    <w:rsid w:val="00A46798"/>
    <w:rsid w:val="00A63FC8"/>
    <w:rsid w:val="00A757E4"/>
    <w:rsid w:val="00A82D70"/>
    <w:rsid w:val="00A92461"/>
    <w:rsid w:val="00A94D07"/>
    <w:rsid w:val="00A96E13"/>
    <w:rsid w:val="00AA00D7"/>
    <w:rsid w:val="00AA549E"/>
    <w:rsid w:val="00AA7AA5"/>
    <w:rsid w:val="00AD0329"/>
    <w:rsid w:val="00AF398A"/>
    <w:rsid w:val="00B15C35"/>
    <w:rsid w:val="00B35890"/>
    <w:rsid w:val="00B35E4E"/>
    <w:rsid w:val="00B443B7"/>
    <w:rsid w:val="00B45503"/>
    <w:rsid w:val="00BC010A"/>
    <w:rsid w:val="00BD20E1"/>
    <w:rsid w:val="00BE4C61"/>
    <w:rsid w:val="00C15C8B"/>
    <w:rsid w:val="00C24821"/>
    <w:rsid w:val="00C3623E"/>
    <w:rsid w:val="00C45360"/>
    <w:rsid w:val="00C5157C"/>
    <w:rsid w:val="00C57211"/>
    <w:rsid w:val="00C80042"/>
    <w:rsid w:val="00CD748A"/>
    <w:rsid w:val="00CE678F"/>
    <w:rsid w:val="00CF108E"/>
    <w:rsid w:val="00CF5BA4"/>
    <w:rsid w:val="00CF67BE"/>
    <w:rsid w:val="00D07A14"/>
    <w:rsid w:val="00D15E8C"/>
    <w:rsid w:val="00D21C47"/>
    <w:rsid w:val="00D24783"/>
    <w:rsid w:val="00D30DBF"/>
    <w:rsid w:val="00D43274"/>
    <w:rsid w:val="00D71F60"/>
    <w:rsid w:val="00D866A7"/>
    <w:rsid w:val="00D87981"/>
    <w:rsid w:val="00DC7D56"/>
    <w:rsid w:val="00DE0D9A"/>
    <w:rsid w:val="00DE103F"/>
    <w:rsid w:val="00DF1BDC"/>
    <w:rsid w:val="00E036A2"/>
    <w:rsid w:val="00E3100F"/>
    <w:rsid w:val="00E3305F"/>
    <w:rsid w:val="00E330B3"/>
    <w:rsid w:val="00E36727"/>
    <w:rsid w:val="00E42323"/>
    <w:rsid w:val="00E4497C"/>
    <w:rsid w:val="00E55786"/>
    <w:rsid w:val="00E5688B"/>
    <w:rsid w:val="00E72D13"/>
    <w:rsid w:val="00E7487A"/>
    <w:rsid w:val="00EC732F"/>
    <w:rsid w:val="00ED71B2"/>
    <w:rsid w:val="00EE3823"/>
    <w:rsid w:val="00EF3182"/>
    <w:rsid w:val="00EF4EB4"/>
    <w:rsid w:val="00EF60C8"/>
    <w:rsid w:val="00F02E8B"/>
    <w:rsid w:val="00F174A1"/>
    <w:rsid w:val="00F24625"/>
    <w:rsid w:val="00F327F5"/>
    <w:rsid w:val="00F34201"/>
    <w:rsid w:val="00F4173C"/>
    <w:rsid w:val="00F56F8D"/>
    <w:rsid w:val="00F63D10"/>
    <w:rsid w:val="00F655E3"/>
    <w:rsid w:val="00F94494"/>
    <w:rsid w:val="00FA58E0"/>
    <w:rsid w:val="00FE5057"/>
    <w:rsid w:val="00FE62AF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892"/>
    <w:rPr>
      <w:sz w:val="24"/>
      <w:szCs w:val="24"/>
    </w:rPr>
  </w:style>
  <w:style w:type="paragraph" w:styleId="a4">
    <w:name w:val="No Spacing"/>
    <w:link w:val="a3"/>
    <w:uiPriority w:val="1"/>
    <w:qFormat/>
    <w:rsid w:val="004C289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5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4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43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AF398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F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6657-448B-4377-B92A-C40E795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IBM_457</cp:lastModifiedBy>
  <cp:revision>187</cp:revision>
  <cp:lastPrinted>2023-09-26T03:47:00Z</cp:lastPrinted>
  <dcterms:created xsi:type="dcterms:W3CDTF">2022-12-20T06:20:00Z</dcterms:created>
  <dcterms:modified xsi:type="dcterms:W3CDTF">2023-09-26T03:48:00Z</dcterms:modified>
</cp:coreProperties>
</file>