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DE" w:rsidRDefault="00851CDE" w:rsidP="00851CDE">
      <w:pPr>
        <w:ind w:firstLine="708"/>
        <w:jc w:val="both"/>
      </w:pPr>
      <w:r>
        <w:t xml:space="preserve">Настоящим предлагается проект внесения изменений и дополнений в Устав Нийского муниципального образования. Предложения по предложенному проекту изменений и </w:t>
      </w:r>
      <w:proofErr w:type="gramStart"/>
      <w:r>
        <w:t>дополнений  в</w:t>
      </w:r>
      <w:proofErr w:type="gramEnd"/>
      <w:r>
        <w:t xml:space="preserve"> Устав принимаются Администрацией Нийского сельского поселения по адресу: 666763, Иркутская область,  Усть-Кутский район, п. Ния, ул. Тбилисская, 5, 2 этаж, </w:t>
      </w:r>
      <w:proofErr w:type="spellStart"/>
      <w:r>
        <w:t>каб</w:t>
      </w:r>
      <w:proofErr w:type="spellEnd"/>
      <w:r>
        <w:t xml:space="preserve">. 1 (тел. </w:t>
      </w:r>
      <w:r w:rsidRPr="005C3ED2">
        <w:t xml:space="preserve">2-31-36), а также на адрес электронной почты </w:t>
      </w:r>
      <w:hyperlink r:id="rId5" w:history="1">
        <w:r w:rsidRPr="005C3ED2">
          <w:rPr>
            <w:rStyle w:val="a4"/>
            <w:lang w:val="en-US"/>
          </w:rPr>
          <w:t>urotdel</w:t>
        </w:r>
        <w:r w:rsidRPr="005C3ED2">
          <w:rPr>
            <w:rStyle w:val="a4"/>
          </w:rPr>
          <w:t>@</w:t>
        </w:r>
        <w:r w:rsidRPr="005C3ED2">
          <w:rPr>
            <w:rStyle w:val="a4"/>
            <w:lang w:val="en-US"/>
          </w:rPr>
          <w:t>admin</w:t>
        </w:r>
        <w:r w:rsidRPr="005C3ED2">
          <w:rPr>
            <w:rStyle w:val="a4"/>
          </w:rPr>
          <w:t>-</w:t>
        </w:r>
        <w:r w:rsidRPr="005C3ED2">
          <w:rPr>
            <w:rStyle w:val="a4"/>
            <w:lang w:val="en-US"/>
          </w:rPr>
          <w:t>ukmo</w:t>
        </w:r>
        <w:r w:rsidRPr="005C3ED2">
          <w:rPr>
            <w:rStyle w:val="a4"/>
          </w:rPr>
          <w:t>.</w:t>
        </w:r>
        <w:proofErr w:type="spellStart"/>
        <w:r w:rsidRPr="005C3ED2">
          <w:rPr>
            <w:rStyle w:val="a4"/>
            <w:lang w:val="en-US"/>
          </w:rPr>
          <w:t>ru</w:t>
        </w:r>
        <w:proofErr w:type="spellEnd"/>
      </w:hyperlink>
      <w:r w:rsidRPr="005C3ED2">
        <w:t xml:space="preserve"> в срок </w:t>
      </w:r>
      <w:proofErr w:type="gramStart"/>
      <w:r w:rsidRPr="005C3ED2">
        <w:t>до  14.00</w:t>
      </w:r>
      <w:proofErr w:type="gramEnd"/>
      <w:r w:rsidRPr="005C3ED2">
        <w:t xml:space="preserve"> час. </w:t>
      </w:r>
      <w:r w:rsidR="005C3ED2" w:rsidRPr="005C3ED2">
        <w:t>06 октября 2021 года</w:t>
      </w:r>
      <w:r w:rsidR="001A0316" w:rsidRPr="005C3ED2">
        <w:t>.</w:t>
      </w:r>
      <w:r w:rsidRPr="005C3ED2">
        <w:t xml:space="preserve"> Публичные слушания по предложенному проекту изменений и дополнений</w:t>
      </w:r>
      <w:r>
        <w:t xml:space="preserve"> в Устав будут проводиться в административном здании Администрации Нийского сельского поселения по адресу: Иркутская область, Усть-Кутский район, п. Ния, ул. Тбилисская, </w:t>
      </w:r>
      <w:proofErr w:type="gramStart"/>
      <w:r>
        <w:t>5,  1</w:t>
      </w:r>
      <w:proofErr w:type="gramEnd"/>
      <w:r>
        <w:t xml:space="preserve"> </w:t>
      </w:r>
      <w:r w:rsidRPr="005C3ED2">
        <w:t xml:space="preserve">этаж, в здание клуба </w:t>
      </w:r>
      <w:r w:rsidR="005C3ED2" w:rsidRPr="005C3ED2">
        <w:t>08 октября 2021 года</w:t>
      </w:r>
      <w:r w:rsidRPr="005C3ED2">
        <w:t xml:space="preserve"> в 14.00 часов местного времени. По всем вопросам</w:t>
      </w:r>
      <w:bookmarkStart w:id="0" w:name="_GoBack"/>
      <w:bookmarkEnd w:id="0"/>
      <w:r>
        <w:t xml:space="preserve"> обращаться по телефону 2-31-36.</w:t>
      </w:r>
    </w:p>
    <w:p w:rsidR="00851CDE" w:rsidRDefault="00851CDE" w:rsidP="00202CE8">
      <w:pPr>
        <w:tabs>
          <w:tab w:val="left" w:pos="3045"/>
        </w:tabs>
        <w:jc w:val="center"/>
        <w:rPr>
          <w:rFonts w:ascii="Arial" w:hAnsi="Arial" w:cs="Arial"/>
          <w:b/>
          <w:sz w:val="32"/>
          <w:szCs w:val="32"/>
        </w:rPr>
      </w:pPr>
    </w:p>
    <w:p w:rsidR="00202CE8" w:rsidRDefault="00202CE8" w:rsidP="00202CE8">
      <w:pPr>
        <w:jc w:val="center"/>
        <w:rPr>
          <w:rFonts w:ascii="Arial" w:hAnsi="Arial" w:cs="Arial"/>
          <w:b/>
          <w:sz w:val="32"/>
          <w:szCs w:val="32"/>
        </w:rPr>
      </w:pPr>
      <w:r>
        <w:rPr>
          <w:rFonts w:ascii="Arial" w:hAnsi="Arial" w:cs="Arial"/>
          <w:b/>
          <w:sz w:val="32"/>
          <w:szCs w:val="32"/>
        </w:rPr>
        <w:t>О ВНЕСЕНИИ ИЗМЕНЕНИЙ И ДОПОЛНЕНИЙ В УСТАВ НИЙСКОГО МУНИЦИПАЛЬНОГО ОБРАЗОВАНИЯ</w:t>
      </w:r>
    </w:p>
    <w:p w:rsidR="004E2C98" w:rsidRPr="00202CE8" w:rsidRDefault="004E2C98" w:rsidP="00202CE8">
      <w:pPr>
        <w:jc w:val="center"/>
        <w:rPr>
          <w:rFonts w:ascii="Arial" w:hAnsi="Arial" w:cs="Arial"/>
        </w:rPr>
      </w:pPr>
    </w:p>
    <w:p w:rsidR="00380081" w:rsidRPr="00FD4675" w:rsidRDefault="00380081" w:rsidP="00202CE8">
      <w:pPr>
        <w:autoSpaceDE w:val="0"/>
        <w:autoSpaceDN w:val="0"/>
        <w:adjustRightInd w:val="0"/>
        <w:ind w:firstLine="708"/>
        <w:jc w:val="both"/>
      </w:pPr>
      <w:r w:rsidRPr="00FD4675">
        <w:t>Рассмотрев изменения и дополнения в Устав Нийско</w:t>
      </w:r>
      <w:r w:rsidR="00202CE8" w:rsidRPr="00FD4675">
        <w:t xml:space="preserve">го муниципального образования, </w:t>
      </w:r>
      <w:r w:rsidRPr="00FD4675">
        <w:t>в соответствии с требованиями Федерального закона от 06.10.2003 г. №131-ФЗ «Об общих принципах организации местного самоуправ</w:t>
      </w:r>
      <w:r w:rsidR="00202CE8" w:rsidRPr="00FD4675">
        <w:t xml:space="preserve">ления в Российской Федерации», </w:t>
      </w:r>
      <w:r w:rsidRPr="00FD4675">
        <w:t>ст.ст. 31, 44, 47 Устава Нийского муниципального образования Дума Нийского сельского поселения,</w:t>
      </w:r>
    </w:p>
    <w:p w:rsidR="00202CE8" w:rsidRPr="00FD4675" w:rsidRDefault="00202CE8" w:rsidP="00202CE8">
      <w:pPr>
        <w:autoSpaceDE w:val="0"/>
        <w:autoSpaceDN w:val="0"/>
        <w:adjustRightInd w:val="0"/>
        <w:ind w:firstLine="708"/>
        <w:jc w:val="center"/>
      </w:pPr>
    </w:p>
    <w:p w:rsidR="00380081" w:rsidRPr="00FD4675" w:rsidRDefault="00202CE8" w:rsidP="00380081">
      <w:pPr>
        <w:jc w:val="center"/>
        <w:rPr>
          <w:b/>
        </w:rPr>
      </w:pPr>
      <w:r w:rsidRPr="00FD4675">
        <w:rPr>
          <w:b/>
        </w:rPr>
        <w:t>РЕШИЛ</w:t>
      </w:r>
      <w:r w:rsidR="00380081" w:rsidRPr="00FD4675">
        <w:rPr>
          <w:b/>
        </w:rPr>
        <w:t>А:</w:t>
      </w:r>
    </w:p>
    <w:p w:rsidR="00202CE8" w:rsidRPr="00FD4675" w:rsidRDefault="00202CE8" w:rsidP="00380081">
      <w:pPr>
        <w:jc w:val="center"/>
        <w:rPr>
          <w:b/>
        </w:rPr>
      </w:pPr>
    </w:p>
    <w:p w:rsidR="00D7431E" w:rsidRDefault="00202CE8" w:rsidP="00202CE8">
      <w:pPr>
        <w:ind w:firstLine="540"/>
        <w:jc w:val="both"/>
      </w:pPr>
      <w:r w:rsidRPr="00433C4F">
        <w:rPr>
          <w:b/>
          <w:color w:val="000000"/>
          <w:spacing w:val="-24"/>
        </w:rPr>
        <w:t>1.</w:t>
      </w:r>
      <w:r w:rsidR="00433C4F">
        <w:rPr>
          <w:color w:val="000000"/>
          <w:spacing w:val="-24"/>
        </w:rPr>
        <w:t xml:space="preserve"> </w:t>
      </w:r>
      <w:r w:rsidRPr="00FD4675">
        <w:rPr>
          <w:color w:val="000000"/>
          <w:spacing w:val="-24"/>
        </w:rPr>
        <w:t xml:space="preserve"> </w:t>
      </w:r>
      <w:r w:rsidR="00020516" w:rsidRPr="00FD4675">
        <w:rPr>
          <w:color w:val="000000"/>
          <w:spacing w:val="-24"/>
        </w:rPr>
        <w:t>В</w:t>
      </w:r>
      <w:r w:rsidR="00380081" w:rsidRPr="00FD4675">
        <w:t>нести в Устав Нийского муниципального о</w:t>
      </w:r>
      <w:r w:rsidRPr="00FD4675">
        <w:t xml:space="preserve">бразования, зарегистрированный </w:t>
      </w:r>
      <w:r w:rsidR="00380081" w:rsidRPr="00FD4675">
        <w:t>Главным управлением Министерства юстиции Российской Федерации по Сибирскому федеральному округу 31 декабря 2005 года №</w:t>
      </w:r>
      <w:r w:rsidR="00380081" w:rsidRPr="00FD4675">
        <w:rPr>
          <w:lang w:val="en-US"/>
        </w:rPr>
        <w:t>RU</w:t>
      </w:r>
      <w:r w:rsidR="00380081" w:rsidRPr="00FD4675">
        <w:t>385233022005001, с изменениями, зарегистрированными Управлением Министерства юстиции Российской Федерации по Сибирскому Федеральному округу 05 июля 2007 года №</w:t>
      </w:r>
      <w:r w:rsidR="00380081" w:rsidRPr="00FD4675">
        <w:rPr>
          <w:lang w:val="en-US"/>
        </w:rPr>
        <w:t>RU</w:t>
      </w:r>
      <w:r w:rsidR="00380081" w:rsidRPr="00FD4675">
        <w:t xml:space="preserve">385233022007001, с изменениями, зарегистрированными Управлением Минюста России по Сибирскому федеральному округу 07 июня 2008 года № </w:t>
      </w:r>
      <w:r w:rsidR="00380081" w:rsidRPr="00FD4675">
        <w:rPr>
          <w:lang w:val="en-US"/>
        </w:rPr>
        <w:t>RU</w:t>
      </w:r>
      <w:r w:rsidR="00380081" w:rsidRPr="00FD4675">
        <w:t xml:space="preserve">385233022008001, с изменениями и дополнениями, зарегистрированными Управлением Министерства юстиции Российской Федерации по Иркутской области 09 февраля 2010 года № </w:t>
      </w:r>
      <w:r w:rsidR="00380081" w:rsidRPr="00FD4675">
        <w:rPr>
          <w:lang w:val="en-US"/>
        </w:rPr>
        <w:t>RU</w:t>
      </w:r>
      <w:r w:rsidR="00380081" w:rsidRPr="00FD4675">
        <w:t>385233022010001, с изменениями и дополнениями, з</w:t>
      </w:r>
      <w:r w:rsidRPr="00FD4675">
        <w:t xml:space="preserve">арегистрированными Управлением </w:t>
      </w:r>
      <w:r w:rsidR="00380081" w:rsidRPr="00FD4675">
        <w:t xml:space="preserve">Министерства юстиции Российской Федерации по Иркутской области 15 июля 2011 года № </w:t>
      </w:r>
      <w:r w:rsidR="00380081" w:rsidRPr="00FD4675">
        <w:rPr>
          <w:lang w:val="en-US"/>
        </w:rPr>
        <w:t>RU</w:t>
      </w:r>
      <w:r w:rsidR="00380081" w:rsidRPr="00FD4675">
        <w:t>385233022011001, с изменениями и дополнениями, з</w:t>
      </w:r>
      <w:r w:rsidRPr="00FD4675">
        <w:t xml:space="preserve">арегистрированными Управлением </w:t>
      </w:r>
      <w:r w:rsidR="00380081" w:rsidRPr="00FD4675">
        <w:t xml:space="preserve">Министерства юстиции Российской Федерации по Иркутской области 25 мая 2012 года № </w:t>
      </w:r>
      <w:r w:rsidR="00380081" w:rsidRPr="00FD4675">
        <w:rPr>
          <w:lang w:val="en-US"/>
        </w:rPr>
        <w:t>RU</w:t>
      </w:r>
      <w:r w:rsidRPr="00FD4675">
        <w:t xml:space="preserve">385233022012001, </w:t>
      </w:r>
      <w:r w:rsidR="00380081" w:rsidRPr="00FD4675">
        <w:t>с изменениями и дополнениями, з</w:t>
      </w:r>
      <w:r w:rsidRPr="00FD4675">
        <w:t xml:space="preserve">арегистрированными Управлением </w:t>
      </w:r>
      <w:r w:rsidR="00380081" w:rsidRPr="00FD4675">
        <w:t>Министерства юстиции Российской</w:t>
      </w:r>
      <w:r w:rsidRPr="00FD4675">
        <w:t xml:space="preserve"> Федерации по Иркутской области</w:t>
      </w:r>
      <w:r w:rsidR="00380081" w:rsidRPr="00FD4675">
        <w:t xml:space="preserve"> 16 мая 2013 года №</w:t>
      </w:r>
      <w:r w:rsidR="00380081" w:rsidRPr="00FD4675">
        <w:rPr>
          <w:lang w:val="en-US"/>
        </w:rPr>
        <w:t>RU</w:t>
      </w:r>
      <w:r w:rsidRPr="00FD4675">
        <w:t xml:space="preserve">385233022013001, </w:t>
      </w:r>
      <w:r w:rsidR="00380081" w:rsidRPr="00FD4675">
        <w:t>с изменениями и дополнениями, з</w:t>
      </w:r>
      <w:r w:rsidRPr="00FD4675">
        <w:t xml:space="preserve">арегистрированными Управлением </w:t>
      </w:r>
      <w:r w:rsidR="00380081" w:rsidRPr="00FD4675">
        <w:t xml:space="preserve">Министерства юстиции Российской </w:t>
      </w:r>
      <w:r w:rsidRPr="00FD4675">
        <w:t xml:space="preserve">Федерации по Иркутской области </w:t>
      </w:r>
      <w:r w:rsidR="00380081" w:rsidRPr="00FD4675">
        <w:t>27 января 2014 года №</w:t>
      </w:r>
      <w:r w:rsidR="00380081" w:rsidRPr="00FD4675">
        <w:rPr>
          <w:lang w:val="en-US"/>
        </w:rPr>
        <w:t>RU</w:t>
      </w:r>
      <w:r w:rsidR="00380081" w:rsidRPr="00FD4675">
        <w:t>385233022014001,</w:t>
      </w:r>
      <w:r w:rsidR="00B02DBC" w:rsidRPr="00FD4675">
        <w:t xml:space="preserve"> с изменениями и дополнениями, з</w:t>
      </w:r>
      <w:r w:rsidRPr="00FD4675">
        <w:t xml:space="preserve">арегистрированными Управлением </w:t>
      </w:r>
      <w:r w:rsidR="00B02DBC" w:rsidRPr="00FD4675">
        <w:t xml:space="preserve">Министерства юстиции Российской </w:t>
      </w:r>
      <w:r w:rsidRPr="00FD4675">
        <w:t xml:space="preserve">Федерации по Иркутской области </w:t>
      </w:r>
      <w:r w:rsidR="00B02DBC" w:rsidRPr="00FD4675">
        <w:t>19 февраля 2015 года №</w:t>
      </w:r>
      <w:r w:rsidR="00B02DBC" w:rsidRPr="00FD4675">
        <w:rPr>
          <w:lang w:val="en-US"/>
        </w:rPr>
        <w:t>RU</w:t>
      </w:r>
      <w:r w:rsidR="00B02DBC" w:rsidRPr="00FD4675">
        <w:t>385233022015001,</w:t>
      </w:r>
      <w:r w:rsidR="00E21BC2" w:rsidRPr="00FD4675">
        <w:t xml:space="preserve"> с изменениями и дополнениями, зарегистрированными Управлением Министерства юстиции Российской Федерации по Иркутской области 23.09.2015г. №</w:t>
      </w:r>
      <w:r w:rsidR="00E21BC2" w:rsidRPr="00FD4675">
        <w:rPr>
          <w:color w:val="000000"/>
          <w:lang w:val="en-US"/>
        </w:rPr>
        <w:t>RU</w:t>
      </w:r>
      <w:r w:rsidR="00E21BC2" w:rsidRPr="00FD4675">
        <w:rPr>
          <w:color w:val="000000"/>
        </w:rPr>
        <w:t xml:space="preserve"> 385233022015002,</w:t>
      </w:r>
      <w:r w:rsidR="00380081" w:rsidRPr="00FD4675">
        <w:t xml:space="preserve"> </w:t>
      </w:r>
      <w:r w:rsidRPr="00FD4675">
        <w:t xml:space="preserve">с изменениями и дополнениями, </w:t>
      </w:r>
      <w:r w:rsidR="00005D07" w:rsidRPr="00FD4675">
        <w:t>зарегистрированными Управлением Министерства юстиции Российской Федерации по Иркутской области 21.10.2016г. №</w:t>
      </w:r>
      <w:r w:rsidR="00005D07" w:rsidRPr="00FD4675">
        <w:rPr>
          <w:color w:val="000000"/>
          <w:lang w:val="en-US"/>
        </w:rPr>
        <w:t>RU</w:t>
      </w:r>
      <w:r w:rsidR="00005D07" w:rsidRPr="00FD4675">
        <w:rPr>
          <w:color w:val="000000"/>
        </w:rPr>
        <w:t xml:space="preserve"> 385233022016001,</w:t>
      </w:r>
      <w:r w:rsidR="00005D07" w:rsidRPr="00FD4675">
        <w:t xml:space="preserve"> </w:t>
      </w:r>
      <w:r w:rsidR="002F65D3" w:rsidRPr="00FD4675">
        <w:t>с изменениями и дополне</w:t>
      </w:r>
      <w:r w:rsidRPr="00FD4675">
        <w:t xml:space="preserve">ниями, </w:t>
      </w:r>
      <w:r w:rsidR="002F65D3" w:rsidRPr="00FD4675">
        <w:t>зарегистрированными Управлением Министерства юстиции Российской Федерации по Иркутской области 09.02.2017г. №</w:t>
      </w:r>
      <w:r w:rsidR="002F65D3" w:rsidRPr="00FD4675">
        <w:rPr>
          <w:color w:val="000000"/>
          <w:lang w:val="en-US"/>
        </w:rPr>
        <w:t>RU</w:t>
      </w:r>
      <w:r w:rsidR="002F65D3" w:rsidRPr="00FD4675">
        <w:rPr>
          <w:color w:val="000000"/>
        </w:rPr>
        <w:t xml:space="preserve"> 385233022017001,</w:t>
      </w:r>
      <w:r w:rsidR="003E0205" w:rsidRPr="00FD4675">
        <w:t xml:space="preserve"> </w:t>
      </w:r>
      <w:r w:rsidR="00932DD8" w:rsidRPr="00FD4675">
        <w:rPr>
          <w:color w:val="000000"/>
        </w:rPr>
        <w:t xml:space="preserve">с изменениями и дополнениями, </w:t>
      </w:r>
      <w:r w:rsidR="00932DD8" w:rsidRPr="00FD4675">
        <w:t>зарегистрированными Управлением Министерства юстиции Российской Федерации по Иркутской области 07.02.2018г. №</w:t>
      </w:r>
      <w:r w:rsidR="00932DD8" w:rsidRPr="00FD4675">
        <w:rPr>
          <w:color w:val="000000"/>
          <w:lang w:val="en-US"/>
        </w:rPr>
        <w:t>RU</w:t>
      </w:r>
      <w:r w:rsidR="00932DD8" w:rsidRPr="00FD4675">
        <w:rPr>
          <w:color w:val="000000"/>
        </w:rPr>
        <w:t xml:space="preserve"> 385233022018001</w:t>
      </w:r>
      <w:r w:rsidR="00D02237" w:rsidRPr="00FD4675">
        <w:rPr>
          <w:color w:val="000000"/>
        </w:rPr>
        <w:t>,</w:t>
      </w:r>
      <w:r w:rsidR="008A4F83" w:rsidRPr="00FD4675">
        <w:rPr>
          <w:color w:val="000000"/>
        </w:rPr>
        <w:t xml:space="preserve"> с изменениями и дополнениями, </w:t>
      </w:r>
      <w:r w:rsidR="008A4F83" w:rsidRPr="00FD4675">
        <w:t xml:space="preserve">зарегистрированными Управлением Министерства юстиции Российской Федерации по Иркутской области </w:t>
      </w:r>
      <w:r w:rsidR="001E42D1" w:rsidRPr="00FD4675">
        <w:t>26.10</w:t>
      </w:r>
      <w:r w:rsidR="008A4F83" w:rsidRPr="00FD4675">
        <w:t>.2018г. №</w:t>
      </w:r>
      <w:r w:rsidR="008A4F83" w:rsidRPr="00FD4675">
        <w:rPr>
          <w:color w:val="000000"/>
          <w:lang w:val="en-US"/>
        </w:rPr>
        <w:t>RU</w:t>
      </w:r>
      <w:r w:rsidR="008A4F83" w:rsidRPr="00FD4675">
        <w:rPr>
          <w:color w:val="000000"/>
        </w:rPr>
        <w:t xml:space="preserve"> 38523302201800</w:t>
      </w:r>
      <w:r w:rsidR="001E42D1" w:rsidRPr="00FD4675">
        <w:rPr>
          <w:color w:val="000000"/>
        </w:rPr>
        <w:t>2</w:t>
      </w:r>
      <w:r w:rsidR="008A4F83" w:rsidRPr="00FD4675">
        <w:rPr>
          <w:color w:val="000000"/>
        </w:rPr>
        <w:t>,</w:t>
      </w:r>
      <w:r w:rsidR="00D02237" w:rsidRPr="00FD4675">
        <w:rPr>
          <w:color w:val="000000"/>
        </w:rPr>
        <w:t xml:space="preserve"> </w:t>
      </w:r>
      <w:r w:rsidR="00D7431E" w:rsidRPr="00FD4675">
        <w:rPr>
          <w:color w:val="000000"/>
        </w:rPr>
        <w:t xml:space="preserve">с изменениями и дополнениями, </w:t>
      </w:r>
      <w:r w:rsidR="00D7431E" w:rsidRPr="00FD4675">
        <w:t xml:space="preserve">зарегистрированными Управлением Министерства юстиции Российской Федерации по Иркутской области </w:t>
      </w:r>
      <w:r w:rsidRPr="00FD4675">
        <w:t>10</w:t>
      </w:r>
      <w:r w:rsidR="00111EF1" w:rsidRPr="00FD4675">
        <w:t>.04.</w:t>
      </w:r>
      <w:r w:rsidR="00D7431E" w:rsidRPr="00FD4675">
        <w:t>2019г. №</w:t>
      </w:r>
      <w:r w:rsidR="00D7431E" w:rsidRPr="00FD4675">
        <w:rPr>
          <w:color w:val="000000"/>
          <w:lang w:val="en-US"/>
        </w:rPr>
        <w:t>RU</w:t>
      </w:r>
      <w:r w:rsidR="00D7431E" w:rsidRPr="00FD4675">
        <w:rPr>
          <w:color w:val="000000"/>
        </w:rPr>
        <w:t xml:space="preserve"> </w:t>
      </w:r>
      <w:r w:rsidRPr="00FD4675">
        <w:rPr>
          <w:color w:val="000000"/>
        </w:rPr>
        <w:lastRenderedPageBreak/>
        <w:t>385233022019001</w:t>
      </w:r>
      <w:r w:rsidR="00D7431E" w:rsidRPr="00FD4675">
        <w:rPr>
          <w:color w:val="000000"/>
        </w:rPr>
        <w:t xml:space="preserve">, </w:t>
      </w:r>
      <w:r w:rsidR="00111EF1" w:rsidRPr="00FD4675">
        <w:rPr>
          <w:color w:val="000000"/>
        </w:rPr>
        <w:t xml:space="preserve">с изменениями и дополнениями, </w:t>
      </w:r>
      <w:r w:rsidR="00111EF1" w:rsidRPr="00FD4675">
        <w:t>зарегистрированными Управлением Министерства юстиции Российской Федерации по Иркутской области 20.11.2019г. №</w:t>
      </w:r>
      <w:r w:rsidR="00111EF1" w:rsidRPr="00FD4675">
        <w:rPr>
          <w:color w:val="000000"/>
          <w:lang w:val="en-US"/>
        </w:rPr>
        <w:t>RU</w:t>
      </w:r>
      <w:r w:rsidR="00AF109F">
        <w:rPr>
          <w:color w:val="000000"/>
        </w:rPr>
        <w:t xml:space="preserve"> 385233022019002, </w:t>
      </w:r>
      <w:r w:rsidR="00AF109F" w:rsidRPr="00FD4675">
        <w:rPr>
          <w:color w:val="000000"/>
        </w:rPr>
        <w:t xml:space="preserve">с изменениями и дополнениями, </w:t>
      </w:r>
      <w:r w:rsidR="00AF109F" w:rsidRPr="00FD4675">
        <w:t xml:space="preserve">зарегистрированными Управлением Министерства юстиции Российской Федерации по Иркутской области </w:t>
      </w:r>
      <w:r w:rsidR="00AF109F">
        <w:t>23.12.2020г</w:t>
      </w:r>
      <w:r w:rsidR="00AF109F" w:rsidRPr="00FD4675">
        <w:t>. №</w:t>
      </w:r>
      <w:r w:rsidR="00AF109F" w:rsidRPr="00FD4675">
        <w:rPr>
          <w:color w:val="000000"/>
          <w:lang w:val="en-US"/>
        </w:rPr>
        <w:t>RU</w:t>
      </w:r>
      <w:r w:rsidR="00AF109F">
        <w:rPr>
          <w:color w:val="000000"/>
        </w:rPr>
        <w:t xml:space="preserve"> 385233022020001, </w:t>
      </w:r>
      <w:r w:rsidR="00111EF1" w:rsidRPr="00FD4675">
        <w:rPr>
          <w:color w:val="000000"/>
        </w:rPr>
        <w:t xml:space="preserve">  </w:t>
      </w:r>
      <w:r w:rsidR="00380081" w:rsidRPr="00FD4675">
        <w:t>следующие изменения и дополнения:</w:t>
      </w:r>
    </w:p>
    <w:p w:rsidR="00AF109F" w:rsidRDefault="00AF109F" w:rsidP="00202CE8">
      <w:pPr>
        <w:ind w:firstLine="540"/>
        <w:jc w:val="both"/>
      </w:pPr>
    </w:p>
    <w:p w:rsidR="00AF109F" w:rsidRPr="00DB61A4" w:rsidRDefault="00AF109F" w:rsidP="00AF109F">
      <w:pPr>
        <w:autoSpaceDE w:val="0"/>
        <w:autoSpaceDN w:val="0"/>
        <w:adjustRightInd w:val="0"/>
        <w:ind w:firstLine="540"/>
        <w:jc w:val="both"/>
      </w:pPr>
      <w:r w:rsidRPr="008D1495">
        <w:t>1. Индивидуализированный заголовок Устава изложить в следующей редакции: «</w:t>
      </w:r>
      <w:r w:rsidRPr="008D1495">
        <w:rPr>
          <w:b/>
        </w:rPr>
        <w:t xml:space="preserve">Устав </w:t>
      </w:r>
      <w:r>
        <w:rPr>
          <w:b/>
        </w:rPr>
        <w:t xml:space="preserve">Нийского сельского поселения </w:t>
      </w:r>
      <w:r w:rsidRPr="008D1495">
        <w:rPr>
          <w:b/>
        </w:rPr>
        <w:t>Усть-Кутского</w:t>
      </w:r>
      <w:r w:rsidRPr="008D1495">
        <w:rPr>
          <w:b/>
          <w:spacing w:val="-1"/>
        </w:rPr>
        <w:t xml:space="preserve"> муниципального района Иркутской </w:t>
      </w:r>
      <w:r w:rsidRPr="00B52BC0">
        <w:rPr>
          <w:b/>
          <w:spacing w:val="-1"/>
        </w:rPr>
        <w:t>области</w:t>
      </w:r>
      <w:r w:rsidRPr="00B52BC0">
        <w:t>»;</w:t>
      </w:r>
    </w:p>
    <w:p w:rsidR="00DF2CF6" w:rsidRPr="00DB61A4" w:rsidRDefault="00DF2CF6" w:rsidP="00AF109F">
      <w:pPr>
        <w:autoSpaceDE w:val="0"/>
        <w:autoSpaceDN w:val="0"/>
        <w:adjustRightInd w:val="0"/>
        <w:ind w:firstLine="540"/>
        <w:jc w:val="both"/>
      </w:pPr>
    </w:p>
    <w:p w:rsidR="008F3F18" w:rsidRDefault="00DF2CF6" w:rsidP="00DB61A4">
      <w:pPr>
        <w:autoSpaceDE w:val="0"/>
        <w:autoSpaceDN w:val="0"/>
        <w:adjustRightInd w:val="0"/>
        <w:ind w:firstLine="540"/>
        <w:jc w:val="both"/>
      </w:pPr>
      <w:r w:rsidRPr="00DB61A4">
        <w:t>2.</w:t>
      </w:r>
      <w:r w:rsidR="00BF6E14" w:rsidRPr="00DB61A4">
        <w:t xml:space="preserve"> </w:t>
      </w:r>
      <w:r w:rsidR="008F3F18">
        <w:t>В статье 6:</w:t>
      </w:r>
    </w:p>
    <w:p w:rsidR="00DB61A4" w:rsidRDefault="008F3F18" w:rsidP="00DB61A4">
      <w:pPr>
        <w:autoSpaceDE w:val="0"/>
        <w:autoSpaceDN w:val="0"/>
        <w:adjustRightInd w:val="0"/>
        <w:ind w:firstLine="540"/>
        <w:jc w:val="both"/>
        <w:rPr>
          <w:rFonts w:eastAsiaTheme="minorHAnsi"/>
          <w:lang w:eastAsia="en-US"/>
        </w:rPr>
      </w:pPr>
      <w:r>
        <w:t xml:space="preserve">а) </w:t>
      </w:r>
      <w:r w:rsidR="00433C4F">
        <w:t>В</w:t>
      </w:r>
      <w:r w:rsidR="00DB61A4" w:rsidRPr="00DB61A4">
        <w:rPr>
          <w:rFonts w:eastAsiaTheme="minorHAnsi"/>
          <w:lang w:eastAsia="en-US"/>
        </w:rPr>
        <w:t xml:space="preserve"> </w:t>
      </w:r>
      <w:hyperlink r:id="rId6" w:history="1">
        <w:r w:rsidR="00DB61A4" w:rsidRPr="00DB61A4">
          <w:rPr>
            <w:rFonts w:eastAsiaTheme="minorHAnsi"/>
            <w:lang w:eastAsia="en-US"/>
          </w:rPr>
          <w:t>пункте 9</w:t>
        </w:r>
      </w:hyperlink>
      <w:r w:rsidR="00DB61A4" w:rsidRPr="00DB61A4">
        <w:rPr>
          <w:rFonts w:eastAsiaTheme="minorHAnsi"/>
          <w:lang w:eastAsia="en-US"/>
        </w:rPr>
        <w:t xml:space="preserve">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DB61A4">
        <w:rPr>
          <w:rFonts w:eastAsiaTheme="minorHAnsi"/>
          <w:lang w:eastAsia="en-US"/>
        </w:rPr>
        <w:t>доступности для инвалидов объектов социальной, инженерной и транспортной инфраструктур и предоставляемых услуг»;</w:t>
      </w:r>
    </w:p>
    <w:p w:rsidR="00BF6E14" w:rsidRPr="00BF6E14" w:rsidRDefault="008F3F18" w:rsidP="00DF2CF6">
      <w:pPr>
        <w:autoSpaceDE w:val="0"/>
        <w:autoSpaceDN w:val="0"/>
        <w:adjustRightInd w:val="0"/>
        <w:ind w:firstLine="540"/>
        <w:jc w:val="both"/>
      </w:pPr>
      <w:proofErr w:type="gramStart"/>
      <w:r>
        <w:t xml:space="preserve">б) </w:t>
      </w:r>
      <w:r w:rsidR="00DB61A4">
        <w:t xml:space="preserve"> </w:t>
      </w:r>
      <w:r w:rsidR="00BF6E14">
        <w:t>В</w:t>
      </w:r>
      <w:proofErr w:type="gramEnd"/>
      <w:r w:rsidR="00BF6E14">
        <w:t xml:space="preserve"> </w:t>
      </w:r>
      <w:r w:rsidR="00BF6E14" w:rsidRPr="00BF6E14">
        <w:t>части 2:</w:t>
      </w:r>
      <w:r w:rsidR="00DF2CF6" w:rsidRPr="00BF6E14">
        <w:t xml:space="preserve"> </w:t>
      </w:r>
    </w:p>
    <w:p w:rsidR="008F3F18" w:rsidRDefault="008F3F18" w:rsidP="00DF2CF6">
      <w:pPr>
        <w:autoSpaceDE w:val="0"/>
        <w:autoSpaceDN w:val="0"/>
        <w:adjustRightInd w:val="0"/>
        <w:ind w:firstLine="540"/>
        <w:jc w:val="both"/>
        <w:rPr>
          <w:rFonts w:eastAsiaTheme="minorHAnsi"/>
          <w:lang w:eastAsia="en-US"/>
        </w:rPr>
      </w:pPr>
      <w:r>
        <w:rPr>
          <w:rFonts w:eastAsiaTheme="minorHAnsi"/>
          <w:lang w:eastAsia="en-US"/>
        </w:rPr>
        <w:t xml:space="preserve">- </w:t>
      </w:r>
      <w:r w:rsidR="00BF6E14" w:rsidRPr="00BF6E14">
        <w:rPr>
          <w:rFonts w:eastAsiaTheme="minorHAnsi"/>
          <w:lang w:eastAsia="en-US"/>
        </w:rPr>
        <w:t xml:space="preserve"> в </w:t>
      </w:r>
      <w:hyperlink r:id="rId7" w:history="1">
        <w:r w:rsidR="00BF6E14" w:rsidRPr="00BF6E14">
          <w:rPr>
            <w:rFonts w:eastAsiaTheme="minorHAnsi"/>
            <w:lang w:eastAsia="en-US"/>
          </w:rPr>
          <w:t>пункте 2</w:t>
        </w:r>
      </w:hyperlink>
      <w:r w:rsidR="00BF6E14" w:rsidRPr="00BF6E14">
        <w:rPr>
          <w:rFonts w:eastAsiaTheme="minorHAnsi"/>
          <w:lang w:eastAsia="en-US"/>
        </w:rPr>
        <w:t xml:space="preserve"> слова </w:t>
      </w:r>
      <w:r w:rsidR="00BF6E14">
        <w:rPr>
          <w:rFonts w:eastAsiaTheme="minorHAnsi"/>
          <w:lang w:eastAsia="en-US"/>
        </w:rPr>
        <w:t>«</w:t>
      </w:r>
      <w:r w:rsidR="00BF6E14" w:rsidRPr="00BF6E14">
        <w:rPr>
          <w:rFonts w:eastAsiaTheme="minorHAnsi"/>
          <w:lang w:eastAsia="en-US"/>
        </w:rPr>
        <w:t>за сохранностью автомобильных дорог местного значения</w:t>
      </w:r>
      <w:r w:rsidR="00BF6E14">
        <w:rPr>
          <w:rFonts w:eastAsiaTheme="minorHAnsi"/>
          <w:lang w:eastAsia="en-US"/>
        </w:rPr>
        <w:t>» заменить словами «</w:t>
      </w:r>
      <w:r w:rsidR="00BF6E14" w:rsidRPr="00BF6E14">
        <w:rPr>
          <w:rFonts w:eastAsiaTheme="minorHAnsi"/>
          <w:lang w:eastAsia="en-US"/>
        </w:rPr>
        <w:t>на автомобильном транспорте, городском наземном электрическом транспорте и в дорожном хозя</w:t>
      </w:r>
      <w:r w:rsidR="00BF6E14">
        <w:rPr>
          <w:rFonts w:eastAsiaTheme="minorHAnsi"/>
          <w:lang w:eastAsia="en-US"/>
        </w:rPr>
        <w:t>йстве»;</w:t>
      </w:r>
    </w:p>
    <w:p w:rsidR="00DF2CF6" w:rsidRPr="00564AC0" w:rsidRDefault="008F3F18" w:rsidP="00DF2CF6">
      <w:pPr>
        <w:autoSpaceDE w:val="0"/>
        <w:autoSpaceDN w:val="0"/>
        <w:adjustRightInd w:val="0"/>
        <w:ind w:firstLine="540"/>
        <w:jc w:val="both"/>
        <w:rPr>
          <w:rFonts w:eastAsiaTheme="minorHAnsi"/>
          <w:lang w:eastAsia="en-US"/>
        </w:rPr>
      </w:pPr>
      <w:r>
        <w:rPr>
          <w:rFonts w:eastAsiaTheme="minorHAnsi"/>
          <w:lang w:eastAsia="en-US"/>
        </w:rPr>
        <w:t xml:space="preserve">- </w:t>
      </w:r>
      <w:r w:rsidR="00BF6E14">
        <w:rPr>
          <w:rFonts w:eastAsiaTheme="minorHAnsi"/>
          <w:lang w:eastAsia="en-US"/>
        </w:rPr>
        <w:t xml:space="preserve"> </w:t>
      </w:r>
      <w:hyperlink r:id="rId8" w:history="1">
        <w:r w:rsidR="00BF6E14">
          <w:rPr>
            <w:rFonts w:eastAsiaTheme="minorHAnsi"/>
            <w:lang w:eastAsia="en-US"/>
          </w:rPr>
          <w:t>п</w:t>
        </w:r>
        <w:r w:rsidR="00DF2CF6" w:rsidRPr="00564AC0">
          <w:rPr>
            <w:rFonts w:eastAsiaTheme="minorHAnsi"/>
            <w:lang w:eastAsia="en-US"/>
          </w:rPr>
          <w:t>ункт 23</w:t>
        </w:r>
      </w:hyperlink>
      <w:r w:rsidR="00DF2CF6" w:rsidRPr="00564AC0">
        <w:rPr>
          <w:rFonts w:eastAsiaTheme="minorHAnsi"/>
          <w:lang w:eastAsia="en-US"/>
        </w:rPr>
        <w:t xml:space="preserve"> изложить в следующей редакции:</w:t>
      </w:r>
    </w:p>
    <w:p w:rsidR="00DF2CF6" w:rsidRDefault="00DF2CF6" w:rsidP="00DF2CF6">
      <w:pPr>
        <w:autoSpaceDE w:val="0"/>
        <w:autoSpaceDN w:val="0"/>
        <w:adjustRightInd w:val="0"/>
        <w:ind w:firstLine="540"/>
        <w:jc w:val="both"/>
        <w:rPr>
          <w:rFonts w:eastAsiaTheme="minorHAnsi"/>
          <w:lang w:eastAsia="en-US"/>
        </w:rPr>
      </w:pPr>
      <w:r w:rsidRPr="00564AC0">
        <w:rPr>
          <w:rFonts w:eastAsiaTheme="minorHAnsi"/>
          <w:lang w:eastAsia="en-US"/>
        </w:rPr>
        <w:t>«23) участие в соответствии с федеральным законом в выполнении комплексных кадастровых работ.»;</w:t>
      </w:r>
    </w:p>
    <w:p w:rsidR="00E37890" w:rsidRDefault="00E37890" w:rsidP="00DF2CF6">
      <w:pPr>
        <w:autoSpaceDE w:val="0"/>
        <w:autoSpaceDN w:val="0"/>
        <w:adjustRightInd w:val="0"/>
        <w:ind w:firstLine="540"/>
        <w:jc w:val="both"/>
        <w:rPr>
          <w:rFonts w:eastAsiaTheme="minorHAnsi"/>
          <w:lang w:eastAsia="en-US"/>
        </w:rPr>
      </w:pPr>
    </w:p>
    <w:p w:rsidR="00E37890" w:rsidRPr="00E37890" w:rsidRDefault="00E37890" w:rsidP="00E37890">
      <w:pPr>
        <w:autoSpaceDE w:val="0"/>
        <w:autoSpaceDN w:val="0"/>
        <w:adjustRightInd w:val="0"/>
        <w:ind w:firstLine="540"/>
        <w:jc w:val="both"/>
        <w:rPr>
          <w:rFonts w:eastAsiaTheme="minorHAnsi"/>
          <w:lang w:eastAsia="en-US"/>
        </w:rPr>
      </w:pPr>
      <w:r>
        <w:rPr>
          <w:rFonts w:eastAsiaTheme="minorHAnsi"/>
          <w:lang w:eastAsia="en-US"/>
        </w:rPr>
        <w:t>3. Ч</w:t>
      </w:r>
      <w:hyperlink r:id="rId9" w:history="1">
        <w:r w:rsidRPr="00E37890">
          <w:rPr>
            <w:rFonts w:eastAsiaTheme="minorHAnsi"/>
            <w:lang w:eastAsia="en-US"/>
          </w:rPr>
          <w:t>асть 1 статьи 6.1</w:t>
        </w:r>
      </w:hyperlink>
      <w:r w:rsidRPr="00E37890">
        <w:rPr>
          <w:rFonts w:eastAsiaTheme="minorHAnsi"/>
          <w:lang w:eastAsia="en-US"/>
        </w:rPr>
        <w:t xml:space="preserve"> дополнить пунктом 19 следующего содержания:</w:t>
      </w:r>
    </w:p>
    <w:p w:rsidR="00E37890" w:rsidRPr="00670202" w:rsidRDefault="00E37890" w:rsidP="00E37890">
      <w:pPr>
        <w:autoSpaceDE w:val="0"/>
        <w:autoSpaceDN w:val="0"/>
        <w:adjustRightInd w:val="0"/>
        <w:ind w:firstLine="540"/>
        <w:jc w:val="both"/>
        <w:rPr>
          <w:rFonts w:eastAsiaTheme="minorHAnsi"/>
          <w:lang w:eastAsia="en-US"/>
        </w:rPr>
      </w:pPr>
      <w:r w:rsidRPr="00E37890">
        <w:rPr>
          <w:rFonts w:eastAsiaTheme="minorHAnsi"/>
          <w:lang w:eastAsia="en-US"/>
        </w:rPr>
        <w:t xml:space="preserve">«19) осуществление мероприятий по оказанию помощи лицам, находящимся в состоянии алкогольного, наркотического или иного </w:t>
      </w:r>
      <w:r w:rsidRPr="00670202">
        <w:rPr>
          <w:rFonts w:eastAsiaTheme="minorHAnsi"/>
          <w:lang w:eastAsia="en-US"/>
        </w:rPr>
        <w:t>токсического опьянения.»;</w:t>
      </w:r>
    </w:p>
    <w:p w:rsidR="00670202" w:rsidRPr="00670202" w:rsidRDefault="00670202" w:rsidP="00E37890">
      <w:pPr>
        <w:autoSpaceDE w:val="0"/>
        <w:autoSpaceDN w:val="0"/>
        <w:adjustRightInd w:val="0"/>
        <w:ind w:firstLine="540"/>
        <w:jc w:val="both"/>
        <w:rPr>
          <w:rFonts w:eastAsiaTheme="minorHAnsi"/>
          <w:lang w:eastAsia="en-US"/>
        </w:rPr>
      </w:pPr>
    </w:p>
    <w:p w:rsidR="00670202" w:rsidRPr="00670202" w:rsidRDefault="00670202" w:rsidP="00670202">
      <w:pPr>
        <w:autoSpaceDE w:val="0"/>
        <w:autoSpaceDN w:val="0"/>
        <w:adjustRightInd w:val="0"/>
        <w:ind w:firstLine="540"/>
        <w:jc w:val="both"/>
        <w:rPr>
          <w:rFonts w:eastAsiaTheme="minorHAnsi"/>
          <w:lang w:eastAsia="en-US"/>
        </w:rPr>
      </w:pPr>
      <w:r w:rsidRPr="00670202">
        <w:rPr>
          <w:rFonts w:eastAsiaTheme="minorHAnsi"/>
          <w:lang w:eastAsia="en-US"/>
        </w:rPr>
        <w:t xml:space="preserve">4. </w:t>
      </w:r>
      <w:hyperlink r:id="rId10" w:history="1">
        <w:r w:rsidRPr="00670202">
          <w:rPr>
            <w:rFonts w:eastAsiaTheme="minorHAnsi"/>
            <w:lang w:eastAsia="en-US"/>
          </w:rPr>
          <w:t>Часть 2 статьи 7.2</w:t>
        </w:r>
      </w:hyperlink>
      <w:r w:rsidRPr="00670202">
        <w:rPr>
          <w:rFonts w:eastAsiaTheme="minorHAnsi"/>
          <w:lang w:eastAsia="en-US"/>
        </w:rPr>
        <w:t xml:space="preserve"> изложить в следующей редакции:</w:t>
      </w:r>
    </w:p>
    <w:p w:rsidR="00670202" w:rsidRPr="00670202" w:rsidRDefault="00670202" w:rsidP="00670202">
      <w:pPr>
        <w:autoSpaceDE w:val="0"/>
        <w:autoSpaceDN w:val="0"/>
        <w:adjustRightInd w:val="0"/>
        <w:ind w:firstLine="540"/>
        <w:jc w:val="both"/>
        <w:rPr>
          <w:rFonts w:eastAsiaTheme="minorHAnsi"/>
          <w:lang w:eastAsia="en-US"/>
        </w:rPr>
      </w:pPr>
      <w:r w:rsidRPr="00670202">
        <w:rPr>
          <w:rFonts w:eastAsiaTheme="minorHAnsi"/>
          <w:lang w:eastAsia="en-US"/>
        </w:rPr>
        <w:t xml:space="preserve">«2. Организация и осуществление видов муниципального контроля регулируются Федеральным </w:t>
      </w:r>
      <w:hyperlink r:id="rId11" w:history="1">
        <w:r w:rsidRPr="00670202">
          <w:rPr>
            <w:rFonts w:eastAsiaTheme="minorHAnsi"/>
            <w:lang w:eastAsia="en-US"/>
          </w:rPr>
          <w:t>законом</w:t>
        </w:r>
      </w:hyperlink>
      <w:r w:rsidRPr="00670202">
        <w:rPr>
          <w:rFonts w:eastAsiaTheme="minorHAnsi"/>
          <w:lang w:eastAsia="en-US"/>
        </w:rPr>
        <w:t xml:space="preserve"> от 31 июля 2020 года №248-ФЗ «О государственном контроле (надзоре) и муниципальном контроле в Российской Федерации».»;</w:t>
      </w:r>
    </w:p>
    <w:p w:rsidR="00670202" w:rsidRPr="00670202" w:rsidRDefault="00670202" w:rsidP="00E37890">
      <w:pPr>
        <w:autoSpaceDE w:val="0"/>
        <w:autoSpaceDN w:val="0"/>
        <w:adjustRightInd w:val="0"/>
        <w:ind w:firstLine="540"/>
        <w:jc w:val="both"/>
        <w:rPr>
          <w:rFonts w:eastAsiaTheme="minorHAnsi"/>
          <w:lang w:eastAsia="en-US"/>
        </w:rPr>
      </w:pPr>
    </w:p>
    <w:p w:rsidR="00857260" w:rsidRDefault="00433C4F" w:rsidP="00560D7C">
      <w:pPr>
        <w:autoSpaceDE w:val="0"/>
        <w:autoSpaceDN w:val="0"/>
        <w:adjustRightInd w:val="0"/>
        <w:ind w:firstLine="540"/>
        <w:jc w:val="both"/>
      </w:pPr>
      <w:r>
        <w:t>5</w:t>
      </w:r>
      <w:r w:rsidR="006457D6" w:rsidRPr="006457D6">
        <w:t xml:space="preserve">. </w:t>
      </w:r>
      <w:r>
        <w:t>В</w:t>
      </w:r>
      <w:r w:rsidR="00857260">
        <w:t xml:space="preserve"> статье 13.1:</w:t>
      </w:r>
    </w:p>
    <w:p w:rsidR="006457D6" w:rsidRDefault="00433C4F" w:rsidP="00560D7C">
      <w:pPr>
        <w:autoSpaceDE w:val="0"/>
        <w:autoSpaceDN w:val="0"/>
        <w:adjustRightInd w:val="0"/>
        <w:ind w:firstLine="540"/>
        <w:jc w:val="both"/>
      </w:pPr>
      <w:r>
        <w:t>а) Ч</w:t>
      </w:r>
      <w:r w:rsidR="00560D7C">
        <w:t>асть 1 изложить в следующей редакции:</w:t>
      </w:r>
    </w:p>
    <w:p w:rsidR="00560D7C" w:rsidRPr="006733DB" w:rsidRDefault="00560D7C" w:rsidP="00560D7C">
      <w:pPr>
        <w:ind w:firstLine="567"/>
        <w:jc w:val="both"/>
      </w:pPr>
      <w:r>
        <w:t>«</w:t>
      </w:r>
      <w:r w:rsidRPr="006733DB">
        <w:t>1. В случаях, предусмотренных Федеральным законом, сход граждан может проводиться:</w:t>
      </w:r>
    </w:p>
    <w:p w:rsidR="00560D7C" w:rsidRPr="006733DB" w:rsidRDefault="00560D7C" w:rsidP="00560D7C">
      <w:pPr>
        <w:ind w:firstLine="567"/>
        <w:jc w:val="both"/>
      </w:pPr>
      <w:r w:rsidRPr="006733D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60D7C" w:rsidRDefault="00560D7C" w:rsidP="00560D7C">
      <w:pPr>
        <w:ind w:firstLine="567"/>
        <w:jc w:val="both"/>
      </w:pPr>
      <w:r>
        <w:t>2</w:t>
      </w:r>
      <w:r w:rsidRPr="006733DB">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60D7C" w:rsidRPr="006733DB" w:rsidRDefault="00560D7C" w:rsidP="00560D7C">
      <w:pPr>
        <w:autoSpaceDE w:val="0"/>
        <w:autoSpaceDN w:val="0"/>
        <w:adjustRightInd w:val="0"/>
        <w:ind w:firstLine="567"/>
        <w:jc w:val="both"/>
      </w:pPr>
      <w:r>
        <w:t xml:space="preserve">3) </w:t>
      </w:r>
      <w:r>
        <w:rPr>
          <w:rFonts w:eastAsiaTheme="minorHAnsi"/>
          <w:lang w:eastAsia="en-US"/>
        </w:rPr>
        <w:t xml:space="preserve">в соответствии с законом </w:t>
      </w:r>
      <w:r w:rsidR="00667E89">
        <w:rPr>
          <w:rFonts w:eastAsiaTheme="minorHAnsi"/>
          <w:lang w:eastAsia="en-US"/>
        </w:rPr>
        <w:t>Иркутской области</w:t>
      </w:r>
      <w:r>
        <w:rPr>
          <w:rFonts w:eastAsiaTheme="minorHAnsi"/>
          <w:lang w:eastAsia="en-US"/>
        </w:rPr>
        <w:t xml:space="preserve"> на части территории населенн</w:t>
      </w:r>
      <w:r w:rsidR="001E0B49">
        <w:rPr>
          <w:rFonts w:eastAsiaTheme="minorHAnsi"/>
          <w:lang w:eastAsia="en-US"/>
        </w:rPr>
        <w:t>ого пункта, входящего в состав П</w:t>
      </w:r>
      <w:r>
        <w:rPr>
          <w:rFonts w:eastAsiaTheme="minorHAnsi"/>
          <w:lang w:eastAsia="en-US"/>
        </w:rPr>
        <w:t>оселения, по вопросу введения и использования средств самообложения граждан на данной части территории населенного пункта;</w:t>
      </w:r>
    </w:p>
    <w:p w:rsidR="00560D7C" w:rsidRDefault="00560D7C" w:rsidP="001E0B49">
      <w:pPr>
        <w:ind w:firstLine="567"/>
        <w:jc w:val="both"/>
        <w:rPr>
          <w:rFonts w:eastAsiaTheme="minorHAnsi"/>
          <w:lang w:eastAsia="en-US"/>
        </w:rPr>
      </w:pPr>
      <w:r>
        <w:t>4</w:t>
      </w:r>
      <w:r w:rsidRPr="006733DB">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t>ты сельского насел</w:t>
      </w:r>
      <w:r w:rsidR="001E0B49">
        <w:t>енного пункта.</w:t>
      </w:r>
      <w:r>
        <w:t>»</w:t>
      </w:r>
    </w:p>
    <w:p w:rsidR="00857260" w:rsidRPr="00857260" w:rsidRDefault="00857260" w:rsidP="00857260">
      <w:pPr>
        <w:autoSpaceDE w:val="0"/>
        <w:autoSpaceDN w:val="0"/>
        <w:adjustRightInd w:val="0"/>
        <w:ind w:firstLine="540"/>
        <w:jc w:val="both"/>
        <w:rPr>
          <w:rFonts w:eastAsiaTheme="minorHAnsi"/>
          <w:lang w:eastAsia="en-US"/>
        </w:rPr>
      </w:pPr>
      <w:r>
        <w:t>б)</w:t>
      </w:r>
      <w:r w:rsidRPr="00857260">
        <w:rPr>
          <w:rFonts w:eastAsiaTheme="minorHAnsi"/>
          <w:lang w:eastAsia="en-US"/>
        </w:rPr>
        <w:t xml:space="preserve"> </w:t>
      </w:r>
      <w:hyperlink r:id="rId12" w:history="1">
        <w:r w:rsidR="00433C4F">
          <w:rPr>
            <w:rFonts w:eastAsiaTheme="minorHAnsi"/>
            <w:lang w:eastAsia="en-US"/>
          </w:rPr>
          <w:t>Д</w:t>
        </w:r>
        <w:r w:rsidRPr="00857260">
          <w:rPr>
            <w:rFonts w:eastAsiaTheme="minorHAnsi"/>
            <w:lang w:eastAsia="en-US"/>
          </w:rPr>
          <w:t>ополнить</w:t>
        </w:r>
      </w:hyperlink>
      <w:r>
        <w:rPr>
          <w:rFonts w:eastAsiaTheme="minorHAnsi"/>
          <w:lang w:eastAsia="en-US"/>
        </w:rPr>
        <w:t xml:space="preserve"> частью 2.1 следующего содержания:</w:t>
      </w:r>
    </w:p>
    <w:p w:rsidR="00857260" w:rsidRDefault="00857260" w:rsidP="00857260">
      <w:pPr>
        <w:autoSpaceDE w:val="0"/>
        <w:autoSpaceDN w:val="0"/>
        <w:adjustRightInd w:val="0"/>
        <w:ind w:firstLine="540"/>
        <w:jc w:val="both"/>
        <w:rPr>
          <w:rFonts w:eastAsiaTheme="minorHAnsi"/>
          <w:lang w:eastAsia="en-US"/>
        </w:rPr>
      </w:pPr>
      <w:r w:rsidRPr="00857260">
        <w:rPr>
          <w:rFonts w:eastAsiaTheme="minorHAnsi"/>
          <w:lang w:eastAsia="en-US"/>
        </w:rPr>
        <w:t xml:space="preserve">«2.1. Сход граждан, предусмотренный </w:t>
      </w:r>
      <w:hyperlink r:id="rId13" w:history="1">
        <w:r w:rsidRPr="00857260">
          <w:rPr>
            <w:rFonts w:eastAsiaTheme="minorHAnsi"/>
            <w:lang w:eastAsia="en-US"/>
          </w:rPr>
          <w:t>пунктом 3 части 1</w:t>
        </w:r>
      </w:hyperlink>
      <w:r w:rsidRPr="00857260">
        <w:rPr>
          <w:rFonts w:eastAsiaTheme="minorHAnsi"/>
          <w:lang w:eastAsia="en-US"/>
        </w:rPr>
        <w:t xml:space="preserve">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r>
        <w:rPr>
          <w:rFonts w:eastAsiaTheme="minorHAnsi"/>
          <w:lang w:eastAsia="en-US"/>
        </w:rPr>
        <w:t>.</w:t>
      </w:r>
    </w:p>
    <w:p w:rsidR="00857260" w:rsidRDefault="00857260" w:rsidP="00857260">
      <w:pPr>
        <w:autoSpaceDE w:val="0"/>
        <w:autoSpaceDN w:val="0"/>
        <w:adjustRightInd w:val="0"/>
        <w:ind w:firstLine="540"/>
        <w:jc w:val="both"/>
        <w:rPr>
          <w:rFonts w:eastAsiaTheme="minorHAnsi"/>
          <w:lang w:eastAsia="en-US"/>
        </w:rPr>
      </w:pPr>
      <w:r>
        <w:rPr>
          <w:rFonts w:eastAsiaTheme="minorHAnsi"/>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A47616" w:rsidRDefault="00857260" w:rsidP="00A47616">
      <w:pPr>
        <w:autoSpaceDE w:val="0"/>
        <w:autoSpaceDN w:val="0"/>
        <w:adjustRightInd w:val="0"/>
        <w:ind w:firstLine="540"/>
        <w:jc w:val="both"/>
        <w:rPr>
          <w:rFonts w:eastAsiaTheme="minorHAnsi"/>
          <w:lang w:eastAsia="en-US"/>
        </w:rPr>
      </w:pPr>
      <w:r>
        <w:t xml:space="preserve"> </w:t>
      </w:r>
      <w:r w:rsidR="00A47616">
        <w:t xml:space="preserve">в) </w:t>
      </w:r>
      <w:r w:rsidR="00433C4F">
        <w:t>В</w:t>
      </w:r>
      <w:r w:rsidR="00A47616" w:rsidRPr="00A47616">
        <w:t xml:space="preserve"> </w:t>
      </w:r>
      <w:hyperlink r:id="rId14" w:history="1">
        <w:r w:rsidR="00A47616" w:rsidRPr="00A47616">
          <w:rPr>
            <w:rFonts w:eastAsiaTheme="minorHAnsi"/>
            <w:lang w:eastAsia="en-US"/>
          </w:rPr>
          <w:t>части 3</w:t>
        </w:r>
      </w:hyperlink>
      <w:r w:rsidR="00A47616">
        <w:rPr>
          <w:rFonts w:eastAsiaTheme="minorHAnsi"/>
          <w:lang w:eastAsia="en-US"/>
        </w:rPr>
        <w:t xml:space="preserve"> после слов «жителей населенного пункта» дополнить словами «(либо части его территории)»;</w:t>
      </w:r>
    </w:p>
    <w:p w:rsidR="00A47616" w:rsidRPr="00B52BC0" w:rsidRDefault="00A47616" w:rsidP="00F51089">
      <w:pPr>
        <w:autoSpaceDE w:val="0"/>
        <w:autoSpaceDN w:val="0"/>
        <w:adjustRightInd w:val="0"/>
        <w:ind w:firstLine="540"/>
        <w:jc w:val="both"/>
      </w:pPr>
      <w:r>
        <w:t xml:space="preserve"> </w:t>
      </w:r>
    </w:p>
    <w:p w:rsidR="00D5647E" w:rsidRPr="00D5647E" w:rsidRDefault="00433C4F" w:rsidP="00D5647E">
      <w:pPr>
        <w:autoSpaceDE w:val="0"/>
        <w:autoSpaceDN w:val="0"/>
        <w:adjustRightInd w:val="0"/>
        <w:ind w:firstLine="540"/>
        <w:jc w:val="both"/>
        <w:rPr>
          <w:rFonts w:eastAsiaTheme="minorHAnsi"/>
          <w:lang w:eastAsia="en-US"/>
        </w:rPr>
      </w:pPr>
      <w:r>
        <w:t>6</w:t>
      </w:r>
      <w:r w:rsidR="00B52BC0" w:rsidRPr="00D5647E">
        <w:t>.</w:t>
      </w:r>
      <w:r w:rsidR="00D5647E" w:rsidRPr="00D5647E">
        <w:rPr>
          <w:rFonts w:eastAsiaTheme="minorHAnsi"/>
          <w:lang w:eastAsia="en-US"/>
        </w:rPr>
        <w:t xml:space="preserve"> </w:t>
      </w:r>
      <w:hyperlink r:id="rId15" w:history="1">
        <w:r w:rsidR="00D5647E" w:rsidRPr="00D5647E">
          <w:rPr>
            <w:rFonts w:eastAsiaTheme="minorHAnsi"/>
            <w:lang w:eastAsia="en-US"/>
          </w:rPr>
          <w:t>Дополнить</w:t>
        </w:r>
      </w:hyperlink>
      <w:r w:rsidR="00D5647E" w:rsidRPr="00D5647E">
        <w:rPr>
          <w:rFonts w:eastAsiaTheme="minorHAnsi"/>
          <w:lang w:eastAsia="en-US"/>
        </w:rPr>
        <w:t xml:space="preserve"> статьей 14.1 следующего содержания:</w:t>
      </w:r>
    </w:p>
    <w:p w:rsidR="00D5647E" w:rsidRDefault="00D5647E" w:rsidP="00D5647E">
      <w:pPr>
        <w:autoSpaceDE w:val="0"/>
        <w:autoSpaceDN w:val="0"/>
        <w:adjustRightInd w:val="0"/>
        <w:ind w:firstLine="540"/>
        <w:jc w:val="both"/>
        <w:rPr>
          <w:rFonts w:eastAsiaTheme="minorHAnsi"/>
          <w:lang w:eastAsia="en-US"/>
        </w:rPr>
      </w:pPr>
      <w:r w:rsidRPr="00D5647E">
        <w:rPr>
          <w:rFonts w:eastAsiaTheme="minorHAnsi"/>
          <w:lang w:eastAsia="en-US"/>
        </w:rPr>
        <w:t>«</w:t>
      </w:r>
      <w:r w:rsidRPr="00D5647E">
        <w:rPr>
          <w:rFonts w:eastAsiaTheme="minorHAnsi"/>
          <w:b/>
          <w:lang w:eastAsia="en-US"/>
        </w:rPr>
        <w:t>Статья 14.1. Инициативные проекты</w:t>
      </w:r>
    </w:p>
    <w:p w:rsidR="00D5647E" w:rsidRDefault="00D5647E" w:rsidP="00D5647E">
      <w:pPr>
        <w:autoSpaceDE w:val="0"/>
        <w:autoSpaceDN w:val="0"/>
        <w:adjustRightInd w:val="0"/>
        <w:ind w:firstLine="540"/>
        <w:jc w:val="both"/>
        <w:rPr>
          <w:rFonts w:eastAsiaTheme="minorHAnsi"/>
          <w:lang w:eastAsia="en-US"/>
        </w:rPr>
      </w:pPr>
    </w:p>
    <w:p w:rsidR="00235A99" w:rsidRDefault="00D5647E" w:rsidP="00235A99">
      <w:pPr>
        <w:autoSpaceDE w:val="0"/>
        <w:autoSpaceDN w:val="0"/>
        <w:adjustRightInd w:val="0"/>
        <w:ind w:firstLine="540"/>
        <w:jc w:val="both"/>
        <w:rPr>
          <w:rFonts w:eastAsiaTheme="minorHAnsi"/>
          <w:lang w:eastAsia="en-US"/>
        </w:rPr>
      </w:pPr>
      <w:r>
        <w:rPr>
          <w:rFonts w:eastAsiaTheme="minorHAnsi"/>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eastAsiaTheme="minorHAnsi"/>
          <w:lang w:eastAsia="en-US"/>
        </w:rPr>
        <w:t>решения</w:t>
      </w:r>
      <w:proofErr w:type="gramEnd"/>
      <w:r>
        <w:rPr>
          <w:rFonts w:eastAsiaTheme="minorHAnsi"/>
          <w:lang w:eastAsia="en-US"/>
        </w:rPr>
        <w:t xml:space="preserve"> которых предоставлено органам местного самоуправления, в </w:t>
      </w:r>
      <w:r w:rsidR="00235A99">
        <w:rPr>
          <w:rFonts w:eastAsiaTheme="minorHAnsi"/>
          <w:lang w:eastAsia="en-US"/>
        </w:rPr>
        <w:t>а</w:t>
      </w:r>
      <w:r>
        <w:rPr>
          <w:rFonts w:eastAsiaTheme="minorHAnsi"/>
          <w:lang w:eastAsia="en-US"/>
        </w:rPr>
        <w:t>дминистрацию</w:t>
      </w:r>
      <w:r w:rsidR="00235A99">
        <w:rPr>
          <w:rFonts w:eastAsiaTheme="minorHAnsi"/>
          <w:lang w:eastAsia="en-US"/>
        </w:rPr>
        <w:t xml:space="preserve"> Поселения</w:t>
      </w:r>
      <w:r>
        <w:rPr>
          <w:rFonts w:eastAsiaTheme="minorHAnsi"/>
          <w:lang w:eastAsia="en-US"/>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235A99">
        <w:rPr>
          <w:rFonts w:eastAsiaTheme="minorHAnsi"/>
          <w:lang w:eastAsia="en-US"/>
        </w:rPr>
        <w:t>Думы Поселения</w:t>
      </w:r>
      <w:r>
        <w:rPr>
          <w:rFonts w:eastAsiaTheme="minorHAnsi"/>
          <w:lang w:eastAsia="en-US"/>
        </w:rPr>
        <w:t>.</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CD2F11">
        <w:rPr>
          <w:rFonts w:eastAsiaTheme="minorHAnsi"/>
          <w:lang w:eastAsia="en-US"/>
        </w:rPr>
        <w:t>Думы Поселения</w:t>
      </w:r>
      <w:r>
        <w:rPr>
          <w:rFonts w:eastAsiaTheme="minorHAnsi"/>
          <w:lang w:eastAsia="en-US"/>
        </w:rPr>
        <w:t xml:space="preserve">. Право выступить инициатором проекта в соответствии с нормативным правовым актом </w:t>
      </w:r>
      <w:r w:rsidR="00CD2F11">
        <w:rPr>
          <w:rFonts w:eastAsiaTheme="minorHAnsi"/>
          <w:lang w:eastAsia="en-US"/>
        </w:rPr>
        <w:t>Думы Поселения</w:t>
      </w:r>
      <w:r>
        <w:rPr>
          <w:rFonts w:eastAsiaTheme="minorHAnsi"/>
          <w:lang w:eastAsia="en-US"/>
        </w:rPr>
        <w:t xml:space="preserve"> может быть предоставлено также иным лицам, осуществляющим деятельность на территории муниципального образования.</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3. Инициативный проект должен содержать следующие сведения:</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1) описание проблемы, решение которой имеет приоритетное значение для жителей муниципального образования или его части;</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2) обоснование предложений по решению указанной проблемы;</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3) описание ожидаемого результата (ожидаемых результатов) реализации инициативного проекта;</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4) предварительный расчет необходимых расходов на реализацию инициативного проекта;</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5) планируемые сроки реализации инициативного проекта;</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CD2F11">
        <w:rPr>
          <w:rFonts w:eastAsiaTheme="minorHAnsi"/>
          <w:lang w:eastAsia="en-US"/>
        </w:rPr>
        <w:t>Думы Поселения</w:t>
      </w:r>
      <w:r>
        <w:rPr>
          <w:rFonts w:eastAsiaTheme="minorHAnsi"/>
          <w:lang w:eastAsia="en-US"/>
        </w:rPr>
        <w:t>;</w:t>
      </w:r>
    </w:p>
    <w:p w:rsidR="00CD2F11" w:rsidRDefault="00D5647E" w:rsidP="00CD2F11">
      <w:pPr>
        <w:autoSpaceDE w:val="0"/>
        <w:autoSpaceDN w:val="0"/>
        <w:adjustRightInd w:val="0"/>
        <w:ind w:firstLine="540"/>
        <w:jc w:val="both"/>
        <w:rPr>
          <w:rFonts w:eastAsiaTheme="minorHAnsi"/>
          <w:lang w:eastAsia="en-US"/>
        </w:rPr>
      </w:pPr>
      <w:r>
        <w:rPr>
          <w:rFonts w:eastAsiaTheme="minorHAnsi"/>
          <w:lang w:eastAsia="en-US"/>
        </w:rPr>
        <w:t xml:space="preserve">9) иные сведения, предусмотренные нормативным правовым актом </w:t>
      </w:r>
      <w:r w:rsidR="00CD2F11">
        <w:rPr>
          <w:rFonts w:eastAsiaTheme="minorHAnsi"/>
          <w:lang w:eastAsia="en-US"/>
        </w:rPr>
        <w:t>Думы Поселения</w:t>
      </w:r>
      <w:r>
        <w:rPr>
          <w:rFonts w:eastAsiaTheme="minorHAnsi"/>
          <w:lang w:eastAsia="en-US"/>
        </w:rPr>
        <w:t>.</w:t>
      </w:r>
    </w:p>
    <w:p w:rsidR="004E75EA" w:rsidRDefault="00D5647E" w:rsidP="004E75EA">
      <w:pPr>
        <w:autoSpaceDE w:val="0"/>
        <w:autoSpaceDN w:val="0"/>
        <w:adjustRightInd w:val="0"/>
        <w:ind w:firstLine="540"/>
        <w:jc w:val="both"/>
        <w:rPr>
          <w:rFonts w:eastAsiaTheme="minorHAnsi"/>
          <w:lang w:eastAsia="en-US"/>
        </w:rPr>
      </w:pPr>
      <w:r>
        <w:rPr>
          <w:rFonts w:eastAsiaTheme="minorHAnsi"/>
          <w:lang w:eastAsia="en-US"/>
        </w:rPr>
        <w:t xml:space="preserve">4. Инициативный проект до его внесения в администрацию </w:t>
      </w:r>
      <w:r w:rsidR="00CD2F11">
        <w:rPr>
          <w:rFonts w:eastAsiaTheme="minorHAnsi"/>
          <w:lang w:eastAsia="en-US"/>
        </w:rPr>
        <w:t xml:space="preserve">Поселения </w:t>
      </w:r>
      <w:r>
        <w:rPr>
          <w:rFonts w:eastAsiaTheme="minorHAnsi"/>
          <w:lang w:eastAsia="en-US"/>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E75EA" w:rsidRDefault="00D5647E" w:rsidP="004E75EA">
      <w:pPr>
        <w:autoSpaceDE w:val="0"/>
        <w:autoSpaceDN w:val="0"/>
        <w:adjustRightInd w:val="0"/>
        <w:ind w:firstLine="540"/>
        <w:jc w:val="both"/>
        <w:rPr>
          <w:rFonts w:eastAsiaTheme="minorHAnsi"/>
          <w:lang w:eastAsia="en-US"/>
        </w:rPr>
      </w:pPr>
      <w:r>
        <w:rPr>
          <w:rFonts w:eastAsiaTheme="minorHAnsi"/>
          <w:lang w:eastAsia="en-US"/>
        </w:rPr>
        <w:t xml:space="preserve">Нормативным правовым актом </w:t>
      </w:r>
      <w:r w:rsidR="004E75EA">
        <w:rPr>
          <w:rFonts w:eastAsiaTheme="minorHAnsi"/>
          <w:lang w:eastAsia="en-US"/>
        </w:rPr>
        <w:t>Думы Поселения</w:t>
      </w:r>
      <w:r>
        <w:rPr>
          <w:rFonts w:eastAsiaTheme="minorHAnsi"/>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E75EA" w:rsidRDefault="00D5647E" w:rsidP="004E75EA">
      <w:pPr>
        <w:autoSpaceDE w:val="0"/>
        <w:autoSpaceDN w:val="0"/>
        <w:adjustRightInd w:val="0"/>
        <w:ind w:firstLine="540"/>
        <w:jc w:val="both"/>
        <w:rPr>
          <w:rFonts w:eastAsiaTheme="minorHAnsi"/>
          <w:lang w:eastAsia="en-US"/>
        </w:rPr>
      </w:pPr>
      <w:r>
        <w:rPr>
          <w:rFonts w:eastAsiaTheme="minorHAnsi"/>
          <w:lang w:eastAsia="en-US"/>
        </w:rPr>
        <w:t xml:space="preserve">Инициаторы проекта при внесении инициативного проекта в администрацию </w:t>
      </w:r>
      <w:r w:rsidR="004E75EA">
        <w:rPr>
          <w:rFonts w:eastAsiaTheme="minorHAnsi"/>
          <w:lang w:eastAsia="en-US"/>
        </w:rPr>
        <w:t xml:space="preserve">Поселения </w:t>
      </w:r>
      <w:r>
        <w:rPr>
          <w:rFonts w:eastAsiaTheme="minorHAnsi"/>
          <w:lang w:eastAsia="en-US"/>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E3E28" w:rsidRDefault="00D5647E" w:rsidP="001E3E28">
      <w:pPr>
        <w:autoSpaceDE w:val="0"/>
        <w:autoSpaceDN w:val="0"/>
        <w:adjustRightInd w:val="0"/>
        <w:ind w:firstLine="540"/>
        <w:jc w:val="both"/>
        <w:rPr>
          <w:rFonts w:eastAsiaTheme="minorHAnsi"/>
          <w:lang w:eastAsia="en-US"/>
        </w:rPr>
      </w:pPr>
      <w:r>
        <w:rPr>
          <w:rFonts w:eastAsiaTheme="minorHAnsi"/>
          <w:lang w:eastAsia="en-US"/>
        </w:rPr>
        <w:t>5. Информация о внесении инициативного проекта в администрацию</w:t>
      </w:r>
      <w:r w:rsidR="004E75EA">
        <w:rPr>
          <w:rFonts w:eastAsiaTheme="minorHAnsi"/>
          <w:lang w:eastAsia="en-US"/>
        </w:rPr>
        <w:t xml:space="preserve"> Поселения</w:t>
      </w:r>
      <w:r>
        <w:rPr>
          <w:rFonts w:eastAsiaTheme="minorHAnsi"/>
          <w:lang w:eastAsia="en-US"/>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w:t>
      </w:r>
      <w:r w:rsidR="004E75EA">
        <w:rPr>
          <w:rFonts w:eastAsiaTheme="minorHAnsi"/>
          <w:lang w:eastAsia="en-US"/>
        </w:rPr>
        <w:t xml:space="preserve"> Поселения</w:t>
      </w:r>
      <w:r>
        <w:rPr>
          <w:rFonts w:eastAsiaTheme="minorHAnsi"/>
          <w:lang w:eastAsia="en-US"/>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4E75EA">
        <w:rPr>
          <w:rFonts w:eastAsiaTheme="minorHAnsi"/>
          <w:lang w:eastAsia="en-US"/>
        </w:rPr>
        <w:t xml:space="preserve">Поселения </w:t>
      </w:r>
      <w:r>
        <w:rPr>
          <w:rFonts w:eastAsiaTheme="minorHAnsi"/>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004E75EA">
        <w:rPr>
          <w:rFonts w:eastAsiaTheme="minorHAnsi"/>
          <w:lang w:eastAsia="en-US"/>
        </w:rPr>
        <w:t>У</w:t>
      </w:r>
      <w:r>
        <w:rPr>
          <w:rFonts w:eastAsiaTheme="minorHAnsi"/>
          <w:lang w:eastAsia="en-US"/>
        </w:rPr>
        <w:t>казанная информация может доводиться до сведения граждан старостой сельского населенного пункта.</w:t>
      </w:r>
    </w:p>
    <w:p w:rsidR="001E3E28" w:rsidRDefault="00D5647E" w:rsidP="001E3E28">
      <w:pPr>
        <w:autoSpaceDE w:val="0"/>
        <w:autoSpaceDN w:val="0"/>
        <w:adjustRightInd w:val="0"/>
        <w:ind w:firstLine="540"/>
        <w:jc w:val="both"/>
        <w:rPr>
          <w:rFonts w:eastAsiaTheme="minorHAnsi"/>
          <w:lang w:eastAsia="en-US"/>
        </w:rPr>
      </w:pPr>
      <w:r>
        <w:rPr>
          <w:rFonts w:eastAsiaTheme="minorHAnsi"/>
          <w:lang w:eastAsia="en-US"/>
        </w:rPr>
        <w:t>6. Инициативный проект подлежит обязательному рассмотрению администрацией</w:t>
      </w:r>
      <w:r w:rsidR="001E3E28">
        <w:rPr>
          <w:rFonts w:eastAsiaTheme="minorHAnsi"/>
          <w:lang w:eastAsia="en-US"/>
        </w:rPr>
        <w:t xml:space="preserve"> Поселения</w:t>
      </w:r>
      <w:r>
        <w:rPr>
          <w:rFonts w:eastAsiaTheme="minorHAnsi"/>
          <w:lang w:eastAsia="en-US"/>
        </w:rPr>
        <w:t xml:space="preserve"> в течение 30 дней со дня его внесения. </w:t>
      </w:r>
      <w:r w:rsidR="001E3E28">
        <w:rPr>
          <w:rFonts w:eastAsiaTheme="minorHAnsi"/>
          <w:lang w:eastAsia="en-US"/>
        </w:rPr>
        <w:t>А</w:t>
      </w:r>
      <w:r>
        <w:rPr>
          <w:rFonts w:eastAsiaTheme="minorHAnsi"/>
          <w:lang w:eastAsia="en-US"/>
        </w:rPr>
        <w:t>дминистрация</w:t>
      </w:r>
      <w:r w:rsidR="001E3E28">
        <w:rPr>
          <w:rFonts w:eastAsiaTheme="minorHAnsi"/>
          <w:lang w:eastAsia="en-US"/>
        </w:rPr>
        <w:t xml:space="preserve"> Поселения</w:t>
      </w:r>
      <w:r>
        <w:rPr>
          <w:rFonts w:eastAsiaTheme="minorHAnsi"/>
          <w:lang w:eastAsia="en-US"/>
        </w:rPr>
        <w:t xml:space="preserve"> по результатам рассмотрения инициативного проекта принимает одно из следующих решений:</w:t>
      </w:r>
    </w:p>
    <w:p w:rsidR="007C2456" w:rsidRDefault="00D5647E" w:rsidP="007C2456">
      <w:pPr>
        <w:autoSpaceDE w:val="0"/>
        <w:autoSpaceDN w:val="0"/>
        <w:adjustRightInd w:val="0"/>
        <w:ind w:firstLine="540"/>
        <w:jc w:val="both"/>
        <w:rPr>
          <w:rFonts w:eastAsiaTheme="minorHAnsi"/>
          <w:lang w:eastAsia="en-US"/>
        </w:rPr>
      </w:pPr>
      <w:r>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2456" w:rsidRDefault="00D5647E" w:rsidP="007C2456">
      <w:pPr>
        <w:autoSpaceDE w:val="0"/>
        <w:autoSpaceDN w:val="0"/>
        <w:adjustRightInd w:val="0"/>
        <w:ind w:firstLine="540"/>
        <w:jc w:val="both"/>
        <w:rPr>
          <w:rFonts w:eastAsiaTheme="minorHAnsi"/>
          <w:lang w:eastAsia="en-US"/>
        </w:rPr>
      </w:pPr>
      <w:r>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2456" w:rsidRDefault="00D5647E" w:rsidP="007C2456">
      <w:pPr>
        <w:autoSpaceDE w:val="0"/>
        <w:autoSpaceDN w:val="0"/>
        <w:adjustRightInd w:val="0"/>
        <w:ind w:firstLine="540"/>
        <w:jc w:val="both"/>
        <w:rPr>
          <w:rFonts w:eastAsiaTheme="minorHAnsi"/>
          <w:lang w:eastAsia="en-US"/>
        </w:rPr>
      </w:pPr>
      <w:r>
        <w:rPr>
          <w:rFonts w:eastAsiaTheme="minorHAnsi"/>
          <w:lang w:eastAsia="en-US"/>
        </w:rPr>
        <w:t xml:space="preserve">7. </w:t>
      </w:r>
      <w:r w:rsidR="007C2456">
        <w:rPr>
          <w:rFonts w:eastAsiaTheme="minorHAnsi"/>
          <w:lang w:eastAsia="en-US"/>
        </w:rPr>
        <w:t>А</w:t>
      </w:r>
      <w:r>
        <w:rPr>
          <w:rFonts w:eastAsiaTheme="minorHAnsi"/>
          <w:lang w:eastAsia="en-US"/>
        </w:rPr>
        <w:t>дминистрация</w:t>
      </w:r>
      <w:r w:rsidR="007C2456">
        <w:rPr>
          <w:rFonts w:eastAsiaTheme="minorHAnsi"/>
          <w:lang w:eastAsia="en-US"/>
        </w:rPr>
        <w:t xml:space="preserve"> Поселения</w:t>
      </w:r>
      <w:r>
        <w:rPr>
          <w:rFonts w:eastAsiaTheme="minorHAnsi"/>
          <w:lang w:eastAsia="en-US"/>
        </w:rPr>
        <w:t xml:space="preserve"> принимает решение об отказе в поддержке инициативного проекта в одном из следующих случаев:</w:t>
      </w:r>
    </w:p>
    <w:p w:rsidR="007C2456" w:rsidRDefault="00D5647E" w:rsidP="007C2456">
      <w:pPr>
        <w:autoSpaceDE w:val="0"/>
        <w:autoSpaceDN w:val="0"/>
        <w:adjustRightInd w:val="0"/>
        <w:ind w:firstLine="540"/>
        <w:jc w:val="both"/>
        <w:rPr>
          <w:rFonts w:eastAsiaTheme="minorHAnsi"/>
          <w:lang w:eastAsia="en-US"/>
        </w:rPr>
      </w:pPr>
      <w:r>
        <w:rPr>
          <w:rFonts w:eastAsiaTheme="minorHAnsi"/>
          <w:lang w:eastAsia="en-US"/>
        </w:rPr>
        <w:t>1) несоблюдение установленного порядка внесения инициативного проекта и его рассмотрения;</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C2456">
        <w:rPr>
          <w:rFonts w:eastAsiaTheme="minorHAnsi"/>
          <w:lang w:eastAsia="en-US"/>
        </w:rPr>
        <w:t>Иркутской области</w:t>
      </w:r>
      <w:r>
        <w:rPr>
          <w:rFonts w:eastAsiaTheme="minorHAnsi"/>
          <w:lang w:eastAsia="en-US"/>
        </w:rPr>
        <w:t>,</w:t>
      </w:r>
      <w:r w:rsidR="007C2456">
        <w:rPr>
          <w:rFonts w:eastAsiaTheme="minorHAnsi"/>
          <w:lang w:eastAsia="en-US"/>
        </w:rPr>
        <w:t xml:space="preserve"> настоящему</w:t>
      </w:r>
      <w:r>
        <w:rPr>
          <w:rFonts w:eastAsiaTheme="minorHAnsi"/>
          <w:lang w:eastAsia="en-US"/>
        </w:rPr>
        <w:t xml:space="preserve"> </w:t>
      </w:r>
      <w:r w:rsidR="007C2456">
        <w:rPr>
          <w:rFonts w:eastAsiaTheme="minorHAnsi"/>
          <w:lang w:eastAsia="en-US"/>
        </w:rPr>
        <w:t>Уставу</w:t>
      </w:r>
      <w:r>
        <w:rPr>
          <w:rFonts w:eastAsiaTheme="minorHAnsi"/>
          <w:lang w:eastAsia="en-US"/>
        </w:rPr>
        <w:t>;</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5) наличие возможности решения описанной в инициативном проекте проблемы более эффективным способом;</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6) признание инициативного проекта не прошедшим конкурсный отбор.</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 xml:space="preserve">8. </w:t>
      </w:r>
      <w:r w:rsidR="00A62907">
        <w:rPr>
          <w:rFonts w:eastAsiaTheme="minorHAnsi"/>
          <w:lang w:eastAsia="en-US"/>
        </w:rPr>
        <w:t>А</w:t>
      </w:r>
      <w:r>
        <w:rPr>
          <w:rFonts w:eastAsiaTheme="minorHAnsi"/>
          <w:lang w:eastAsia="en-US"/>
        </w:rPr>
        <w:t xml:space="preserve">дминистрация </w:t>
      </w:r>
      <w:r w:rsidR="00A62907">
        <w:rPr>
          <w:rFonts w:eastAsiaTheme="minorHAnsi"/>
          <w:lang w:eastAsia="en-US"/>
        </w:rPr>
        <w:t xml:space="preserve">Поселения </w:t>
      </w:r>
      <w:r>
        <w:rPr>
          <w:rFonts w:eastAsiaTheme="minorHAnsi"/>
          <w:lang w:eastAsia="en-US"/>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A62907">
        <w:rPr>
          <w:rFonts w:eastAsiaTheme="minorHAnsi"/>
          <w:lang w:eastAsia="en-US"/>
        </w:rPr>
        <w:t>Думой Поселения</w:t>
      </w:r>
      <w:r>
        <w:rPr>
          <w:rFonts w:eastAsiaTheme="minorHAnsi"/>
          <w:lang w:eastAsia="en-US"/>
        </w:rPr>
        <w:t>.</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A62907">
        <w:rPr>
          <w:rFonts w:eastAsiaTheme="minorHAnsi"/>
          <w:lang w:eastAsia="en-US"/>
        </w:rPr>
        <w:t>Иркутской области</w:t>
      </w:r>
      <w:r>
        <w:rPr>
          <w:rFonts w:eastAsiaTheme="minorHAnsi"/>
          <w:lang w:eastAsia="en-US"/>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A62907">
        <w:rPr>
          <w:rFonts w:eastAsiaTheme="minorHAnsi"/>
          <w:lang w:eastAsia="en-US"/>
        </w:rPr>
        <w:t>Иркутской области</w:t>
      </w:r>
      <w:r>
        <w:rPr>
          <w:rFonts w:eastAsiaTheme="minorHAnsi"/>
          <w:lang w:eastAsia="en-US"/>
        </w:rPr>
        <w:t>. В этом случае требования частей 3, 6, 7, 8, 9, 11 и 12 настоящей статьи не применяются.</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11. В случае, если в администрацию</w:t>
      </w:r>
      <w:r w:rsidR="00A62907">
        <w:rPr>
          <w:rFonts w:eastAsiaTheme="minorHAnsi"/>
          <w:lang w:eastAsia="en-US"/>
        </w:rPr>
        <w:t xml:space="preserve"> Поселения</w:t>
      </w:r>
      <w:r>
        <w:rPr>
          <w:rFonts w:eastAsiaTheme="minorHAnsi"/>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w:t>
      </w:r>
      <w:r w:rsidR="00A62907">
        <w:rPr>
          <w:rFonts w:eastAsiaTheme="minorHAnsi"/>
          <w:lang w:eastAsia="en-US"/>
        </w:rPr>
        <w:t xml:space="preserve"> Поселения</w:t>
      </w:r>
      <w:r>
        <w:rPr>
          <w:rFonts w:eastAsiaTheme="minorHAnsi"/>
          <w:lang w:eastAsia="en-US"/>
        </w:rPr>
        <w:t xml:space="preserve"> организует проведение конкурсного отбора и информирует об этом инициаторов проекта.</w:t>
      </w:r>
    </w:p>
    <w:p w:rsidR="00A62907" w:rsidRDefault="00D5647E" w:rsidP="00A62907">
      <w:pPr>
        <w:autoSpaceDE w:val="0"/>
        <w:autoSpaceDN w:val="0"/>
        <w:adjustRightInd w:val="0"/>
        <w:ind w:firstLine="540"/>
        <w:jc w:val="both"/>
        <w:rPr>
          <w:rFonts w:eastAsiaTheme="minorHAnsi"/>
          <w:lang w:eastAsia="en-US"/>
        </w:rPr>
      </w:pPr>
      <w:r>
        <w:rPr>
          <w:rFonts w:eastAsiaTheme="minorHAnsi"/>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A62907">
        <w:rPr>
          <w:rFonts w:eastAsiaTheme="minorHAnsi"/>
          <w:lang w:eastAsia="en-US"/>
        </w:rPr>
        <w:t>Думы Поселения</w:t>
      </w:r>
      <w:r>
        <w:rPr>
          <w:rFonts w:eastAsiaTheme="minorHAnsi"/>
          <w:lang w:eastAsia="en-US"/>
        </w:rPr>
        <w:t>. Состав коллегиального органа (комиссии) формируется администрацией</w:t>
      </w:r>
      <w:r w:rsidR="00A62907">
        <w:rPr>
          <w:rFonts w:eastAsiaTheme="minorHAnsi"/>
          <w:lang w:eastAsia="en-US"/>
        </w:rPr>
        <w:t xml:space="preserve"> Поселения</w:t>
      </w:r>
      <w:r>
        <w:rPr>
          <w:rFonts w:eastAsiaTheme="minorHAnsi"/>
          <w:lang w:eastAsia="en-US"/>
        </w:rPr>
        <w:t xml:space="preserve">. При этом половина от общего числа членов коллегиального органа (комиссии) должна быть назначена на основе предложений </w:t>
      </w:r>
      <w:r w:rsidR="00A62907">
        <w:rPr>
          <w:rFonts w:eastAsiaTheme="minorHAnsi"/>
          <w:lang w:eastAsia="en-US"/>
        </w:rPr>
        <w:t>Думы Поселения</w:t>
      </w:r>
      <w:r>
        <w:rPr>
          <w:rFonts w:eastAsiaTheme="minorHAnsi"/>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77F2B" w:rsidRDefault="00D5647E" w:rsidP="00A77F2B">
      <w:pPr>
        <w:autoSpaceDE w:val="0"/>
        <w:autoSpaceDN w:val="0"/>
        <w:adjustRightInd w:val="0"/>
        <w:ind w:firstLine="540"/>
        <w:jc w:val="both"/>
        <w:rPr>
          <w:rFonts w:eastAsiaTheme="minorHAnsi"/>
          <w:lang w:eastAsia="en-US"/>
        </w:rPr>
      </w:pPr>
      <w:r>
        <w:rPr>
          <w:rFonts w:eastAsiaTheme="minorHAnsi"/>
          <w:lang w:eastAsia="en-US"/>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116E6" w:rsidRDefault="00D5647E" w:rsidP="006116E6">
      <w:pPr>
        <w:autoSpaceDE w:val="0"/>
        <w:autoSpaceDN w:val="0"/>
        <w:adjustRightInd w:val="0"/>
        <w:ind w:firstLine="540"/>
        <w:jc w:val="both"/>
        <w:rPr>
          <w:rFonts w:eastAsiaTheme="minorHAnsi"/>
          <w:lang w:eastAsia="en-US"/>
        </w:rPr>
      </w:pPr>
      <w:r>
        <w:rPr>
          <w:rFonts w:eastAsiaTheme="minorHAnsi"/>
          <w:lang w:eastAsia="en-US"/>
        </w:rPr>
        <w:t>14. Информация о рассмотрении инициативного проекта администрацией</w:t>
      </w:r>
      <w:r w:rsidR="00A77F2B">
        <w:rPr>
          <w:rFonts w:eastAsiaTheme="minorHAnsi"/>
          <w:lang w:eastAsia="en-US"/>
        </w:rPr>
        <w:t xml:space="preserve"> Поселения</w:t>
      </w:r>
      <w:r>
        <w:rPr>
          <w:rFonts w:eastAsiaTheme="minorHAnsi"/>
          <w:lang w:eastAsia="en-US"/>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w:t>
      </w:r>
      <w:r w:rsidR="00A77F2B">
        <w:rPr>
          <w:rFonts w:eastAsiaTheme="minorHAnsi"/>
          <w:lang w:eastAsia="en-US"/>
        </w:rPr>
        <w:t xml:space="preserve"> Поселения</w:t>
      </w:r>
      <w:r>
        <w:rPr>
          <w:rFonts w:eastAsiaTheme="minorHAnsi"/>
          <w:lang w:eastAsia="en-US"/>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r w:rsidR="006116E6">
        <w:rPr>
          <w:rFonts w:eastAsiaTheme="minorHAnsi"/>
          <w:lang w:eastAsia="en-US"/>
        </w:rPr>
        <w:t>У</w:t>
      </w:r>
      <w:r>
        <w:rPr>
          <w:rFonts w:eastAsiaTheme="minorHAnsi"/>
          <w:lang w:eastAsia="en-US"/>
        </w:rPr>
        <w:t>казанная информация может доводиться до сведения граждан старостой сельского населенного пункта.</w:t>
      </w:r>
      <w:r w:rsidR="006116E6">
        <w:rPr>
          <w:rFonts w:eastAsiaTheme="minorHAnsi"/>
          <w:lang w:eastAsia="en-US"/>
        </w:rPr>
        <w:t>»;</w:t>
      </w:r>
    </w:p>
    <w:p w:rsidR="003C2E54" w:rsidRDefault="003C2E54" w:rsidP="006116E6">
      <w:pPr>
        <w:autoSpaceDE w:val="0"/>
        <w:autoSpaceDN w:val="0"/>
        <w:adjustRightInd w:val="0"/>
        <w:ind w:firstLine="540"/>
        <w:jc w:val="both"/>
        <w:rPr>
          <w:rFonts w:eastAsiaTheme="minorHAnsi"/>
          <w:lang w:eastAsia="en-US"/>
        </w:rPr>
      </w:pPr>
    </w:p>
    <w:p w:rsidR="003C2E54" w:rsidRPr="003C2E54" w:rsidRDefault="00433C4F" w:rsidP="003C2E54">
      <w:pPr>
        <w:autoSpaceDE w:val="0"/>
        <w:autoSpaceDN w:val="0"/>
        <w:adjustRightInd w:val="0"/>
        <w:ind w:firstLine="540"/>
        <w:jc w:val="both"/>
        <w:rPr>
          <w:rFonts w:eastAsiaTheme="minorHAnsi"/>
          <w:lang w:eastAsia="en-US"/>
        </w:rPr>
      </w:pPr>
      <w:r>
        <w:rPr>
          <w:rFonts w:eastAsiaTheme="minorHAnsi"/>
          <w:lang w:eastAsia="en-US"/>
        </w:rPr>
        <w:t>7</w:t>
      </w:r>
      <w:r w:rsidR="003C2E54">
        <w:rPr>
          <w:rFonts w:eastAsiaTheme="minorHAnsi"/>
          <w:lang w:eastAsia="en-US"/>
        </w:rPr>
        <w:t xml:space="preserve">. </w:t>
      </w:r>
      <w:r w:rsidR="00205C3C">
        <w:rPr>
          <w:rFonts w:eastAsiaTheme="minorHAnsi"/>
          <w:lang w:eastAsia="en-US"/>
        </w:rPr>
        <w:t>В</w:t>
      </w:r>
      <w:r w:rsidR="003C2E54" w:rsidRPr="003C2E54">
        <w:rPr>
          <w:rFonts w:eastAsiaTheme="minorHAnsi"/>
          <w:lang w:eastAsia="en-US"/>
        </w:rPr>
        <w:t xml:space="preserve"> </w:t>
      </w:r>
      <w:hyperlink r:id="rId16" w:history="1">
        <w:r w:rsidR="003C2E54" w:rsidRPr="003C2E54">
          <w:rPr>
            <w:rFonts w:eastAsiaTheme="minorHAnsi"/>
            <w:lang w:eastAsia="en-US"/>
          </w:rPr>
          <w:t>статье 15</w:t>
        </w:r>
      </w:hyperlink>
      <w:r w:rsidR="003C2E54" w:rsidRPr="003C2E54">
        <w:rPr>
          <w:rFonts w:eastAsiaTheme="minorHAnsi"/>
          <w:lang w:eastAsia="en-US"/>
        </w:rPr>
        <w:t>:</w:t>
      </w:r>
    </w:p>
    <w:p w:rsidR="003C2E54" w:rsidRPr="003C2E54" w:rsidRDefault="003C2E54" w:rsidP="003C2E54">
      <w:pPr>
        <w:autoSpaceDE w:val="0"/>
        <w:autoSpaceDN w:val="0"/>
        <w:adjustRightInd w:val="0"/>
        <w:ind w:firstLine="540"/>
        <w:jc w:val="both"/>
        <w:rPr>
          <w:rFonts w:eastAsiaTheme="minorHAnsi"/>
          <w:lang w:eastAsia="en-US"/>
        </w:rPr>
      </w:pPr>
      <w:r w:rsidRPr="003C2E54">
        <w:rPr>
          <w:rFonts w:eastAsiaTheme="minorHAnsi"/>
          <w:lang w:eastAsia="en-US"/>
        </w:rPr>
        <w:t xml:space="preserve">а) </w:t>
      </w:r>
      <w:hyperlink r:id="rId17" w:history="1">
        <w:r w:rsidR="006C37D7">
          <w:rPr>
            <w:rFonts w:eastAsiaTheme="minorHAnsi"/>
            <w:lang w:eastAsia="en-US"/>
          </w:rPr>
          <w:t>Ч</w:t>
        </w:r>
        <w:r w:rsidRPr="003C2E54">
          <w:rPr>
            <w:rFonts w:eastAsiaTheme="minorHAnsi"/>
            <w:lang w:eastAsia="en-US"/>
          </w:rPr>
          <w:t>асть 8</w:t>
        </w:r>
      </w:hyperlink>
      <w:r w:rsidRPr="003C2E54">
        <w:rPr>
          <w:rFonts w:eastAsiaTheme="minorHAnsi"/>
          <w:lang w:eastAsia="en-US"/>
        </w:rPr>
        <w:t xml:space="preserve"> дополнить пунктом 7 следующего содержания:</w:t>
      </w:r>
    </w:p>
    <w:p w:rsidR="003C2E54" w:rsidRPr="003C2E54" w:rsidRDefault="003C2E54" w:rsidP="003C2E54">
      <w:pPr>
        <w:autoSpaceDE w:val="0"/>
        <w:autoSpaceDN w:val="0"/>
        <w:adjustRightInd w:val="0"/>
        <w:ind w:firstLine="540"/>
        <w:jc w:val="both"/>
        <w:rPr>
          <w:rFonts w:eastAsiaTheme="minorHAnsi"/>
          <w:lang w:eastAsia="en-US"/>
        </w:rPr>
      </w:pPr>
      <w:r w:rsidRPr="003C2E54">
        <w:rPr>
          <w:rFonts w:eastAsiaTheme="minorHAnsi"/>
          <w:lang w:eastAsia="en-US"/>
        </w:rPr>
        <w:t>«7) обсуждение инициативного проекта и принятие решения по вопросу о его одобрении.»;</w:t>
      </w:r>
    </w:p>
    <w:p w:rsidR="003C2E54" w:rsidRPr="003C2E54" w:rsidRDefault="003C2E54" w:rsidP="003C2E54">
      <w:pPr>
        <w:autoSpaceDE w:val="0"/>
        <w:autoSpaceDN w:val="0"/>
        <w:adjustRightInd w:val="0"/>
        <w:ind w:firstLine="540"/>
        <w:jc w:val="both"/>
        <w:rPr>
          <w:rFonts w:eastAsiaTheme="minorHAnsi"/>
          <w:lang w:eastAsia="en-US"/>
        </w:rPr>
      </w:pPr>
      <w:r w:rsidRPr="003C2E54">
        <w:rPr>
          <w:rFonts w:eastAsiaTheme="minorHAnsi"/>
          <w:lang w:eastAsia="en-US"/>
        </w:rPr>
        <w:t xml:space="preserve">б) </w:t>
      </w:r>
      <w:hyperlink r:id="rId18" w:history="1">
        <w:r w:rsidR="006C37D7">
          <w:rPr>
            <w:rFonts w:eastAsiaTheme="minorHAnsi"/>
            <w:lang w:eastAsia="en-US"/>
          </w:rPr>
          <w:t>Д</w:t>
        </w:r>
        <w:r w:rsidRPr="003C2E54">
          <w:rPr>
            <w:rFonts w:eastAsiaTheme="minorHAnsi"/>
            <w:lang w:eastAsia="en-US"/>
          </w:rPr>
          <w:t>ополнить</w:t>
        </w:r>
      </w:hyperlink>
      <w:r w:rsidRPr="003C2E54">
        <w:rPr>
          <w:rFonts w:eastAsiaTheme="minorHAnsi"/>
          <w:lang w:eastAsia="en-US"/>
        </w:rPr>
        <w:t xml:space="preserve"> частью </w:t>
      </w:r>
      <w:r w:rsidR="00DE3465">
        <w:rPr>
          <w:rFonts w:eastAsiaTheme="minorHAnsi"/>
          <w:lang w:eastAsia="en-US"/>
        </w:rPr>
        <w:t>9</w:t>
      </w:r>
      <w:r w:rsidRPr="003C2E54">
        <w:rPr>
          <w:rFonts w:eastAsiaTheme="minorHAnsi"/>
          <w:lang w:eastAsia="en-US"/>
        </w:rPr>
        <w:t>.1 следующего содержания:</w:t>
      </w:r>
    </w:p>
    <w:p w:rsidR="003C2E54" w:rsidRDefault="003C2E54" w:rsidP="003C2E54">
      <w:pPr>
        <w:autoSpaceDE w:val="0"/>
        <w:autoSpaceDN w:val="0"/>
        <w:adjustRightInd w:val="0"/>
        <w:ind w:firstLine="540"/>
        <w:jc w:val="both"/>
        <w:rPr>
          <w:rFonts w:eastAsiaTheme="minorHAnsi"/>
          <w:lang w:eastAsia="en-US"/>
        </w:rPr>
      </w:pPr>
      <w:r w:rsidRPr="003C2E54">
        <w:rPr>
          <w:rFonts w:eastAsiaTheme="minorHAnsi"/>
          <w:lang w:eastAsia="en-US"/>
        </w:rPr>
        <w:t>«</w:t>
      </w:r>
      <w:r w:rsidR="00DE3465">
        <w:rPr>
          <w:rFonts w:eastAsiaTheme="minorHAnsi"/>
          <w:lang w:eastAsia="en-US"/>
        </w:rPr>
        <w:t>9</w:t>
      </w:r>
      <w:r w:rsidRPr="003C2E54">
        <w:rPr>
          <w:rFonts w:eastAsiaTheme="minorHAnsi"/>
          <w:lang w:eastAsia="en-US"/>
        </w:rPr>
        <w:t xml:space="preserve">.1. Органы </w:t>
      </w:r>
      <w:r>
        <w:rPr>
          <w:rFonts w:eastAsiaTheme="minorHAnsi"/>
          <w:lang w:eastAsia="en-US"/>
        </w:rPr>
        <w:t>территориального общественного самоуправления могут выдвигать инициативный проект в качестве инициаторов проекта.»;</w:t>
      </w:r>
    </w:p>
    <w:p w:rsidR="00DE3465" w:rsidRPr="00DE3465" w:rsidRDefault="00DE3465" w:rsidP="003C2E54">
      <w:pPr>
        <w:autoSpaceDE w:val="0"/>
        <w:autoSpaceDN w:val="0"/>
        <w:adjustRightInd w:val="0"/>
        <w:ind w:firstLine="540"/>
        <w:jc w:val="both"/>
        <w:rPr>
          <w:rFonts w:eastAsiaTheme="minorHAnsi"/>
          <w:lang w:eastAsia="en-US"/>
        </w:rPr>
      </w:pPr>
    </w:p>
    <w:p w:rsidR="00DE3465" w:rsidRPr="00DE3465" w:rsidRDefault="00433C4F" w:rsidP="00DE3465">
      <w:pPr>
        <w:autoSpaceDE w:val="0"/>
        <w:autoSpaceDN w:val="0"/>
        <w:adjustRightInd w:val="0"/>
        <w:ind w:firstLine="540"/>
        <w:jc w:val="both"/>
        <w:rPr>
          <w:rFonts w:eastAsiaTheme="minorHAnsi"/>
          <w:lang w:eastAsia="en-US"/>
        </w:rPr>
      </w:pPr>
      <w:r>
        <w:rPr>
          <w:rFonts w:eastAsiaTheme="minorHAnsi"/>
          <w:lang w:eastAsia="en-US"/>
        </w:rPr>
        <w:t>8</w:t>
      </w:r>
      <w:r w:rsidR="00DE3465" w:rsidRPr="00DE3465">
        <w:rPr>
          <w:rFonts w:eastAsiaTheme="minorHAnsi"/>
          <w:lang w:eastAsia="en-US"/>
        </w:rPr>
        <w:t xml:space="preserve">. </w:t>
      </w:r>
      <w:hyperlink r:id="rId19" w:history="1">
        <w:r w:rsidR="00DE3465" w:rsidRPr="00DE3465">
          <w:rPr>
            <w:rFonts w:eastAsiaTheme="minorHAnsi"/>
            <w:lang w:eastAsia="en-US"/>
          </w:rPr>
          <w:t>Часть 6 статьи 15.1</w:t>
        </w:r>
      </w:hyperlink>
      <w:r w:rsidR="00DE3465" w:rsidRPr="00DE3465">
        <w:rPr>
          <w:rFonts w:eastAsiaTheme="minorHAnsi"/>
          <w:lang w:eastAsia="en-US"/>
        </w:rPr>
        <w:t xml:space="preserve"> дополнить пунктом 4.1 следующего содержания:</w:t>
      </w:r>
    </w:p>
    <w:p w:rsidR="00DE3465" w:rsidRDefault="00DE3465" w:rsidP="00DE3465">
      <w:pPr>
        <w:autoSpaceDE w:val="0"/>
        <w:autoSpaceDN w:val="0"/>
        <w:adjustRightInd w:val="0"/>
        <w:ind w:firstLine="540"/>
        <w:jc w:val="both"/>
        <w:rPr>
          <w:rFonts w:eastAsiaTheme="minorHAnsi"/>
          <w:lang w:eastAsia="en-US"/>
        </w:rPr>
      </w:pPr>
      <w:r w:rsidRPr="00DE3465">
        <w:rPr>
          <w:rFonts w:eastAsiaTheme="minorHAnsi"/>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70202" w:rsidRPr="00F30336" w:rsidRDefault="00670202" w:rsidP="00DE3465">
      <w:pPr>
        <w:autoSpaceDE w:val="0"/>
        <w:autoSpaceDN w:val="0"/>
        <w:adjustRightInd w:val="0"/>
        <w:ind w:firstLine="540"/>
        <w:jc w:val="both"/>
        <w:rPr>
          <w:rFonts w:eastAsiaTheme="minorHAnsi"/>
          <w:lang w:eastAsia="en-US"/>
        </w:rPr>
      </w:pPr>
    </w:p>
    <w:p w:rsidR="00F30336" w:rsidRDefault="00433C4F" w:rsidP="00F30336">
      <w:pPr>
        <w:autoSpaceDE w:val="0"/>
        <w:autoSpaceDN w:val="0"/>
        <w:adjustRightInd w:val="0"/>
        <w:ind w:firstLine="540"/>
        <w:jc w:val="both"/>
        <w:rPr>
          <w:rFonts w:eastAsiaTheme="minorHAnsi"/>
          <w:lang w:eastAsia="en-US"/>
        </w:rPr>
      </w:pPr>
      <w:r>
        <w:rPr>
          <w:rFonts w:eastAsiaTheme="minorHAnsi"/>
          <w:lang w:eastAsia="en-US"/>
        </w:rPr>
        <w:t>9</w:t>
      </w:r>
      <w:r w:rsidR="00670202" w:rsidRPr="00F30336">
        <w:rPr>
          <w:rFonts w:eastAsiaTheme="minorHAnsi"/>
          <w:lang w:eastAsia="en-US"/>
        </w:rPr>
        <w:t xml:space="preserve">. </w:t>
      </w:r>
      <w:r w:rsidR="00F30336" w:rsidRPr="00F30336">
        <w:rPr>
          <w:rFonts w:eastAsiaTheme="minorHAnsi"/>
          <w:lang w:eastAsia="en-US"/>
        </w:rPr>
        <w:t>Части 7 и</w:t>
      </w:r>
      <w:r w:rsidR="00670202" w:rsidRPr="00F30336">
        <w:rPr>
          <w:rFonts w:eastAsiaTheme="minorHAnsi"/>
          <w:lang w:eastAsia="en-US"/>
        </w:rPr>
        <w:t xml:space="preserve"> </w:t>
      </w:r>
      <w:hyperlink r:id="rId20" w:history="1">
        <w:r w:rsidR="00F30336" w:rsidRPr="00F30336">
          <w:rPr>
            <w:rFonts w:eastAsiaTheme="minorHAnsi"/>
            <w:lang w:eastAsia="en-US"/>
          </w:rPr>
          <w:t>8</w:t>
        </w:r>
        <w:r w:rsidR="00670202" w:rsidRPr="00F30336">
          <w:rPr>
            <w:rFonts w:eastAsiaTheme="minorHAnsi"/>
            <w:lang w:eastAsia="en-US"/>
          </w:rPr>
          <w:t xml:space="preserve"> статьи </w:t>
        </w:r>
      </w:hyperlink>
      <w:r w:rsidR="00F30336" w:rsidRPr="00F30336">
        <w:rPr>
          <w:rFonts w:eastAsiaTheme="minorHAnsi"/>
          <w:lang w:eastAsia="en-US"/>
        </w:rPr>
        <w:t>16</w:t>
      </w:r>
      <w:r w:rsidR="00670202" w:rsidRPr="00F30336">
        <w:rPr>
          <w:rFonts w:eastAsiaTheme="minorHAnsi"/>
          <w:lang w:eastAsia="en-US"/>
        </w:rPr>
        <w:t xml:space="preserve"> </w:t>
      </w:r>
      <w:r w:rsidR="00F30336">
        <w:rPr>
          <w:rFonts w:eastAsiaTheme="minorHAnsi"/>
          <w:lang w:eastAsia="en-US"/>
        </w:rPr>
        <w:t xml:space="preserve">изложить в </w:t>
      </w:r>
      <w:r w:rsidR="00670202">
        <w:rPr>
          <w:rFonts w:eastAsiaTheme="minorHAnsi"/>
          <w:lang w:eastAsia="en-US"/>
        </w:rPr>
        <w:t>следующей редакции:</w:t>
      </w:r>
    </w:p>
    <w:p w:rsidR="00573DC0" w:rsidRDefault="00F30336" w:rsidP="00573DC0">
      <w:pPr>
        <w:autoSpaceDE w:val="0"/>
        <w:autoSpaceDN w:val="0"/>
        <w:adjustRightInd w:val="0"/>
        <w:ind w:firstLine="540"/>
        <w:jc w:val="both"/>
        <w:rPr>
          <w:rFonts w:eastAsiaTheme="minorHAnsi"/>
          <w:lang w:eastAsia="en-US"/>
        </w:rPr>
      </w:pPr>
      <w:r>
        <w:rPr>
          <w:rFonts w:eastAsiaTheme="minorHAnsi"/>
          <w:lang w:eastAsia="en-US"/>
        </w:rPr>
        <w:t>«7</w:t>
      </w:r>
      <w:r w:rsidR="00670202">
        <w:rPr>
          <w:rFonts w:eastAsiaTheme="minorHAnsi"/>
          <w:lang w:eastAsia="en-US"/>
        </w:rPr>
        <w:t>. Порядок организации и проведения публичных слушаний определяется</w:t>
      </w:r>
      <w:r>
        <w:rPr>
          <w:rFonts w:eastAsiaTheme="minorHAnsi"/>
          <w:lang w:eastAsia="en-US"/>
        </w:rPr>
        <w:t xml:space="preserve"> </w:t>
      </w:r>
      <w:r w:rsidR="00670202">
        <w:rPr>
          <w:rFonts w:eastAsiaTheme="minorHAnsi"/>
          <w:lang w:eastAsia="en-US"/>
        </w:rPr>
        <w:t xml:space="preserve">нормативными правовыми актами </w:t>
      </w:r>
      <w:r w:rsidR="00573DC0">
        <w:rPr>
          <w:rFonts w:eastAsiaTheme="minorHAnsi"/>
          <w:lang w:eastAsia="en-US"/>
        </w:rPr>
        <w:t>Думы Поселения</w:t>
      </w:r>
      <w:r w:rsidR="00670202">
        <w:rPr>
          <w:rFonts w:eastAsiaTheme="minorHAnsi"/>
          <w:lang w:eastAsia="en-US"/>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73DC0" w:rsidRDefault="00573DC0" w:rsidP="00573DC0">
      <w:pPr>
        <w:autoSpaceDE w:val="0"/>
        <w:autoSpaceDN w:val="0"/>
        <w:adjustRightInd w:val="0"/>
        <w:ind w:firstLine="540"/>
        <w:jc w:val="both"/>
        <w:rPr>
          <w:rFonts w:eastAsiaTheme="minorHAnsi"/>
          <w:lang w:eastAsia="en-US"/>
        </w:rPr>
      </w:pPr>
      <w:r>
        <w:rPr>
          <w:rFonts w:eastAsiaTheme="minorHAnsi"/>
          <w:lang w:eastAsia="en-US"/>
        </w:rPr>
        <w:t>Н</w:t>
      </w:r>
      <w:r w:rsidR="00670202">
        <w:rPr>
          <w:rFonts w:eastAsiaTheme="minorHAnsi"/>
          <w:lang w:eastAsia="en-US"/>
        </w:rPr>
        <w:t xml:space="preserve">ормативными правовыми актами </w:t>
      </w:r>
      <w:r>
        <w:rPr>
          <w:rFonts w:eastAsiaTheme="minorHAnsi"/>
          <w:lang w:eastAsia="en-US"/>
        </w:rPr>
        <w:t>Думы Поселения</w:t>
      </w:r>
      <w:r w:rsidR="00670202">
        <w:rPr>
          <w:rFonts w:eastAsiaTheme="minorHAnsi"/>
          <w:lang w:eastAsia="en-US"/>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70202" w:rsidRDefault="00573DC0" w:rsidP="00573DC0">
      <w:pPr>
        <w:autoSpaceDE w:val="0"/>
        <w:autoSpaceDN w:val="0"/>
        <w:adjustRightInd w:val="0"/>
        <w:ind w:firstLine="540"/>
        <w:jc w:val="both"/>
        <w:rPr>
          <w:rFonts w:eastAsiaTheme="minorHAnsi"/>
          <w:lang w:eastAsia="en-US"/>
        </w:rPr>
      </w:pPr>
      <w:r>
        <w:rPr>
          <w:rFonts w:eastAsiaTheme="minorHAnsi"/>
          <w:lang w:eastAsia="en-US"/>
        </w:rPr>
        <w:t>8</w:t>
      </w:r>
      <w:r w:rsidR="00670202">
        <w:rPr>
          <w:rFonts w:eastAsiaTheme="minorHAnsi"/>
          <w:lang w:eastAsia="en-US"/>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eastAsiaTheme="minorHAnsi"/>
          <w:lang w:eastAsia="en-US"/>
        </w:rPr>
        <w:t>»</w:t>
      </w:r>
      <w:r w:rsidR="005028C9">
        <w:rPr>
          <w:rFonts w:eastAsiaTheme="minorHAnsi"/>
          <w:lang w:eastAsia="en-US"/>
        </w:rPr>
        <w:t>;</w:t>
      </w:r>
    </w:p>
    <w:p w:rsidR="00670202" w:rsidRPr="00DE3465" w:rsidRDefault="00670202" w:rsidP="00DE3465">
      <w:pPr>
        <w:autoSpaceDE w:val="0"/>
        <w:autoSpaceDN w:val="0"/>
        <w:adjustRightInd w:val="0"/>
        <w:ind w:firstLine="540"/>
        <w:jc w:val="both"/>
        <w:rPr>
          <w:rFonts w:eastAsiaTheme="minorHAnsi"/>
          <w:lang w:eastAsia="en-US"/>
        </w:rPr>
      </w:pPr>
    </w:p>
    <w:p w:rsidR="0012673F" w:rsidRPr="0012673F" w:rsidRDefault="00433C4F" w:rsidP="0012673F">
      <w:pPr>
        <w:autoSpaceDE w:val="0"/>
        <w:autoSpaceDN w:val="0"/>
        <w:adjustRightInd w:val="0"/>
        <w:ind w:firstLine="540"/>
        <w:jc w:val="both"/>
        <w:rPr>
          <w:rFonts w:eastAsiaTheme="minorHAnsi"/>
          <w:lang w:eastAsia="en-US"/>
        </w:rPr>
      </w:pPr>
      <w:r>
        <w:rPr>
          <w:rFonts w:eastAsiaTheme="minorHAnsi"/>
          <w:lang w:eastAsia="en-US"/>
        </w:rPr>
        <w:t>10</w:t>
      </w:r>
      <w:r w:rsidR="0012673F">
        <w:rPr>
          <w:rFonts w:eastAsiaTheme="minorHAnsi"/>
          <w:lang w:eastAsia="en-US"/>
        </w:rPr>
        <w:t xml:space="preserve">. </w:t>
      </w:r>
      <w:r w:rsidR="00205C3C">
        <w:rPr>
          <w:rFonts w:eastAsiaTheme="minorHAnsi"/>
          <w:lang w:eastAsia="en-US"/>
        </w:rPr>
        <w:t>В</w:t>
      </w:r>
      <w:r w:rsidR="0012673F" w:rsidRPr="0012673F">
        <w:rPr>
          <w:rFonts w:eastAsiaTheme="minorHAnsi"/>
          <w:lang w:eastAsia="en-US"/>
        </w:rPr>
        <w:t xml:space="preserve"> </w:t>
      </w:r>
      <w:hyperlink r:id="rId21" w:history="1">
        <w:r w:rsidR="0012673F" w:rsidRPr="0012673F">
          <w:rPr>
            <w:rFonts w:eastAsiaTheme="minorHAnsi"/>
            <w:lang w:eastAsia="en-US"/>
          </w:rPr>
          <w:t>статье 17</w:t>
        </w:r>
      </w:hyperlink>
      <w:r w:rsidR="0012673F" w:rsidRPr="0012673F">
        <w:rPr>
          <w:rFonts w:eastAsiaTheme="minorHAnsi"/>
          <w:lang w:eastAsia="en-US"/>
        </w:rPr>
        <w:t>:</w:t>
      </w:r>
    </w:p>
    <w:p w:rsidR="00433C4F" w:rsidRDefault="0012673F" w:rsidP="00433C4F">
      <w:pPr>
        <w:autoSpaceDE w:val="0"/>
        <w:autoSpaceDN w:val="0"/>
        <w:adjustRightInd w:val="0"/>
        <w:ind w:firstLine="540"/>
        <w:jc w:val="both"/>
        <w:rPr>
          <w:rFonts w:eastAsiaTheme="minorHAnsi"/>
          <w:lang w:eastAsia="en-US"/>
        </w:rPr>
      </w:pPr>
      <w:r w:rsidRPr="0012673F">
        <w:rPr>
          <w:rFonts w:eastAsiaTheme="minorHAnsi"/>
          <w:lang w:eastAsia="en-US"/>
        </w:rPr>
        <w:t xml:space="preserve">а) </w:t>
      </w:r>
      <w:hyperlink r:id="rId22" w:history="1">
        <w:r w:rsidR="006C37D7">
          <w:rPr>
            <w:rFonts w:eastAsiaTheme="minorHAnsi"/>
            <w:lang w:eastAsia="en-US"/>
          </w:rPr>
          <w:t>Ч</w:t>
        </w:r>
        <w:r w:rsidRPr="0012673F">
          <w:rPr>
            <w:rFonts w:eastAsiaTheme="minorHAnsi"/>
            <w:lang w:eastAsia="en-US"/>
          </w:rPr>
          <w:t>асть 1</w:t>
        </w:r>
      </w:hyperlink>
      <w:r>
        <w:rPr>
          <w:rFonts w:eastAsiaTheme="minorHAnsi"/>
          <w:lang w:eastAsia="en-US"/>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2673F" w:rsidRDefault="0012673F" w:rsidP="00433C4F">
      <w:pPr>
        <w:autoSpaceDE w:val="0"/>
        <w:autoSpaceDN w:val="0"/>
        <w:adjustRightInd w:val="0"/>
        <w:ind w:firstLine="540"/>
        <w:jc w:val="both"/>
        <w:rPr>
          <w:rFonts w:eastAsiaTheme="minorHAnsi"/>
          <w:lang w:eastAsia="en-US"/>
        </w:rPr>
      </w:pPr>
      <w:r>
        <w:rPr>
          <w:rFonts w:eastAsiaTheme="minorHAnsi"/>
          <w:lang w:eastAsia="en-US"/>
        </w:rPr>
        <w:t xml:space="preserve">б) </w:t>
      </w:r>
      <w:hyperlink r:id="rId23" w:history="1">
        <w:r w:rsidR="006C37D7">
          <w:rPr>
            <w:rFonts w:eastAsiaTheme="minorHAnsi"/>
            <w:lang w:eastAsia="en-US"/>
          </w:rPr>
          <w:t>Ч</w:t>
        </w:r>
        <w:r w:rsidRPr="0012673F">
          <w:rPr>
            <w:rFonts w:eastAsiaTheme="minorHAnsi"/>
            <w:lang w:eastAsia="en-US"/>
          </w:rPr>
          <w:t>асть 2</w:t>
        </w:r>
      </w:hyperlink>
      <w:r>
        <w:rPr>
          <w:rFonts w:eastAsiaTheme="minorHAnsi"/>
          <w:lang w:eastAsia="en-US"/>
        </w:rPr>
        <w:t xml:space="preserve"> дополнить абзацем следующего содержания:</w:t>
      </w:r>
    </w:p>
    <w:p w:rsidR="0012673F" w:rsidRDefault="0012673F" w:rsidP="0012673F">
      <w:pPr>
        <w:autoSpaceDE w:val="0"/>
        <w:autoSpaceDN w:val="0"/>
        <w:adjustRightInd w:val="0"/>
        <w:ind w:firstLine="540"/>
        <w:jc w:val="both"/>
        <w:rPr>
          <w:rFonts w:eastAsiaTheme="minorHAnsi"/>
          <w:lang w:eastAsia="en-US"/>
        </w:rPr>
      </w:pPr>
      <w:r>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12673F" w:rsidRPr="00205C3C" w:rsidRDefault="0012673F" w:rsidP="00DE3465">
      <w:pPr>
        <w:autoSpaceDE w:val="0"/>
        <w:autoSpaceDN w:val="0"/>
        <w:adjustRightInd w:val="0"/>
        <w:ind w:firstLine="540"/>
        <w:jc w:val="both"/>
        <w:rPr>
          <w:rFonts w:eastAsiaTheme="minorHAnsi"/>
          <w:lang w:eastAsia="en-US"/>
        </w:rPr>
      </w:pPr>
    </w:p>
    <w:p w:rsidR="00205C3C" w:rsidRDefault="00433C4F" w:rsidP="00205C3C">
      <w:pPr>
        <w:autoSpaceDE w:val="0"/>
        <w:autoSpaceDN w:val="0"/>
        <w:adjustRightInd w:val="0"/>
        <w:ind w:firstLine="540"/>
        <w:jc w:val="both"/>
        <w:rPr>
          <w:rFonts w:eastAsiaTheme="minorHAnsi"/>
          <w:lang w:eastAsia="en-US"/>
        </w:rPr>
      </w:pPr>
      <w:r>
        <w:rPr>
          <w:rFonts w:eastAsiaTheme="minorHAnsi"/>
          <w:lang w:eastAsia="en-US"/>
        </w:rPr>
        <w:t>11</w:t>
      </w:r>
      <w:r w:rsidR="00205C3C" w:rsidRPr="00205C3C">
        <w:rPr>
          <w:rFonts w:eastAsiaTheme="minorHAnsi"/>
          <w:lang w:eastAsia="en-US"/>
        </w:rPr>
        <w:t xml:space="preserve">. </w:t>
      </w:r>
      <w:r w:rsidR="006670A3">
        <w:rPr>
          <w:rFonts w:eastAsiaTheme="minorHAnsi"/>
          <w:lang w:eastAsia="en-US"/>
        </w:rPr>
        <w:t>В</w:t>
      </w:r>
      <w:r w:rsidR="00205C3C" w:rsidRPr="00205C3C">
        <w:rPr>
          <w:rFonts w:eastAsiaTheme="minorHAnsi"/>
          <w:lang w:eastAsia="en-US"/>
        </w:rPr>
        <w:t xml:space="preserve"> </w:t>
      </w:r>
      <w:hyperlink r:id="rId24" w:history="1">
        <w:r w:rsidR="00205C3C" w:rsidRPr="00205C3C">
          <w:rPr>
            <w:rFonts w:eastAsiaTheme="minorHAnsi"/>
            <w:lang w:eastAsia="en-US"/>
          </w:rPr>
          <w:t xml:space="preserve">статье </w:t>
        </w:r>
      </w:hyperlink>
      <w:r w:rsidR="00205C3C" w:rsidRPr="00205C3C">
        <w:rPr>
          <w:rFonts w:eastAsiaTheme="minorHAnsi"/>
          <w:lang w:eastAsia="en-US"/>
        </w:rPr>
        <w:t>19:</w:t>
      </w:r>
    </w:p>
    <w:p w:rsidR="00EA463B" w:rsidRPr="00EA463B" w:rsidRDefault="00205C3C" w:rsidP="00EA463B">
      <w:pPr>
        <w:autoSpaceDE w:val="0"/>
        <w:autoSpaceDN w:val="0"/>
        <w:adjustRightInd w:val="0"/>
        <w:ind w:firstLine="540"/>
        <w:jc w:val="both"/>
        <w:rPr>
          <w:rFonts w:eastAsiaTheme="minorHAnsi"/>
          <w:lang w:eastAsia="en-US"/>
        </w:rPr>
      </w:pPr>
      <w:r w:rsidRPr="00205C3C">
        <w:rPr>
          <w:rFonts w:eastAsiaTheme="minorHAnsi"/>
          <w:lang w:eastAsia="en-US"/>
        </w:rPr>
        <w:t xml:space="preserve">а) </w:t>
      </w:r>
      <w:hyperlink r:id="rId25" w:history="1">
        <w:r w:rsidR="006C37D7">
          <w:rPr>
            <w:rFonts w:eastAsiaTheme="minorHAnsi"/>
            <w:lang w:eastAsia="en-US"/>
          </w:rPr>
          <w:t>Ч</w:t>
        </w:r>
        <w:r w:rsidRPr="00205C3C">
          <w:rPr>
            <w:rFonts w:eastAsiaTheme="minorHAnsi"/>
            <w:lang w:eastAsia="en-US"/>
          </w:rPr>
          <w:t>асть 2</w:t>
        </w:r>
      </w:hyperlink>
      <w:r>
        <w:rPr>
          <w:rFonts w:eastAsiaTheme="minorHAnsi"/>
          <w:lang w:eastAsia="en-US"/>
        </w:rPr>
        <w:t xml:space="preserve"> дополнить предложением следующего содержания: </w:t>
      </w:r>
      <w:r w:rsidR="00D7636F">
        <w:rPr>
          <w:rFonts w:eastAsiaTheme="minorHAnsi"/>
          <w:lang w:eastAsia="en-US"/>
        </w:rPr>
        <w:t>«</w:t>
      </w:r>
      <w:r>
        <w:rPr>
          <w:rFonts w:eastAsiaTheme="minorHAnsi"/>
          <w:lang w:eastAsia="en-US"/>
        </w:rPr>
        <w:t xml:space="preserve">В опросе граждан по вопросу выявления мнения граждан о поддержке инициативного проекта вправе участвовать жители </w:t>
      </w:r>
      <w:r w:rsidR="00D7636F" w:rsidRPr="00EA463B">
        <w:rPr>
          <w:rFonts w:eastAsiaTheme="minorHAnsi"/>
          <w:lang w:eastAsia="en-US"/>
        </w:rPr>
        <w:t xml:space="preserve">Поселения </w:t>
      </w:r>
      <w:r w:rsidRPr="00EA463B">
        <w:rPr>
          <w:rFonts w:eastAsiaTheme="minorHAnsi"/>
          <w:lang w:eastAsia="en-US"/>
        </w:rPr>
        <w:t>или его части, в которых предлагается реализовать инициативный проект, достигш</w:t>
      </w:r>
      <w:r w:rsidR="00D7636F" w:rsidRPr="00EA463B">
        <w:rPr>
          <w:rFonts w:eastAsiaTheme="minorHAnsi"/>
          <w:lang w:eastAsia="en-US"/>
        </w:rPr>
        <w:t>ие шестнадцатилетнего возраста.»</w:t>
      </w:r>
      <w:r w:rsidRPr="00EA463B">
        <w:rPr>
          <w:rFonts w:eastAsiaTheme="minorHAnsi"/>
          <w:lang w:eastAsia="en-US"/>
        </w:rPr>
        <w:t>;</w:t>
      </w:r>
    </w:p>
    <w:p w:rsidR="00EA463B" w:rsidRPr="00EA463B" w:rsidRDefault="00205C3C" w:rsidP="00EA463B">
      <w:pPr>
        <w:autoSpaceDE w:val="0"/>
        <w:autoSpaceDN w:val="0"/>
        <w:adjustRightInd w:val="0"/>
        <w:ind w:firstLine="540"/>
        <w:jc w:val="both"/>
        <w:rPr>
          <w:rFonts w:eastAsiaTheme="minorHAnsi"/>
          <w:lang w:eastAsia="en-US"/>
        </w:rPr>
      </w:pPr>
      <w:r w:rsidRPr="00EA463B">
        <w:rPr>
          <w:rFonts w:eastAsiaTheme="minorHAnsi"/>
          <w:lang w:eastAsia="en-US"/>
        </w:rPr>
        <w:t xml:space="preserve">б) </w:t>
      </w:r>
      <w:hyperlink r:id="rId26" w:history="1">
        <w:r w:rsidR="006C37D7">
          <w:rPr>
            <w:rFonts w:eastAsiaTheme="minorHAnsi"/>
            <w:lang w:eastAsia="en-US"/>
          </w:rPr>
          <w:t>Ч</w:t>
        </w:r>
        <w:r w:rsidRPr="00EA463B">
          <w:rPr>
            <w:rFonts w:eastAsiaTheme="minorHAnsi"/>
            <w:lang w:eastAsia="en-US"/>
          </w:rPr>
          <w:t>асть 3</w:t>
        </w:r>
      </w:hyperlink>
      <w:r w:rsidRPr="00EA463B">
        <w:rPr>
          <w:rFonts w:eastAsiaTheme="minorHAnsi"/>
          <w:lang w:eastAsia="en-US"/>
        </w:rPr>
        <w:t xml:space="preserve"> дополнить пунктом 3 следующего содержания:</w:t>
      </w:r>
    </w:p>
    <w:p w:rsidR="00535AFF" w:rsidRDefault="00EA463B" w:rsidP="00535AFF">
      <w:pPr>
        <w:autoSpaceDE w:val="0"/>
        <w:autoSpaceDN w:val="0"/>
        <w:adjustRightInd w:val="0"/>
        <w:ind w:firstLine="540"/>
        <w:jc w:val="both"/>
        <w:rPr>
          <w:rFonts w:eastAsiaTheme="minorHAnsi"/>
          <w:lang w:eastAsia="en-US"/>
        </w:rPr>
      </w:pPr>
      <w:r w:rsidRPr="00EA463B">
        <w:rPr>
          <w:rFonts w:eastAsiaTheme="minorHAnsi"/>
          <w:lang w:eastAsia="en-US"/>
        </w:rPr>
        <w:t>«</w:t>
      </w:r>
      <w:r w:rsidR="00205C3C" w:rsidRPr="00EA463B">
        <w:rPr>
          <w:rFonts w:eastAsiaTheme="minorHAnsi"/>
          <w:lang w:eastAsia="en-US"/>
        </w:rPr>
        <w:t xml:space="preserve">3) </w:t>
      </w:r>
      <w:r w:rsidRPr="00862CE0">
        <w:rPr>
          <w:rFonts w:eastAsiaTheme="minorHAnsi"/>
          <w:lang w:eastAsia="en-US"/>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w:t>
      </w:r>
      <w:r w:rsidR="00205C3C">
        <w:rPr>
          <w:rFonts w:eastAsiaTheme="minorHAnsi"/>
          <w:lang w:eastAsia="en-US"/>
        </w:rPr>
        <w:t>;</w:t>
      </w:r>
    </w:p>
    <w:p w:rsidR="00535AFF" w:rsidRDefault="00205C3C" w:rsidP="00535AFF">
      <w:pPr>
        <w:autoSpaceDE w:val="0"/>
        <w:autoSpaceDN w:val="0"/>
        <w:adjustRightInd w:val="0"/>
        <w:ind w:firstLine="540"/>
        <w:jc w:val="both"/>
        <w:rPr>
          <w:rFonts w:eastAsiaTheme="minorHAnsi"/>
          <w:lang w:eastAsia="en-US"/>
        </w:rPr>
      </w:pPr>
      <w:r>
        <w:rPr>
          <w:rFonts w:eastAsiaTheme="minorHAnsi"/>
          <w:lang w:eastAsia="en-US"/>
        </w:rPr>
        <w:t xml:space="preserve">в) </w:t>
      </w:r>
      <w:r w:rsidR="00535AFF">
        <w:rPr>
          <w:rFonts w:eastAsiaTheme="minorHAnsi"/>
          <w:lang w:eastAsia="en-US"/>
        </w:rPr>
        <w:t>Часть 4 изложить в следующей редакции:</w:t>
      </w:r>
    </w:p>
    <w:p w:rsidR="001B3B0E" w:rsidRDefault="00535AFF" w:rsidP="001B3B0E">
      <w:pPr>
        <w:autoSpaceDE w:val="0"/>
        <w:autoSpaceDN w:val="0"/>
        <w:adjustRightInd w:val="0"/>
        <w:ind w:firstLine="540"/>
        <w:jc w:val="both"/>
        <w:rPr>
          <w:rFonts w:eastAsiaTheme="minorHAnsi"/>
          <w:lang w:eastAsia="en-US"/>
        </w:rPr>
      </w:pPr>
      <w:r>
        <w:rPr>
          <w:rFonts w:eastAsiaTheme="minorHAnsi"/>
          <w:lang w:eastAsia="en-US"/>
        </w:rPr>
        <w:t xml:space="preserve">«4. Решение о назначении опроса граждан принимается </w:t>
      </w:r>
      <w:r w:rsidR="001B3B0E">
        <w:rPr>
          <w:rFonts w:eastAsiaTheme="minorHAnsi"/>
          <w:lang w:eastAsia="en-US"/>
        </w:rPr>
        <w:t>Думой Поселения</w:t>
      </w:r>
      <w:r>
        <w:rPr>
          <w:rFonts w:eastAsiaTheme="minorHAnsi"/>
          <w:lang w:eastAsia="en-US"/>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r w:rsidR="001B3B0E">
        <w:rPr>
          <w:rFonts w:eastAsiaTheme="minorHAnsi"/>
          <w:lang w:eastAsia="en-US"/>
        </w:rPr>
        <w:t>Думы Поселения</w:t>
      </w:r>
      <w:r>
        <w:rPr>
          <w:rFonts w:eastAsiaTheme="minorHAnsi"/>
          <w:lang w:eastAsia="en-US"/>
        </w:rPr>
        <w:t xml:space="preserve"> о назначении опроса граждан устанавливаются:</w:t>
      </w:r>
    </w:p>
    <w:p w:rsidR="001B3B0E" w:rsidRDefault="00535AFF" w:rsidP="001B3B0E">
      <w:pPr>
        <w:autoSpaceDE w:val="0"/>
        <w:autoSpaceDN w:val="0"/>
        <w:adjustRightInd w:val="0"/>
        <w:ind w:firstLine="540"/>
        <w:jc w:val="both"/>
        <w:rPr>
          <w:rFonts w:eastAsiaTheme="minorHAnsi"/>
          <w:lang w:eastAsia="en-US"/>
        </w:rPr>
      </w:pPr>
      <w:r>
        <w:rPr>
          <w:rFonts w:eastAsiaTheme="minorHAnsi"/>
          <w:lang w:eastAsia="en-US"/>
        </w:rPr>
        <w:t>1) дата и сроки проведения опроса;</w:t>
      </w:r>
    </w:p>
    <w:p w:rsidR="001B3B0E" w:rsidRDefault="00535AFF" w:rsidP="001B3B0E">
      <w:pPr>
        <w:autoSpaceDE w:val="0"/>
        <w:autoSpaceDN w:val="0"/>
        <w:adjustRightInd w:val="0"/>
        <w:ind w:firstLine="540"/>
        <w:jc w:val="both"/>
        <w:rPr>
          <w:rFonts w:eastAsiaTheme="minorHAnsi"/>
          <w:lang w:eastAsia="en-US"/>
        </w:rPr>
      </w:pPr>
      <w:r>
        <w:rPr>
          <w:rFonts w:eastAsiaTheme="minorHAnsi"/>
          <w:lang w:eastAsia="en-US"/>
        </w:rPr>
        <w:t>2) формулировка вопроса (вопросов), предлагаемого (предлагаемых) при проведении опроса;</w:t>
      </w:r>
    </w:p>
    <w:p w:rsidR="001B3B0E" w:rsidRDefault="00535AFF" w:rsidP="001B3B0E">
      <w:pPr>
        <w:autoSpaceDE w:val="0"/>
        <w:autoSpaceDN w:val="0"/>
        <w:adjustRightInd w:val="0"/>
        <w:ind w:firstLine="540"/>
        <w:jc w:val="both"/>
        <w:rPr>
          <w:rFonts w:eastAsiaTheme="minorHAnsi"/>
          <w:lang w:eastAsia="en-US"/>
        </w:rPr>
      </w:pPr>
      <w:r>
        <w:rPr>
          <w:rFonts w:eastAsiaTheme="minorHAnsi"/>
          <w:lang w:eastAsia="en-US"/>
        </w:rPr>
        <w:t>3) методика проведения опроса;</w:t>
      </w:r>
    </w:p>
    <w:p w:rsidR="001B3B0E" w:rsidRDefault="00535AFF" w:rsidP="001B3B0E">
      <w:pPr>
        <w:autoSpaceDE w:val="0"/>
        <w:autoSpaceDN w:val="0"/>
        <w:adjustRightInd w:val="0"/>
        <w:ind w:firstLine="540"/>
        <w:jc w:val="both"/>
        <w:rPr>
          <w:rFonts w:eastAsiaTheme="minorHAnsi"/>
          <w:lang w:eastAsia="en-US"/>
        </w:rPr>
      </w:pPr>
      <w:r>
        <w:rPr>
          <w:rFonts w:eastAsiaTheme="minorHAnsi"/>
          <w:lang w:eastAsia="en-US"/>
        </w:rPr>
        <w:t>4) форма опросного листа;</w:t>
      </w:r>
    </w:p>
    <w:p w:rsidR="001B3B0E" w:rsidRDefault="00535AFF" w:rsidP="001B3B0E">
      <w:pPr>
        <w:autoSpaceDE w:val="0"/>
        <w:autoSpaceDN w:val="0"/>
        <w:adjustRightInd w:val="0"/>
        <w:ind w:firstLine="540"/>
        <w:jc w:val="both"/>
        <w:rPr>
          <w:rFonts w:eastAsiaTheme="minorHAnsi"/>
          <w:lang w:eastAsia="en-US"/>
        </w:rPr>
      </w:pPr>
      <w:r>
        <w:rPr>
          <w:rFonts w:eastAsiaTheme="minorHAnsi"/>
          <w:lang w:eastAsia="en-US"/>
        </w:rPr>
        <w:t xml:space="preserve">5) минимальная численность жителей </w:t>
      </w:r>
      <w:r w:rsidR="001B3B0E">
        <w:rPr>
          <w:rFonts w:eastAsiaTheme="minorHAnsi"/>
          <w:lang w:eastAsia="en-US"/>
        </w:rPr>
        <w:t>Поселения</w:t>
      </w:r>
      <w:r>
        <w:rPr>
          <w:rFonts w:eastAsiaTheme="minorHAnsi"/>
          <w:lang w:eastAsia="en-US"/>
        </w:rPr>
        <w:t>, участвующих в опросе;</w:t>
      </w:r>
    </w:p>
    <w:p w:rsidR="00E3657F" w:rsidRPr="00E3657F" w:rsidRDefault="00535AFF" w:rsidP="00E3657F">
      <w:pPr>
        <w:autoSpaceDE w:val="0"/>
        <w:autoSpaceDN w:val="0"/>
        <w:adjustRightInd w:val="0"/>
        <w:ind w:firstLine="540"/>
        <w:jc w:val="both"/>
        <w:rPr>
          <w:rFonts w:eastAsiaTheme="minorHAnsi"/>
          <w:lang w:eastAsia="en-US"/>
        </w:rPr>
      </w:pPr>
      <w:r>
        <w:rPr>
          <w:rFonts w:eastAsiaTheme="minorHAnsi"/>
          <w:lang w:eastAsia="en-US"/>
        </w:rPr>
        <w:t xml:space="preserve">6) порядок идентификации </w:t>
      </w:r>
      <w:r w:rsidRPr="00E3657F">
        <w:rPr>
          <w:rFonts w:eastAsiaTheme="minorHAnsi"/>
          <w:lang w:eastAsia="en-US"/>
        </w:rPr>
        <w:t xml:space="preserve">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1B3B0E" w:rsidRPr="00E3657F">
        <w:rPr>
          <w:rFonts w:eastAsiaTheme="minorHAnsi"/>
          <w:lang w:eastAsia="en-US"/>
        </w:rPr>
        <w:t>«Интернет»</w:t>
      </w:r>
      <w:r w:rsidRPr="00E3657F">
        <w:rPr>
          <w:rFonts w:eastAsiaTheme="minorHAnsi"/>
          <w:lang w:eastAsia="en-US"/>
        </w:rPr>
        <w:t>.</w:t>
      </w:r>
      <w:r w:rsidR="001B3B0E" w:rsidRPr="00E3657F">
        <w:rPr>
          <w:rFonts w:eastAsiaTheme="minorHAnsi"/>
          <w:lang w:eastAsia="en-US"/>
        </w:rPr>
        <w:t>»</w:t>
      </w:r>
      <w:r w:rsidR="00205C3C" w:rsidRPr="00E3657F">
        <w:rPr>
          <w:rFonts w:eastAsiaTheme="minorHAnsi"/>
          <w:lang w:eastAsia="en-US"/>
        </w:rPr>
        <w:t>;</w:t>
      </w:r>
    </w:p>
    <w:p w:rsidR="003C2E54" w:rsidRDefault="00205C3C" w:rsidP="003C2E54">
      <w:pPr>
        <w:autoSpaceDE w:val="0"/>
        <w:autoSpaceDN w:val="0"/>
        <w:adjustRightInd w:val="0"/>
        <w:ind w:firstLine="540"/>
        <w:jc w:val="both"/>
        <w:rPr>
          <w:rFonts w:eastAsiaTheme="minorHAnsi"/>
          <w:lang w:eastAsia="en-US"/>
        </w:rPr>
      </w:pPr>
      <w:r w:rsidRPr="00E3657F">
        <w:rPr>
          <w:rFonts w:eastAsiaTheme="minorHAnsi"/>
          <w:lang w:eastAsia="en-US"/>
        </w:rPr>
        <w:t xml:space="preserve">г) </w:t>
      </w:r>
      <w:hyperlink r:id="rId27" w:history="1">
        <w:r w:rsidR="006C37D7">
          <w:rPr>
            <w:rFonts w:eastAsiaTheme="minorHAnsi"/>
            <w:lang w:eastAsia="en-US"/>
          </w:rPr>
          <w:t>П</w:t>
        </w:r>
        <w:r w:rsidRPr="00E3657F">
          <w:rPr>
            <w:rFonts w:eastAsiaTheme="minorHAnsi"/>
            <w:lang w:eastAsia="en-US"/>
          </w:rPr>
          <w:t xml:space="preserve">ункт 1 части </w:t>
        </w:r>
        <w:r w:rsidR="00E3657F" w:rsidRPr="00E3657F">
          <w:rPr>
            <w:rFonts w:eastAsiaTheme="minorHAnsi"/>
            <w:lang w:eastAsia="en-US"/>
          </w:rPr>
          <w:t>6</w:t>
        </w:r>
      </w:hyperlink>
      <w:r w:rsidRPr="00E3657F">
        <w:rPr>
          <w:rFonts w:eastAsiaTheme="minorHAnsi"/>
          <w:lang w:eastAsia="en-US"/>
        </w:rPr>
        <w:t xml:space="preserve"> дополнить словами </w:t>
      </w:r>
      <w:r w:rsidR="00E3657F">
        <w:rPr>
          <w:rFonts w:eastAsiaTheme="minorHAnsi"/>
          <w:lang w:eastAsia="en-US"/>
        </w:rPr>
        <w:t>«</w:t>
      </w:r>
      <w:r>
        <w:rPr>
          <w:rFonts w:eastAsiaTheme="minorHAnsi"/>
          <w:lang w:eastAsia="en-US"/>
        </w:rPr>
        <w:t xml:space="preserve">или жителей </w:t>
      </w:r>
      <w:r w:rsidR="00A037E2">
        <w:rPr>
          <w:rFonts w:eastAsiaTheme="minorHAnsi"/>
          <w:lang w:eastAsia="en-US"/>
        </w:rPr>
        <w:t>Поселения</w:t>
      </w:r>
      <w:r w:rsidR="00E3657F">
        <w:rPr>
          <w:rFonts w:eastAsiaTheme="minorHAnsi"/>
          <w:lang w:eastAsia="en-US"/>
        </w:rPr>
        <w:t>»;</w:t>
      </w:r>
    </w:p>
    <w:p w:rsidR="00B52BC0" w:rsidRPr="00B52BC0" w:rsidRDefault="00B52BC0" w:rsidP="00E44327">
      <w:pPr>
        <w:pStyle w:val="ConsNormal"/>
        <w:ind w:firstLine="540"/>
        <w:jc w:val="both"/>
        <w:rPr>
          <w:rFonts w:ascii="Times New Roman" w:hAnsi="Times New Roman"/>
          <w:sz w:val="24"/>
          <w:szCs w:val="24"/>
        </w:rPr>
      </w:pPr>
    </w:p>
    <w:p w:rsidR="00D410AB" w:rsidRDefault="00433C4F" w:rsidP="009354CC">
      <w:pPr>
        <w:autoSpaceDE w:val="0"/>
        <w:autoSpaceDN w:val="0"/>
        <w:adjustRightInd w:val="0"/>
        <w:ind w:firstLine="540"/>
        <w:jc w:val="both"/>
      </w:pPr>
      <w:r>
        <w:t>12</w:t>
      </w:r>
      <w:r w:rsidR="009354CC" w:rsidRPr="00B52BC0">
        <w:t xml:space="preserve">. </w:t>
      </w:r>
      <w:r w:rsidR="00D410AB">
        <w:t xml:space="preserve">В </w:t>
      </w:r>
      <w:r w:rsidR="009354CC" w:rsidRPr="00B52BC0">
        <w:t>стать</w:t>
      </w:r>
      <w:r w:rsidR="00D410AB">
        <w:t>е</w:t>
      </w:r>
      <w:r w:rsidR="009354CC" w:rsidRPr="00B52BC0">
        <w:t xml:space="preserve"> 21</w:t>
      </w:r>
      <w:r w:rsidR="00D410AB">
        <w:t>:</w:t>
      </w:r>
      <w:r w:rsidR="009354CC" w:rsidRPr="00B52BC0">
        <w:t xml:space="preserve"> </w:t>
      </w:r>
    </w:p>
    <w:p w:rsidR="009354CC" w:rsidRPr="00B52BC0" w:rsidRDefault="00D410AB" w:rsidP="009354CC">
      <w:pPr>
        <w:autoSpaceDE w:val="0"/>
        <w:autoSpaceDN w:val="0"/>
        <w:adjustRightInd w:val="0"/>
        <w:ind w:firstLine="540"/>
        <w:jc w:val="both"/>
      </w:pPr>
      <w:r>
        <w:t xml:space="preserve">а) </w:t>
      </w:r>
      <w:r w:rsidRPr="00B52BC0">
        <w:t xml:space="preserve">Пункт 1 части 1 </w:t>
      </w:r>
      <w:r w:rsidR="009354CC" w:rsidRPr="00B52BC0">
        <w:t>изложить в следующей редакции:</w:t>
      </w:r>
    </w:p>
    <w:p w:rsidR="009354CC" w:rsidRDefault="009354CC" w:rsidP="009354CC">
      <w:pPr>
        <w:pStyle w:val="ConsNormal"/>
        <w:ind w:firstLine="540"/>
        <w:jc w:val="both"/>
        <w:rPr>
          <w:rFonts w:ascii="Times New Roman" w:hAnsi="Times New Roman"/>
          <w:sz w:val="24"/>
          <w:szCs w:val="24"/>
        </w:rPr>
      </w:pPr>
      <w:r w:rsidRPr="00B52BC0">
        <w:rPr>
          <w:rFonts w:ascii="Times New Roman" w:hAnsi="Times New Roman"/>
          <w:sz w:val="24"/>
          <w:szCs w:val="24"/>
        </w:rPr>
        <w:t xml:space="preserve">«1)   Глава Нийского сельского поселения Усть-Кутского муниципального района Иркутской области </w:t>
      </w:r>
      <w:proofErr w:type="gramStart"/>
      <w:r w:rsidRPr="00B52BC0">
        <w:rPr>
          <w:rFonts w:ascii="Times New Roman" w:hAnsi="Times New Roman"/>
          <w:sz w:val="24"/>
          <w:szCs w:val="24"/>
        </w:rPr>
        <w:t>–  Глава</w:t>
      </w:r>
      <w:proofErr w:type="gramEnd"/>
      <w:r w:rsidRPr="00B52BC0">
        <w:rPr>
          <w:rFonts w:ascii="Times New Roman" w:hAnsi="Times New Roman"/>
          <w:sz w:val="24"/>
          <w:szCs w:val="24"/>
        </w:rPr>
        <w:t xml:space="preserve"> Нийского муниципального образования, именуемый в настоящем Уставе  и официальных документах Нийского муниципального образования как Глава Поселения, Глава </w:t>
      </w:r>
      <w:r w:rsidRPr="00562A97">
        <w:rPr>
          <w:rFonts w:ascii="Times New Roman" w:hAnsi="Times New Roman"/>
          <w:sz w:val="24"/>
          <w:szCs w:val="24"/>
        </w:rPr>
        <w:t>Нийского муниципального образования;»;</w:t>
      </w:r>
    </w:p>
    <w:p w:rsidR="00D410AB" w:rsidRDefault="006C37D7" w:rsidP="009354CC">
      <w:pPr>
        <w:pStyle w:val="ConsNormal"/>
        <w:ind w:firstLine="540"/>
        <w:jc w:val="both"/>
        <w:rPr>
          <w:rFonts w:ascii="Times New Roman" w:hAnsi="Times New Roman"/>
          <w:sz w:val="24"/>
          <w:szCs w:val="24"/>
        </w:rPr>
      </w:pPr>
      <w:r>
        <w:rPr>
          <w:rFonts w:ascii="Times New Roman" w:hAnsi="Times New Roman"/>
          <w:sz w:val="24"/>
          <w:szCs w:val="24"/>
        </w:rPr>
        <w:t>б) Д</w:t>
      </w:r>
      <w:r w:rsidR="00D410AB">
        <w:rPr>
          <w:rFonts w:ascii="Times New Roman" w:hAnsi="Times New Roman"/>
          <w:sz w:val="24"/>
          <w:szCs w:val="24"/>
        </w:rPr>
        <w:t>ополнить частью 3 следующего содержания:</w:t>
      </w:r>
    </w:p>
    <w:p w:rsidR="00D410AB" w:rsidRPr="00562A97" w:rsidRDefault="00D410AB" w:rsidP="009354CC">
      <w:pPr>
        <w:pStyle w:val="ConsNormal"/>
        <w:ind w:firstLine="540"/>
        <w:jc w:val="both"/>
        <w:rPr>
          <w:rFonts w:ascii="Times New Roman" w:hAnsi="Times New Roman"/>
          <w:sz w:val="24"/>
          <w:szCs w:val="24"/>
        </w:rPr>
      </w:pPr>
      <w:r>
        <w:rPr>
          <w:rFonts w:ascii="Times New Roman" w:hAnsi="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w:t>
      </w:r>
      <w:r w:rsidR="006C37D7">
        <w:rPr>
          <w:rFonts w:ascii="Times New Roman" w:hAnsi="Times New Roman"/>
          <w:sz w:val="24"/>
          <w:szCs w:val="24"/>
        </w:rPr>
        <w:t>ющего на территории Поселения.»;</w:t>
      </w:r>
    </w:p>
    <w:p w:rsidR="00562A97" w:rsidRPr="00562A97" w:rsidRDefault="00562A97" w:rsidP="009354CC">
      <w:pPr>
        <w:pStyle w:val="ConsNormal"/>
        <w:ind w:firstLine="540"/>
        <w:jc w:val="both"/>
        <w:rPr>
          <w:rFonts w:ascii="Times New Roman" w:hAnsi="Times New Roman"/>
          <w:sz w:val="24"/>
          <w:szCs w:val="24"/>
        </w:rPr>
      </w:pPr>
    </w:p>
    <w:p w:rsidR="00562A97" w:rsidRPr="00562A97" w:rsidRDefault="00433C4F" w:rsidP="00562A97">
      <w:pPr>
        <w:autoSpaceDE w:val="0"/>
        <w:autoSpaceDN w:val="0"/>
        <w:adjustRightInd w:val="0"/>
        <w:ind w:firstLine="540"/>
        <w:jc w:val="both"/>
        <w:rPr>
          <w:rFonts w:eastAsiaTheme="minorHAnsi"/>
          <w:lang w:eastAsia="en-US"/>
        </w:rPr>
      </w:pPr>
      <w:r>
        <w:t>13</w:t>
      </w:r>
      <w:r w:rsidR="00562A97" w:rsidRPr="00562A97">
        <w:t xml:space="preserve">. </w:t>
      </w:r>
      <w:r w:rsidR="00562A97" w:rsidRPr="00562A97">
        <w:rPr>
          <w:rFonts w:eastAsiaTheme="minorHAnsi"/>
          <w:lang w:eastAsia="en-US"/>
        </w:rPr>
        <w:t>П</w:t>
      </w:r>
      <w:hyperlink r:id="rId28" w:history="1">
        <w:r w:rsidR="00562A97" w:rsidRPr="00562A97">
          <w:rPr>
            <w:rFonts w:eastAsiaTheme="minorHAnsi"/>
            <w:lang w:eastAsia="en-US"/>
          </w:rPr>
          <w:t>ункт 8 части 1 статьи 2</w:t>
        </w:r>
      </w:hyperlink>
      <w:r w:rsidR="00562A97">
        <w:rPr>
          <w:rFonts w:eastAsiaTheme="minorHAnsi"/>
          <w:lang w:eastAsia="en-US"/>
        </w:rPr>
        <w:t>6</w:t>
      </w:r>
      <w:r w:rsidR="00562A97" w:rsidRPr="00562A97">
        <w:rPr>
          <w:rFonts w:eastAsiaTheme="minorHAnsi"/>
          <w:lang w:eastAsia="en-US"/>
        </w:rPr>
        <w:t xml:space="preserve"> изложить в следующей редакции:</w:t>
      </w:r>
    </w:p>
    <w:p w:rsidR="00562A97" w:rsidRDefault="00562A97" w:rsidP="00562A97">
      <w:pPr>
        <w:autoSpaceDE w:val="0"/>
        <w:autoSpaceDN w:val="0"/>
        <w:adjustRightInd w:val="0"/>
        <w:ind w:firstLine="540"/>
        <w:jc w:val="both"/>
        <w:rPr>
          <w:rFonts w:eastAsiaTheme="minorHAnsi"/>
          <w:lang w:eastAsia="en-US"/>
        </w:rPr>
      </w:pPr>
      <w:r w:rsidRPr="00562A97">
        <w:rPr>
          <w:rFonts w:eastAsiaTheme="minorHAnsi"/>
          <w:lang w:eastAsia="en-U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rFonts w:eastAsiaTheme="minorHAnsi"/>
          <w:lang w:eastAsia="en-US"/>
        </w:rPr>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2A97" w:rsidRPr="00562A97" w:rsidRDefault="00562A97" w:rsidP="009354CC">
      <w:pPr>
        <w:pStyle w:val="ConsNormal"/>
        <w:ind w:firstLine="540"/>
        <w:jc w:val="both"/>
        <w:rPr>
          <w:rFonts w:ascii="Times New Roman" w:hAnsi="Times New Roman"/>
          <w:sz w:val="24"/>
          <w:szCs w:val="24"/>
        </w:rPr>
      </w:pPr>
    </w:p>
    <w:p w:rsidR="00562A97" w:rsidRPr="00562A97" w:rsidRDefault="00433C4F" w:rsidP="00562A97">
      <w:pPr>
        <w:autoSpaceDE w:val="0"/>
        <w:autoSpaceDN w:val="0"/>
        <w:adjustRightInd w:val="0"/>
        <w:ind w:firstLine="540"/>
        <w:jc w:val="both"/>
        <w:rPr>
          <w:rFonts w:eastAsiaTheme="minorHAnsi"/>
          <w:lang w:eastAsia="en-US"/>
        </w:rPr>
      </w:pPr>
      <w:r>
        <w:rPr>
          <w:rFonts w:eastAsiaTheme="minorHAnsi"/>
          <w:lang w:eastAsia="en-US"/>
        </w:rPr>
        <w:t>14</w:t>
      </w:r>
      <w:r w:rsidR="00562A97" w:rsidRPr="00562A97">
        <w:rPr>
          <w:rFonts w:eastAsiaTheme="minorHAnsi"/>
          <w:lang w:eastAsia="en-US"/>
        </w:rPr>
        <w:t xml:space="preserve">. </w:t>
      </w:r>
      <w:hyperlink r:id="rId29" w:history="1">
        <w:r w:rsidR="00562A97" w:rsidRPr="00562A97">
          <w:rPr>
            <w:rFonts w:eastAsiaTheme="minorHAnsi"/>
            <w:lang w:eastAsia="en-US"/>
          </w:rPr>
          <w:t xml:space="preserve">Пункт 7 части 2 статьи </w:t>
        </w:r>
      </w:hyperlink>
      <w:r w:rsidR="00562A97" w:rsidRPr="00562A97">
        <w:rPr>
          <w:rFonts w:eastAsiaTheme="minorHAnsi"/>
          <w:lang w:eastAsia="en-US"/>
        </w:rPr>
        <w:t>37 изложить в следующей редакции:</w:t>
      </w:r>
    </w:p>
    <w:p w:rsidR="00562A97" w:rsidRDefault="00562A97" w:rsidP="00562A97">
      <w:pPr>
        <w:autoSpaceDE w:val="0"/>
        <w:autoSpaceDN w:val="0"/>
        <w:adjustRightInd w:val="0"/>
        <w:ind w:firstLine="540"/>
        <w:jc w:val="both"/>
        <w:rPr>
          <w:rFonts w:eastAsiaTheme="minorHAnsi"/>
          <w:lang w:eastAsia="en-US"/>
        </w:rPr>
      </w:pPr>
      <w:r>
        <w:rPr>
          <w:rFonts w:eastAsiaTheme="minorHAnsi"/>
          <w:lang w:eastAsia="en-US"/>
        </w:rPr>
        <w:t>«</w:t>
      </w:r>
      <w:r w:rsidRPr="00562A97">
        <w:rPr>
          <w:rFonts w:eastAsiaTheme="minorHAnsi"/>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Pr>
          <w:rFonts w:eastAsiaTheme="minorHAnsi"/>
          <w:lang w:eastAsia="en-US"/>
        </w:rPr>
        <w:t>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2A97" w:rsidRDefault="00562A97" w:rsidP="00562A97">
      <w:pPr>
        <w:pStyle w:val="ConsNormal"/>
        <w:ind w:firstLine="540"/>
        <w:jc w:val="both"/>
        <w:rPr>
          <w:rFonts w:ascii="Times New Roman" w:hAnsi="Times New Roman"/>
          <w:sz w:val="24"/>
          <w:szCs w:val="24"/>
        </w:rPr>
      </w:pPr>
    </w:p>
    <w:p w:rsidR="00F4276D" w:rsidRDefault="00433C4F" w:rsidP="00F4276D">
      <w:pPr>
        <w:autoSpaceDE w:val="0"/>
        <w:autoSpaceDN w:val="0"/>
        <w:adjustRightInd w:val="0"/>
        <w:ind w:firstLine="540"/>
        <w:jc w:val="both"/>
        <w:rPr>
          <w:rFonts w:eastAsiaTheme="minorHAnsi"/>
          <w:lang w:eastAsia="en-US"/>
        </w:rPr>
      </w:pPr>
      <w:r>
        <w:rPr>
          <w:rFonts w:eastAsiaTheme="minorHAnsi"/>
          <w:lang w:eastAsia="en-US"/>
        </w:rPr>
        <w:t>15</w:t>
      </w:r>
      <w:r w:rsidR="00F4276D" w:rsidRPr="00F4276D">
        <w:rPr>
          <w:rFonts w:eastAsiaTheme="minorHAnsi"/>
          <w:lang w:eastAsia="en-US"/>
        </w:rPr>
        <w:t xml:space="preserve">. </w:t>
      </w:r>
      <w:r w:rsidR="008E7AB8">
        <w:rPr>
          <w:rFonts w:eastAsiaTheme="minorHAnsi"/>
          <w:lang w:eastAsia="en-US"/>
        </w:rPr>
        <w:t xml:space="preserve">Во втором предложении </w:t>
      </w:r>
      <w:hyperlink r:id="rId30" w:history="1">
        <w:r w:rsidR="008E7AB8">
          <w:rPr>
            <w:rFonts w:eastAsiaTheme="minorHAnsi"/>
            <w:lang w:eastAsia="en-US"/>
          </w:rPr>
          <w:t>а</w:t>
        </w:r>
        <w:r w:rsidR="00F4276D" w:rsidRPr="00F4276D">
          <w:rPr>
            <w:rFonts w:eastAsiaTheme="minorHAnsi"/>
            <w:lang w:eastAsia="en-US"/>
          </w:rPr>
          <w:t>бзац</w:t>
        </w:r>
        <w:r w:rsidR="008E7AB8">
          <w:rPr>
            <w:rFonts w:eastAsiaTheme="minorHAnsi"/>
            <w:lang w:eastAsia="en-US"/>
          </w:rPr>
          <w:t>а</w:t>
        </w:r>
        <w:r w:rsidR="00F4276D" w:rsidRPr="00F4276D">
          <w:rPr>
            <w:rFonts w:eastAsiaTheme="minorHAnsi"/>
            <w:lang w:eastAsia="en-US"/>
          </w:rPr>
          <w:t xml:space="preserve"> перв</w:t>
        </w:r>
        <w:r w:rsidR="008E7AB8">
          <w:rPr>
            <w:rFonts w:eastAsiaTheme="minorHAnsi"/>
            <w:lang w:eastAsia="en-US"/>
          </w:rPr>
          <w:t>ого</w:t>
        </w:r>
        <w:r w:rsidR="00F4276D" w:rsidRPr="00F4276D">
          <w:rPr>
            <w:rFonts w:eastAsiaTheme="minorHAnsi"/>
            <w:lang w:eastAsia="en-US"/>
          </w:rPr>
          <w:t xml:space="preserve"> части 4 статьи 44</w:t>
        </w:r>
      </w:hyperlink>
      <w:r w:rsidR="00F4276D" w:rsidRPr="00F4276D">
        <w:rPr>
          <w:rFonts w:eastAsiaTheme="minorHAnsi"/>
          <w:lang w:eastAsia="en-US"/>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1" w:history="1">
        <w:r w:rsidR="00F4276D" w:rsidRPr="00F4276D">
          <w:rPr>
            <w:rFonts w:eastAsiaTheme="minorHAnsi"/>
            <w:lang w:eastAsia="en-US"/>
          </w:rPr>
          <w:t>частью 6 статьи 4</w:t>
        </w:r>
      </w:hyperlink>
      <w:r w:rsidR="00F4276D" w:rsidRPr="00F4276D">
        <w:rPr>
          <w:rFonts w:eastAsiaTheme="minorHAnsi"/>
          <w:lang w:eastAsia="en-US"/>
        </w:rPr>
        <w:t xml:space="preserve"> Федерального закон</w:t>
      </w:r>
      <w:r w:rsidR="008E7AB8">
        <w:rPr>
          <w:rFonts w:eastAsiaTheme="minorHAnsi"/>
          <w:lang w:eastAsia="en-US"/>
        </w:rPr>
        <w:t>а от 21 июля 2005 года N 97-ФЗ «</w:t>
      </w:r>
      <w:r w:rsidR="00F4276D" w:rsidRPr="00F4276D">
        <w:rPr>
          <w:rFonts w:eastAsiaTheme="minorHAnsi"/>
          <w:lang w:eastAsia="en-US"/>
        </w:rPr>
        <w:t>О государственной регистрации уставов муниципальных образований</w:t>
      </w:r>
      <w:r w:rsidR="00F4276D">
        <w:rPr>
          <w:rFonts w:eastAsiaTheme="minorHAnsi"/>
          <w:lang w:eastAsia="en-US"/>
        </w:rPr>
        <w:t>»</w:t>
      </w:r>
      <w:r w:rsidR="008E7AB8">
        <w:rPr>
          <w:rFonts w:eastAsiaTheme="minorHAnsi"/>
          <w:lang w:eastAsia="en-US"/>
        </w:rPr>
        <w:t>;</w:t>
      </w:r>
    </w:p>
    <w:p w:rsidR="00011253" w:rsidRDefault="00011253" w:rsidP="00F4276D">
      <w:pPr>
        <w:autoSpaceDE w:val="0"/>
        <w:autoSpaceDN w:val="0"/>
        <w:adjustRightInd w:val="0"/>
        <w:ind w:firstLine="540"/>
        <w:jc w:val="both"/>
        <w:rPr>
          <w:rFonts w:eastAsiaTheme="minorHAnsi"/>
          <w:lang w:eastAsia="en-US"/>
        </w:rPr>
      </w:pPr>
    </w:p>
    <w:p w:rsidR="00011253" w:rsidRDefault="00433C4F" w:rsidP="00011253">
      <w:pPr>
        <w:autoSpaceDE w:val="0"/>
        <w:autoSpaceDN w:val="0"/>
        <w:adjustRightInd w:val="0"/>
        <w:ind w:firstLine="540"/>
        <w:jc w:val="both"/>
        <w:rPr>
          <w:rFonts w:eastAsiaTheme="minorHAnsi"/>
          <w:lang w:eastAsia="en-US"/>
        </w:rPr>
      </w:pPr>
      <w:r>
        <w:rPr>
          <w:rFonts w:eastAsiaTheme="minorHAnsi"/>
          <w:lang w:eastAsia="en-US"/>
        </w:rPr>
        <w:t>16</w:t>
      </w:r>
      <w:r w:rsidR="00011253">
        <w:rPr>
          <w:rFonts w:eastAsiaTheme="minorHAnsi"/>
          <w:lang w:eastAsia="en-US"/>
        </w:rPr>
        <w:t xml:space="preserve">. Часть 2 статьи 60 дополнить словами </w:t>
      </w:r>
      <w:r w:rsidR="00011253" w:rsidRPr="000A7726">
        <w:rPr>
          <w:rFonts w:eastAsiaTheme="minorHAnsi"/>
          <w:lang w:eastAsia="en-US"/>
        </w:rPr>
        <w:t xml:space="preserve">«, а также на иные мероприятия, предусмотренные порядком, указанным в </w:t>
      </w:r>
      <w:hyperlink r:id="rId32" w:history="1">
        <w:r w:rsidR="00011253" w:rsidRPr="000A7726">
          <w:rPr>
            <w:rFonts w:eastAsiaTheme="minorHAnsi"/>
            <w:lang w:eastAsia="en-US"/>
          </w:rPr>
          <w:t>части 3</w:t>
        </w:r>
      </w:hyperlink>
      <w:r w:rsidR="00011253" w:rsidRPr="000A7726">
        <w:rPr>
          <w:rFonts w:eastAsiaTheme="minorHAnsi"/>
          <w:lang w:eastAsia="en-US"/>
        </w:rPr>
        <w:t xml:space="preserve"> настоящей статьи</w:t>
      </w:r>
      <w:r w:rsidR="00011253">
        <w:rPr>
          <w:rFonts w:eastAsiaTheme="minorHAnsi"/>
          <w:lang w:eastAsia="en-US"/>
        </w:rPr>
        <w:t>»;</w:t>
      </w:r>
    </w:p>
    <w:p w:rsidR="00DB1BC7" w:rsidRDefault="00DB1BC7" w:rsidP="00011253">
      <w:pPr>
        <w:autoSpaceDE w:val="0"/>
        <w:autoSpaceDN w:val="0"/>
        <w:adjustRightInd w:val="0"/>
        <w:ind w:firstLine="540"/>
        <w:jc w:val="both"/>
        <w:rPr>
          <w:rFonts w:eastAsiaTheme="minorHAnsi"/>
          <w:lang w:eastAsia="en-US"/>
        </w:rPr>
      </w:pPr>
    </w:p>
    <w:p w:rsidR="00DB1BC7" w:rsidRDefault="00DB1BC7" w:rsidP="00011253">
      <w:pPr>
        <w:autoSpaceDE w:val="0"/>
        <w:autoSpaceDN w:val="0"/>
        <w:adjustRightInd w:val="0"/>
        <w:ind w:firstLine="540"/>
        <w:jc w:val="both"/>
        <w:rPr>
          <w:rFonts w:eastAsiaTheme="minorHAnsi"/>
          <w:lang w:eastAsia="en-US"/>
        </w:rPr>
      </w:pPr>
      <w:r>
        <w:rPr>
          <w:rFonts w:eastAsiaTheme="minorHAnsi"/>
          <w:lang w:eastAsia="en-US"/>
        </w:rPr>
        <w:t>1</w:t>
      </w:r>
      <w:r w:rsidR="00433C4F">
        <w:rPr>
          <w:rFonts w:eastAsiaTheme="minorHAnsi"/>
          <w:lang w:eastAsia="en-US"/>
        </w:rPr>
        <w:t>7</w:t>
      </w:r>
      <w:r>
        <w:rPr>
          <w:rFonts w:eastAsiaTheme="minorHAnsi"/>
          <w:lang w:eastAsia="en-US"/>
        </w:rPr>
        <w:t>. Стать</w:t>
      </w:r>
      <w:r w:rsidR="003F3F34">
        <w:rPr>
          <w:rFonts w:eastAsiaTheme="minorHAnsi"/>
          <w:lang w:eastAsia="en-US"/>
        </w:rPr>
        <w:t>и 62, 63, 64,</w:t>
      </w:r>
      <w:r>
        <w:rPr>
          <w:rFonts w:eastAsiaTheme="minorHAnsi"/>
          <w:lang w:eastAsia="en-US"/>
        </w:rPr>
        <w:t xml:space="preserve"> 65 признать утративш</w:t>
      </w:r>
      <w:r w:rsidR="003F3F34">
        <w:rPr>
          <w:rFonts w:eastAsiaTheme="minorHAnsi"/>
          <w:lang w:eastAsia="en-US"/>
        </w:rPr>
        <w:t>ими</w:t>
      </w:r>
      <w:r>
        <w:rPr>
          <w:rFonts w:eastAsiaTheme="minorHAnsi"/>
          <w:lang w:eastAsia="en-US"/>
        </w:rPr>
        <w:t xml:space="preserve"> силу;</w:t>
      </w:r>
    </w:p>
    <w:p w:rsidR="00C614A4" w:rsidRPr="00C614A4" w:rsidRDefault="00C614A4" w:rsidP="009354CC">
      <w:pPr>
        <w:pStyle w:val="ConsNormal"/>
        <w:ind w:firstLine="540"/>
        <w:jc w:val="both"/>
        <w:rPr>
          <w:rFonts w:ascii="Times New Roman" w:hAnsi="Times New Roman"/>
          <w:sz w:val="24"/>
          <w:szCs w:val="24"/>
        </w:rPr>
      </w:pPr>
    </w:p>
    <w:p w:rsidR="00C614A4" w:rsidRDefault="00433C4F" w:rsidP="00C614A4">
      <w:pPr>
        <w:autoSpaceDE w:val="0"/>
        <w:autoSpaceDN w:val="0"/>
        <w:adjustRightInd w:val="0"/>
        <w:ind w:firstLine="540"/>
        <w:jc w:val="both"/>
        <w:rPr>
          <w:rFonts w:eastAsiaTheme="minorHAnsi"/>
          <w:lang w:eastAsia="en-US"/>
        </w:rPr>
      </w:pPr>
      <w:r>
        <w:t>1</w:t>
      </w:r>
      <w:r w:rsidR="00C614A4" w:rsidRPr="00C614A4">
        <w:t xml:space="preserve">8. </w:t>
      </w:r>
      <w:r w:rsidR="00842C03">
        <w:rPr>
          <w:rFonts w:eastAsiaTheme="minorHAnsi"/>
          <w:lang w:eastAsia="en-US"/>
        </w:rPr>
        <w:t>В</w:t>
      </w:r>
      <w:r w:rsidR="00C614A4" w:rsidRPr="00C614A4">
        <w:rPr>
          <w:rFonts w:eastAsiaTheme="minorHAnsi"/>
          <w:lang w:eastAsia="en-US"/>
        </w:rPr>
        <w:t xml:space="preserve"> </w:t>
      </w:r>
      <w:hyperlink r:id="rId33" w:history="1">
        <w:r w:rsidR="00C614A4" w:rsidRPr="00C614A4">
          <w:rPr>
            <w:rFonts w:eastAsiaTheme="minorHAnsi"/>
            <w:lang w:eastAsia="en-US"/>
          </w:rPr>
          <w:t>статье 66</w:t>
        </w:r>
      </w:hyperlink>
      <w:r w:rsidR="00C614A4" w:rsidRPr="00C614A4">
        <w:rPr>
          <w:rFonts w:eastAsiaTheme="minorHAnsi"/>
          <w:lang w:eastAsia="en-US"/>
        </w:rPr>
        <w:t>:</w:t>
      </w:r>
    </w:p>
    <w:p w:rsidR="00433C4F" w:rsidRDefault="00C614A4" w:rsidP="00433C4F">
      <w:pPr>
        <w:autoSpaceDE w:val="0"/>
        <w:autoSpaceDN w:val="0"/>
        <w:adjustRightInd w:val="0"/>
        <w:ind w:firstLine="540"/>
        <w:jc w:val="both"/>
        <w:rPr>
          <w:rFonts w:eastAsiaTheme="minorHAnsi"/>
          <w:lang w:eastAsia="en-US"/>
        </w:rPr>
      </w:pPr>
      <w:r w:rsidRPr="00C614A4">
        <w:rPr>
          <w:rFonts w:eastAsiaTheme="minorHAnsi"/>
          <w:lang w:eastAsia="en-US"/>
        </w:rPr>
        <w:t xml:space="preserve">а) </w:t>
      </w:r>
      <w:r w:rsidR="006C37D7">
        <w:rPr>
          <w:rFonts w:eastAsiaTheme="minorHAnsi"/>
          <w:lang w:eastAsia="en-US"/>
        </w:rPr>
        <w:t>В</w:t>
      </w:r>
      <w:r>
        <w:rPr>
          <w:rFonts w:eastAsiaTheme="minorHAnsi"/>
          <w:lang w:eastAsia="en-US"/>
        </w:rPr>
        <w:t xml:space="preserve"> первом </w:t>
      </w:r>
      <w:proofErr w:type="gramStart"/>
      <w:r>
        <w:rPr>
          <w:rFonts w:eastAsiaTheme="minorHAnsi"/>
          <w:lang w:eastAsia="en-US"/>
        </w:rPr>
        <w:t xml:space="preserve">абзаце  </w:t>
      </w:r>
      <w:r w:rsidRPr="00C614A4">
        <w:rPr>
          <w:rFonts w:eastAsiaTheme="minorHAnsi"/>
          <w:lang w:eastAsia="en-US"/>
        </w:rPr>
        <w:t>после</w:t>
      </w:r>
      <w:proofErr w:type="gramEnd"/>
      <w:r w:rsidRPr="00C614A4">
        <w:rPr>
          <w:rFonts w:eastAsiaTheme="minorHAnsi"/>
          <w:lang w:eastAsia="en-US"/>
        </w:rPr>
        <w:t xml:space="preserve"> </w:t>
      </w:r>
      <w:r>
        <w:rPr>
          <w:rFonts w:eastAsiaTheme="minorHAnsi"/>
          <w:lang w:eastAsia="en-US"/>
        </w:rPr>
        <w:t>слов «населенного пункта» дополнить словами «(либо части его территории)»;</w:t>
      </w:r>
    </w:p>
    <w:p w:rsidR="00C614A4" w:rsidRPr="00C614A4" w:rsidRDefault="006C37D7" w:rsidP="00433C4F">
      <w:pPr>
        <w:autoSpaceDE w:val="0"/>
        <w:autoSpaceDN w:val="0"/>
        <w:adjustRightInd w:val="0"/>
        <w:ind w:firstLine="540"/>
        <w:jc w:val="both"/>
      </w:pPr>
      <w:r>
        <w:rPr>
          <w:rFonts w:eastAsiaTheme="minorHAnsi"/>
          <w:lang w:eastAsia="en-US"/>
        </w:rPr>
        <w:t xml:space="preserve">б) </w:t>
      </w:r>
      <w:hyperlink r:id="rId34" w:history="1">
        <w:r>
          <w:rPr>
            <w:rFonts w:eastAsiaTheme="minorHAnsi"/>
            <w:lang w:eastAsia="en-US"/>
          </w:rPr>
          <w:t>В</w:t>
        </w:r>
        <w:r w:rsidR="00C614A4">
          <w:rPr>
            <w:rFonts w:eastAsiaTheme="minorHAnsi"/>
            <w:lang w:eastAsia="en-US"/>
          </w:rPr>
          <w:t>о</w:t>
        </w:r>
      </w:hyperlink>
      <w:r w:rsidR="00C614A4">
        <w:rPr>
          <w:rFonts w:eastAsiaTheme="minorHAnsi"/>
          <w:lang w:eastAsia="en-US"/>
        </w:rPr>
        <w:t xml:space="preserve"> втором абзаце слова «</w:t>
      </w:r>
      <w:r w:rsidR="00C614A4" w:rsidRPr="00C614A4">
        <w:rPr>
          <w:rFonts w:eastAsiaTheme="minorHAnsi"/>
          <w:lang w:eastAsia="en-US"/>
        </w:rPr>
        <w:t>и 4.1</w:t>
      </w:r>
      <w:r w:rsidR="00C614A4">
        <w:rPr>
          <w:rFonts w:eastAsiaTheme="minorHAnsi"/>
          <w:lang w:eastAsia="en-US"/>
        </w:rPr>
        <w:t>»</w:t>
      </w:r>
      <w:r w:rsidR="00C614A4" w:rsidRPr="00C614A4">
        <w:rPr>
          <w:rFonts w:eastAsiaTheme="minorHAnsi"/>
          <w:lang w:eastAsia="en-US"/>
        </w:rPr>
        <w:t xml:space="preserve"> заменить словами </w:t>
      </w:r>
      <w:r w:rsidR="00C614A4">
        <w:rPr>
          <w:rFonts w:eastAsiaTheme="minorHAnsi"/>
          <w:lang w:eastAsia="en-US"/>
        </w:rPr>
        <w:t>«, 4.1 и 4.3»</w:t>
      </w:r>
      <w:r w:rsidR="00842C03">
        <w:rPr>
          <w:rFonts w:eastAsiaTheme="minorHAnsi"/>
          <w:lang w:eastAsia="en-US"/>
        </w:rPr>
        <w:t>;</w:t>
      </w:r>
      <w:r w:rsidR="00842C03" w:rsidRPr="00C614A4">
        <w:t xml:space="preserve"> </w:t>
      </w:r>
    </w:p>
    <w:p w:rsidR="005F46F7" w:rsidRPr="008D5913" w:rsidRDefault="005F46F7" w:rsidP="009354CC">
      <w:pPr>
        <w:pStyle w:val="ConsNormal"/>
        <w:ind w:firstLine="540"/>
        <w:jc w:val="both"/>
        <w:rPr>
          <w:rFonts w:ascii="Times New Roman" w:hAnsi="Times New Roman"/>
          <w:sz w:val="24"/>
          <w:szCs w:val="24"/>
        </w:rPr>
      </w:pPr>
    </w:p>
    <w:p w:rsidR="005F46F7" w:rsidRPr="008D5913" w:rsidRDefault="00433C4F" w:rsidP="005F46F7">
      <w:pPr>
        <w:autoSpaceDE w:val="0"/>
        <w:autoSpaceDN w:val="0"/>
        <w:adjustRightInd w:val="0"/>
        <w:ind w:firstLine="540"/>
        <w:jc w:val="both"/>
        <w:rPr>
          <w:rFonts w:eastAsiaTheme="minorHAnsi"/>
          <w:lang w:eastAsia="en-US"/>
        </w:rPr>
      </w:pPr>
      <w:r>
        <w:t>19</w:t>
      </w:r>
      <w:r w:rsidR="005F46F7" w:rsidRPr="008D5913">
        <w:t xml:space="preserve">. </w:t>
      </w:r>
      <w:hyperlink r:id="rId35" w:history="1">
        <w:r w:rsidR="005F46F7" w:rsidRPr="008D5913">
          <w:rPr>
            <w:rFonts w:eastAsiaTheme="minorHAnsi"/>
            <w:lang w:eastAsia="en-US"/>
          </w:rPr>
          <w:t>Дополнить</w:t>
        </w:r>
      </w:hyperlink>
      <w:r w:rsidR="005F46F7" w:rsidRPr="008D5913">
        <w:rPr>
          <w:rFonts w:eastAsiaTheme="minorHAnsi"/>
          <w:lang w:eastAsia="en-US"/>
        </w:rPr>
        <w:t xml:space="preserve"> статьей 66.1 следующего содержания:</w:t>
      </w:r>
    </w:p>
    <w:p w:rsidR="005F46F7" w:rsidRPr="008D5913" w:rsidRDefault="005F46F7" w:rsidP="005F46F7">
      <w:pPr>
        <w:autoSpaceDE w:val="0"/>
        <w:autoSpaceDN w:val="0"/>
        <w:adjustRightInd w:val="0"/>
        <w:ind w:firstLine="540"/>
        <w:jc w:val="both"/>
        <w:rPr>
          <w:rFonts w:eastAsiaTheme="minorHAnsi"/>
          <w:b/>
          <w:lang w:eastAsia="en-US"/>
        </w:rPr>
      </w:pPr>
      <w:r w:rsidRPr="008D5913">
        <w:rPr>
          <w:rFonts w:eastAsiaTheme="minorHAnsi"/>
          <w:lang w:eastAsia="en-US"/>
        </w:rPr>
        <w:t>«</w:t>
      </w:r>
      <w:r w:rsidRPr="008D5913">
        <w:rPr>
          <w:rFonts w:eastAsiaTheme="minorHAnsi"/>
          <w:b/>
          <w:lang w:eastAsia="en-US"/>
        </w:rPr>
        <w:t>Статья 66.1. Финансовое и иное обеспечение реализации инициативных проектов</w:t>
      </w:r>
    </w:p>
    <w:p w:rsidR="004F0031" w:rsidRDefault="004F0031" w:rsidP="004F0031">
      <w:pPr>
        <w:autoSpaceDE w:val="0"/>
        <w:autoSpaceDN w:val="0"/>
        <w:adjustRightInd w:val="0"/>
        <w:ind w:firstLine="540"/>
        <w:jc w:val="both"/>
        <w:rPr>
          <w:rFonts w:eastAsiaTheme="minorHAnsi"/>
          <w:lang w:eastAsia="en-US"/>
        </w:rPr>
      </w:pPr>
      <w:r w:rsidRPr="008D5913">
        <w:rPr>
          <w:rFonts w:eastAsiaTheme="minorHAnsi"/>
          <w:lang w:eastAsia="en-US"/>
        </w:rPr>
        <w:t xml:space="preserve">1. Источником </w:t>
      </w:r>
      <w:r>
        <w:rPr>
          <w:rFonts w:eastAsiaTheme="minorHAnsi"/>
          <w:lang w:eastAsia="en-US"/>
        </w:rPr>
        <w:t>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4F0031" w:rsidRDefault="004F0031" w:rsidP="004F0031">
      <w:pPr>
        <w:autoSpaceDE w:val="0"/>
        <w:autoSpaceDN w:val="0"/>
        <w:adjustRightInd w:val="0"/>
        <w:ind w:firstLine="540"/>
        <w:jc w:val="both"/>
        <w:rPr>
          <w:rFonts w:eastAsiaTheme="minorHAnsi"/>
          <w:lang w:eastAsia="en-US"/>
        </w:rPr>
      </w:pPr>
      <w:r>
        <w:rPr>
          <w:rFonts w:eastAsiaTheme="minorHAnsi"/>
          <w:lang w:eastAsia="en-US"/>
        </w:rPr>
        <w:t xml:space="preserve">2. Под инициативными платежами </w:t>
      </w:r>
      <w:r w:rsidRPr="004F0031">
        <w:rPr>
          <w:rFonts w:eastAsiaTheme="minorHAnsi"/>
          <w:lang w:eastAsia="en-US"/>
        </w:rPr>
        <w:t xml:space="preserve">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6" w:history="1">
        <w:r w:rsidRPr="004F0031">
          <w:rPr>
            <w:rFonts w:eastAsiaTheme="minorHAnsi"/>
            <w:lang w:eastAsia="en-US"/>
          </w:rPr>
          <w:t>кодексом</w:t>
        </w:r>
      </w:hyperlink>
      <w:r w:rsidRPr="004F0031">
        <w:rPr>
          <w:rFonts w:eastAsiaTheme="minorHAnsi"/>
          <w:lang w:eastAsia="en-US"/>
        </w:rPr>
        <w:t xml:space="preserve"> Российской </w:t>
      </w:r>
      <w:r>
        <w:rPr>
          <w:rFonts w:eastAsiaTheme="minorHAnsi"/>
          <w:lang w:eastAsia="en-US"/>
        </w:rPr>
        <w:t>Федерации в местный бюджет в целях реализации конкретных инициативных проектов.</w:t>
      </w:r>
    </w:p>
    <w:p w:rsidR="004F0031" w:rsidRDefault="004F0031" w:rsidP="004F0031">
      <w:pPr>
        <w:autoSpaceDE w:val="0"/>
        <w:autoSpaceDN w:val="0"/>
        <w:adjustRightInd w:val="0"/>
        <w:ind w:firstLine="540"/>
        <w:jc w:val="both"/>
        <w:rPr>
          <w:rFonts w:eastAsiaTheme="minorHAnsi"/>
          <w:lang w:eastAsia="en-US"/>
        </w:rPr>
      </w:pPr>
      <w:r>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F0031" w:rsidRDefault="004F0031" w:rsidP="004F0031">
      <w:pPr>
        <w:autoSpaceDE w:val="0"/>
        <w:autoSpaceDN w:val="0"/>
        <w:adjustRightInd w:val="0"/>
        <w:ind w:firstLine="540"/>
        <w:jc w:val="both"/>
        <w:rPr>
          <w:rFonts w:eastAsiaTheme="minorHAnsi"/>
          <w:lang w:eastAsia="en-US"/>
        </w:rPr>
      </w:pPr>
      <w:r>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4F0031" w:rsidRDefault="004F0031" w:rsidP="004F0031">
      <w:pPr>
        <w:autoSpaceDE w:val="0"/>
        <w:autoSpaceDN w:val="0"/>
        <w:adjustRightInd w:val="0"/>
        <w:ind w:firstLine="540"/>
        <w:jc w:val="both"/>
        <w:rPr>
          <w:rFonts w:eastAsiaTheme="minorHAnsi"/>
          <w:lang w:eastAsia="en-US"/>
        </w:rPr>
      </w:pPr>
      <w:r>
        <w:rPr>
          <w:rFonts w:eastAsiaTheme="minorHAns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C5F95" w:rsidRDefault="003C5F95" w:rsidP="004F0031">
      <w:pPr>
        <w:autoSpaceDE w:val="0"/>
        <w:autoSpaceDN w:val="0"/>
        <w:adjustRightInd w:val="0"/>
        <w:ind w:firstLine="540"/>
        <w:jc w:val="both"/>
        <w:rPr>
          <w:rFonts w:eastAsiaTheme="minorHAnsi"/>
          <w:lang w:eastAsia="en-US"/>
        </w:rPr>
      </w:pPr>
    </w:p>
    <w:p w:rsidR="003C5F95" w:rsidRDefault="00433C4F" w:rsidP="004F0031">
      <w:pPr>
        <w:autoSpaceDE w:val="0"/>
        <w:autoSpaceDN w:val="0"/>
        <w:adjustRightInd w:val="0"/>
        <w:ind w:firstLine="540"/>
        <w:jc w:val="both"/>
        <w:rPr>
          <w:rFonts w:eastAsiaTheme="minorHAnsi"/>
          <w:lang w:eastAsia="en-US"/>
        </w:rPr>
      </w:pPr>
      <w:r>
        <w:rPr>
          <w:rFonts w:eastAsiaTheme="minorHAnsi"/>
          <w:lang w:eastAsia="en-US"/>
        </w:rPr>
        <w:t>20</w:t>
      </w:r>
      <w:r w:rsidR="003C5F95">
        <w:rPr>
          <w:rFonts w:eastAsiaTheme="minorHAnsi"/>
          <w:lang w:eastAsia="en-US"/>
        </w:rPr>
        <w:t>. Статью 69 изложить в следующей редакции:</w:t>
      </w:r>
    </w:p>
    <w:p w:rsidR="003C5F95" w:rsidRDefault="003C5F95" w:rsidP="003C5F95">
      <w:pPr>
        <w:autoSpaceDE w:val="0"/>
        <w:autoSpaceDN w:val="0"/>
        <w:adjustRightInd w:val="0"/>
        <w:ind w:firstLine="540"/>
        <w:jc w:val="both"/>
        <w:outlineLvl w:val="0"/>
        <w:rPr>
          <w:rFonts w:eastAsiaTheme="minorHAnsi"/>
          <w:b/>
          <w:bCs/>
          <w:lang w:eastAsia="en-US"/>
        </w:rPr>
      </w:pPr>
      <w:r>
        <w:rPr>
          <w:rFonts w:eastAsiaTheme="minorHAnsi"/>
          <w:lang w:eastAsia="en-US"/>
        </w:rPr>
        <w:t>«</w:t>
      </w:r>
      <w:r>
        <w:rPr>
          <w:rFonts w:eastAsiaTheme="minorHAnsi"/>
          <w:b/>
          <w:bCs/>
          <w:lang w:eastAsia="en-US"/>
        </w:rPr>
        <w:t xml:space="preserve">Статья 69. Муниципальный </w:t>
      </w:r>
      <w:proofErr w:type="gramStart"/>
      <w:r>
        <w:rPr>
          <w:rFonts w:eastAsiaTheme="minorHAnsi"/>
          <w:b/>
          <w:bCs/>
          <w:lang w:eastAsia="en-US"/>
        </w:rPr>
        <w:t>финансовый  контроль</w:t>
      </w:r>
      <w:proofErr w:type="gramEnd"/>
    </w:p>
    <w:p w:rsidR="003C5F95" w:rsidRDefault="003C5F95" w:rsidP="003C5F95">
      <w:pPr>
        <w:autoSpaceDE w:val="0"/>
        <w:autoSpaceDN w:val="0"/>
        <w:adjustRightInd w:val="0"/>
        <w:ind w:firstLine="540"/>
        <w:jc w:val="both"/>
        <w:rPr>
          <w:rFonts w:eastAsiaTheme="minorHAnsi"/>
          <w:lang w:eastAsia="en-US"/>
        </w:rPr>
      </w:pPr>
    </w:p>
    <w:p w:rsidR="003C5F95" w:rsidRDefault="003C5F95" w:rsidP="003C5F95">
      <w:pPr>
        <w:autoSpaceDE w:val="0"/>
        <w:autoSpaceDN w:val="0"/>
        <w:adjustRightInd w:val="0"/>
        <w:ind w:firstLine="540"/>
        <w:jc w:val="both"/>
        <w:rPr>
          <w:rFonts w:eastAsiaTheme="minorHAnsi"/>
          <w:lang w:eastAsia="en-US"/>
        </w:rPr>
      </w:pPr>
      <w:r>
        <w:rPr>
          <w:rFonts w:eastAsiaTheme="minorHAnsi"/>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C5F95" w:rsidRDefault="003C5F95" w:rsidP="003C5F95">
      <w:pPr>
        <w:autoSpaceDE w:val="0"/>
        <w:autoSpaceDN w:val="0"/>
        <w:adjustRightInd w:val="0"/>
        <w:ind w:firstLine="540"/>
        <w:jc w:val="both"/>
        <w:rPr>
          <w:rFonts w:eastAsiaTheme="minorHAnsi"/>
          <w:lang w:eastAsia="en-US"/>
        </w:rPr>
      </w:pPr>
      <w:r>
        <w:rPr>
          <w:rFonts w:eastAsiaTheme="minorHAnsi"/>
          <w:lang w:eastAsia="en-US"/>
        </w:rPr>
        <w:t>2. Муниципальный финансовый контроль подразделяется на внешний и внутренний, предварительный и последующий.</w:t>
      </w:r>
    </w:p>
    <w:p w:rsidR="003C5F95" w:rsidRDefault="004214EA" w:rsidP="00433C4F">
      <w:pPr>
        <w:ind w:firstLine="540"/>
        <w:jc w:val="both"/>
        <w:rPr>
          <w:rFonts w:eastAsiaTheme="minorHAnsi"/>
          <w:lang w:eastAsia="en-US"/>
        </w:rPr>
      </w:pPr>
      <w:r>
        <w:rPr>
          <w:rFonts w:eastAsiaTheme="minorHAnsi"/>
          <w:lang w:eastAsia="en-US"/>
        </w:rPr>
        <w:t>3</w:t>
      </w:r>
      <w:r w:rsidR="003C5F95">
        <w:rPr>
          <w:rFonts w:eastAsiaTheme="minorHAnsi"/>
          <w:lang w:eastAsia="en-US"/>
        </w:rPr>
        <w:t>. Внешний муниципальный финансовый контроль является контрольной деятельностью контрольно-счетного органа муниципального образования.</w:t>
      </w:r>
      <w:r w:rsidR="00AB7D6B" w:rsidRPr="00AB7D6B">
        <w:t xml:space="preserve"> </w:t>
      </w:r>
      <w:r w:rsidR="00AB7D6B" w:rsidRPr="00791C17">
        <w:t>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3C5F95" w:rsidRDefault="004214EA" w:rsidP="003C5F95">
      <w:pPr>
        <w:autoSpaceDE w:val="0"/>
        <w:autoSpaceDN w:val="0"/>
        <w:adjustRightInd w:val="0"/>
        <w:ind w:firstLine="540"/>
        <w:jc w:val="both"/>
        <w:rPr>
          <w:rFonts w:eastAsiaTheme="minorHAnsi"/>
          <w:lang w:eastAsia="en-US"/>
        </w:rPr>
      </w:pPr>
      <w:r>
        <w:rPr>
          <w:rFonts w:eastAsiaTheme="minorHAnsi"/>
          <w:lang w:eastAsia="en-US"/>
        </w:rPr>
        <w:t>4</w:t>
      </w:r>
      <w:r w:rsidR="003C5F95">
        <w:rPr>
          <w:rFonts w:eastAsiaTheme="minorHAnsi"/>
          <w:lang w:eastAsia="en-US"/>
        </w:rPr>
        <w:t>.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w:t>
      </w:r>
    </w:p>
    <w:p w:rsidR="003C5F95" w:rsidRDefault="004214EA" w:rsidP="003C5F95">
      <w:pPr>
        <w:autoSpaceDE w:val="0"/>
        <w:autoSpaceDN w:val="0"/>
        <w:adjustRightInd w:val="0"/>
        <w:ind w:firstLine="540"/>
        <w:jc w:val="both"/>
        <w:rPr>
          <w:rFonts w:eastAsiaTheme="minorHAnsi"/>
          <w:lang w:eastAsia="en-US"/>
        </w:rPr>
      </w:pPr>
      <w:r>
        <w:rPr>
          <w:rFonts w:eastAsiaTheme="minorHAnsi"/>
          <w:lang w:eastAsia="en-US"/>
        </w:rPr>
        <w:t>5</w:t>
      </w:r>
      <w:r w:rsidR="003C5F95">
        <w:rPr>
          <w:rFonts w:eastAsiaTheme="minorHAnsi"/>
          <w:lang w:eastAsia="en-US"/>
        </w:rPr>
        <w:t>.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C5F95" w:rsidRDefault="004214EA" w:rsidP="004F0031">
      <w:pPr>
        <w:autoSpaceDE w:val="0"/>
        <w:autoSpaceDN w:val="0"/>
        <w:adjustRightInd w:val="0"/>
        <w:ind w:firstLine="540"/>
        <w:jc w:val="both"/>
        <w:rPr>
          <w:rFonts w:eastAsiaTheme="minorHAnsi"/>
          <w:lang w:eastAsia="en-US"/>
        </w:rPr>
      </w:pPr>
      <w:r>
        <w:rPr>
          <w:rFonts w:eastAsiaTheme="minorHAnsi"/>
          <w:lang w:eastAsia="en-US"/>
        </w:rPr>
        <w:t>6</w:t>
      </w:r>
      <w:r w:rsidR="003C5F95">
        <w:rPr>
          <w:rFonts w:eastAsiaTheme="minorHAnsi"/>
          <w:lang w:eastAsia="en-US"/>
        </w:rPr>
        <w:t>.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r w:rsidR="006C37D7">
        <w:rPr>
          <w:rFonts w:eastAsiaTheme="minorHAnsi"/>
          <w:lang w:eastAsia="en-US"/>
        </w:rPr>
        <w:t>.</w:t>
      </w:r>
      <w:r w:rsidR="003C5F95">
        <w:rPr>
          <w:rFonts w:eastAsiaTheme="minorHAnsi"/>
          <w:lang w:eastAsia="en-US"/>
        </w:rPr>
        <w:t xml:space="preserve"> </w:t>
      </w:r>
    </w:p>
    <w:p w:rsidR="00D7431E" w:rsidRPr="00B52BC0" w:rsidRDefault="00D7431E" w:rsidP="00111EF1">
      <w:pPr>
        <w:autoSpaceDE w:val="0"/>
        <w:autoSpaceDN w:val="0"/>
        <w:adjustRightInd w:val="0"/>
        <w:ind w:firstLine="540"/>
        <w:jc w:val="both"/>
        <w:rPr>
          <w:rFonts w:eastAsiaTheme="minorHAnsi"/>
          <w:lang w:eastAsia="en-US"/>
        </w:rPr>
      </w:pPr>
    </w:p>
    <w:p w:rsidR="00002CB3" w:rsidRPr="00B52BC0" w:rsidRDefault="00020516" w:rsidP="00020516">
      <w:pPr>
        <w:autoSpaceDE w:val="0"/>
        <w:autoSpaceDN w:val="0"/>
        <w:adjustRightInd w:val="0"/>
        <w:ind w:firstLine="540"/>
        <w:jc w:val="both"/>
        <w:rPr>
          <w:color w:val="000000"/>
          <w:spacing w:val="-1"/>
        </w:rPr>
      </w:pPr>
      <w:r w:rsidRPr="00433C4F">
        <w:rPr>
          <w:b/>
          <w:color w:val="000000"/>
          <w:spacing w:val="1"/>
        </w:rPr>
        <w:t>2.</w:t>
      </w:r>
      <w:r w:rsidRPr="00B52BC0">
        <w:rPr>
          <w:color w:val="000000"/>
          <w:spacing w:val="1"/>
        </w:rPr>
        <w:t xml:space="preserve"> </w:t>
      </w:r>
      <w:r w:rsidR="00002CB3" w:rsidRPr="00B52BC0">
        <w:rPr>
          <w:color w:val="000000"/>
          <w:spacing w:val="-1"/>
        </w:rPr>
        <w:t xml:space="preserve">В порядке, установленном Федеральным законом от 21.07.2005 № 97-ФЗ «О государственной регистрации </w:t>
      </w:r>
      <w:r w:rsidR="006C37D7">
        <w:rPr>
          <w:color w:val="000000"/>
          <w:spacing w:val="-1"/>
        </w:rPr>
        <w:t>у</w:t>
      </w:r>
      <w:r w:rsidR="00002CB3" w:rsidRPr="00B52BC0">
        <w:rPr>
          <w:color w:val="000000"/>
          <w:spacing w:val="-1"/>
        </w:rPr>
        <w:t>ставов муниципальных образований», предоставить муниципальный правовой акт о внесении изменении в Устав Нийского муниципального образования на государственную регистрацию</w:t>
      </w:r>
      <w:r w:rsidR="00E44327" w:rsidRPr="00B52BC0">
        <w:rPr>
          <w:color w:val="000000"/>
          <w:spacing w:val="-1"/>
        </w:rPr>
        <w:t xml:space="preserve"> </w:t>
      </w:r>
      <w:r w:rsidR="00E44327" w:rsidRPr="00B52BC0">
        <w:rPr>
          <w:rFonts w:eastAsiaTheme="minorHAnsi"/>
          <w:lang w:eastAsia="en-US"/>
        </w:rPr>
        <w:t>и для официального опубликования (обнародования) на портале Минюста России</w:t>
      </w:r>
      <w:r w:rsidR="00002CB3" w:rsidRPr="00B52BC0">
        <w:rPr>
          <w:color w:val="000000"/>
          <w:spacing w:val="-1"/>
        </w:rPr>
        <w:t xml:space="preserve"> в Управление Министерства юстиции Российской Федерации по Иркутской области в течение 15 дней.</w:t>
      </w:r>
    </w:p>
    <w:p w:rsidR="006746C7" w:rsidRPr="00B52BC0" w:rsidRDefault="00E44327" w:rsidP="006746C7">
      <w:pPr>
        <w:autoSpaceDE w:val="0"/>
        <w:autoSpaceDN w:val="0"/>
        <w:adjustRightInd w:val="0"/>
        <w:ind w:firstLine="540"/>
        <w:jc w:val="both"/>
        <w:rPr>
          <w:color w:val="000000"/>
          <w:spacing w:val="-1"/>
        </w:rPr>
      </w:pPr>
      <w:r w:rsidRPr="00433C4F">
        <w:rPr>
          <w:b/>
          <w:color w:val="000000"/>
          <w:spacing w:val="-1"/>
        </w:rPr>
        <w:t>3</w:t>
      </w:r>
      <w:r w:rsidR="006746C7" w:rsidRPr="00433C4F">
        <w:rPr>
          <w:b/>
          <w:color w:val="000000"/>
          <w:spacing w:val="-1"/>
        </w:rPr>
        <w:t>.</w:t>
      </w:r>
      <w:r w:rsidR="006746C7" w:rsidRPr="00B52BC0">
        <w:rPr>
          <w:color w:val="000000"/>
          <w:spacing w:val="-1"/>
        </w:rPr>
        <w:t xml:space="preserve"> Настоящее решение вступает в силу после государственной регистрации и </w:t>
      </w:r>
      <w:r w:rsidRPr="00B52BC0">
        <w:rPr>
          <w:rFonts w:eastAsiaTheme="minorHAnsi"/>
          <w:lang w:eastAsia="en-US"/>
        </w:rPr>
        <w:t>официального опубликования (обнародования) на портале Минюста России</w:t>
      </w:r>
      <w:r w:rsidR="006746C7" w:rsidRPr="00B52BC0">
        <w:t>.</w:t>
      </w:r>
    </w:p>
    <w:p w:rsidR="006746C7" w:rsidRPr="00B52BC0" w:rsidRDefault="006746C7" w:rsidP="00202CE8">
      <w:pPr>
        <w:autoSpaceDE w:val="0"/>
        <w:autoSpaceDN w:val="0"/>
        <w:adjustRightInd w:val="0"/>
        <w:jc w:val="both"/>
        <w:rPr>
          <w:color w:val="000000"/>
          <w:spacing w:val="-1"/>
        </w:rPr>
      </w:pPr>
    </w:p>
    <w:p w:rsidR="00020516" w:rsidRPr="00B52BC0" w:rsidRDefault="00020516" w:rsidP="00020516">
      <w:pPr>
        <w:rPr>
          <w:rFonts w:ascii="Arial" w:hAnsi="Arial" w:cs="Arial"/>
        </w:rPr>
      </w:pPr>
    </w:p>
    <w:p w:rsidR="00020516" w:rsidRPr="000D34F8" w:rsidRDefault="00020516" w:rsidP="00020516">
      <w:pPr>
        <w:rPr>
          <w:b/>
        </w:rPr>
      </w:pPr>
      <w:r w:rsidRPr="000D34F8">
        <w:rPr>
          <w:b/>
        </w:rPr>
        <w:t>Глава Нийского</w:t>
      </w:r>
    </w:p>
    <w:p w:rsidR="00020516" w:rsidRPr="000D34F8" w:rsidRDefault="00020516" w:rsidP="005575EE">
      <w:pPr>
        <w:rPr>
          <w:rFonts w:eastAsiaTheme="minorHAnsi"/>
          <w:lang w:eastAsia="en-US"/>
        </w:rPr>
      </w:pPr>
      <w:r w:rsidRPr="000D34F8">
        <w:rPr>
          <w:b/>
        </w:rPr>
        <w:t>муниципальног</w:t>
      </w:r>
      <w:r w:rsidR="00202CE8" w:rsidRPr="000D34F8">
        <w:rPr>
          <w:b/>
        </w:rPr>
        <w:t>о образования</w:t>
      </w:r>
      <w:r w:rsidR="007A6D64" w:rsidRPr="000D34F8">
        <w:rPr>
          <w:b/>
        </w:rPr>
        <w:t xml:space="preserve">                                 </w:t>
      </w:r>
      <w:r w:rsidR="000D34F8">
        <w:rPr>
          <w:b/>
        </w:rPr>
        <w:t xml:space="preserve">         </w:t>
      </w:r>
      <w:r w:rsidR="007A6D64" w:rsidRPr="000D34F8">
        <w:rPr>
          <w:b/>
        </w:rPr>
        <w:t xml:space="preserve">                           </w:t>
      </w:r>
      <w:r w:rsidR="00433C4F">
        <w:rPr>
          <w:b/>
        </w:rPr>
        <w:t xml:space="preserve">            </w:t>
      </w:r>
      <w:r w:rsidR="007A6D64" w:rsidRPr="000D34F8">
        <w:rPr>
          <w:b/>
        </w:rPr>
        <w:t xml:space="preserve"> </w:t>
      </w:r>
      <w:r w:rsidRPr="000D34F8">
        <w:rPr>
          <w:b/>
        </w:rPr>
        <w:t>О.Е. Рубцов</w:t>
      </w:r>
    </w:p>
    <w:sectPr w:rsidR="00020516" w:rsidRPr="000D34F8" w:rsidSect="00BF5C8C">
      <w:pgSz w:w="11906" w:h="16838"/>
      <w:pgMar w:top="1276"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2530"/>
    <w:multiLevelType w:val="hybridMultilevel"/>
    <w:tmpl w:val="51B63902"/>
    <w:lvl w:ilvl="0" w:tplc="50D8F7CA">
      <w:start w:val="1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811075"/>
    <w:multiLevelType w:val="hybridMultilevel"/>
    <w:tmpl w:val="32963380"/>
    <w:lvl w:ilvl="0" w:tplc="469C2A4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5E20BE7"/>
    <w:multiLevelType w:val="hybridMultilevel"/>
    <w:tmpl w:val="32963380"/>
    <w:lvl w:ilvl="0" w:tplc="469C2A4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B8F3AEA"/>
    <w:multiLevelType w:val="hybridMultilevel"/>
    <w:tmpl w:val="5FA495A0"/>
    <w:lvl w:ilvl="0" w:tplc="8CFC078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7480AFD"/>
    <w:multiLevelType w:val="hybridMultilevel"/>
    <w:tmpl w:val="FB080602"/>
    <w:lvl w:ilvl="0" w:tplc="049AED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60B3BE6"/>
    <w:multiLevelType w:val="hybridMultilevel"/>
    <w:tmpl w:val="96688014"/>
    <w:lvl w:ilvl="0" w:tplc="2C727FA4">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6FE8713C"/>
    <w:multiLevelType w:val="hybridMultilevel"/>
    <w:tmpl w:val="8FC0538C"/>
    <w:lvl w:ilvl="0" w:tplc="8118D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3901F38"/>
    <w:multiLevelType w:val="hybridMultilevel"/>
    <w:tmpl w:val="EE5E42B2"/>
    <w:lvl w:ilvl="0" w:tplc="2C727FA4">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5"/>
  </w:num>
  <w:num w:numId="4">
    <w:abstractNumId w:val="5"/>
  </w:num>
  <w:num w:numId="5">
    <w:abstractNumId w:val="7"/>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E6"/>
    <w:rsid w:val="000027FB"/>
    <w:rsid w:val="00002CB3"/>
    <w:rsid w:val="00005D07"/>
    <w:rsid w:val="00011253"/>
    <w:rsid w:val="00020516"/>
    <w:rsid w:val="00062EBD"/>
    <w:rsid w:val="00064DF1"/>
    <w:rsid w:val="0007113A"/>
    <w:rsid w:val="0007127A"/>
    <w:rsid w:val="000A31FA"/>
    <w:rsid w:val="000A7726"/>
    <w:rsid w:val="000D34F8"/>
    <w:rsid w:val="00111EF1"/>
    <w:rsid w:val="00122386"/>
    <w:rsid w:val="0012673F"/>
    <w:rsid w:val="00131326"/>
    <w:rsid w:val="00131785"/>
    <w:rsid w:val="001359DE"/>
    <w:rsid w:val="00143D0F"/>
    <w:rsid w:val="00145DF4"/>
    <w:rsid w:val="00161BF4"/>
    <w:rsid w:val="00162508"/>
    <w:rsid w:val="001700B4"/>
    <w:rsid w:val="0017093C"/>
    <w:rsid w:val="001A0316"/>
    <w:rsid w:val="001B3B0E"/>
    <w:rsid w:val="001B5329"/>
    <w:rsid w:val="001C0766"/>
    <w:rsid w:val="001D1163"/>
    <w:rsid w:val="001E0A25"/>
    <w:rsid w:val="001E0B49"/>
    <w:rsid w:val="001E2DC0"/>
    <w:rsid w:val="001E3E28"/>
    <w:rsid w:val="001E42D1"/>
    <w:rsid w:val="001E454B"/>
    <w:rsid w:val="001F0522"/>
    <w:rsid w:val="00202CE8"/>
    <w:rsid w:val="00205C3C"/>
    <w:rsid w:val="00212D7E"/>
    <w:rsid w:val="00216C7B"/>
    <w:rsid w:val="00216DBC"/>
    <w:rsid w:val="00235A99"/>
    <w:rsid w:val="0023658D"/>
    <w:rsid w:val="00243407"/>
    <w:rsid w:val="00251417"/>
    <w:rsid w:val="00272A15"/>
    <w:rsid w:val="00283804"/>
    <w:rsid w:val="0028405D"/>
    <w:rsid w:val="002929FD"/>
    <w:rsid w:val="002A0CBA"/>
    <w:rsid w:val="002A1BA6"/>
    <w:rsid w:val="002A3420"/>
    <w:rsid w:val="002B6496"/>
    <w:rsid w:val="002B6C74"/>
    <w:rsid w:val="002D6A4C"/>
    <w:rsid w:val="002E5942"/>
    <w:rsid w:val="002F65D3"/>
    <w:rsid w:val="00303A26"/>
    <w:rsid w:val="003068AD"/>
    <w:rsid w:val="00313948"/>
    <w:rsid w:val="00334D39"/>
    <w:rsid w:val="00337B04"/>
    <w:rsid w:val="00341841"/>
    <w:rsid w:val="00341D23"/>
    <w:rsid w:val="003614C4"/>
    <w:rsid w:val="00380081"/>
    <w:rsid w:val="00380CDD"/>
    <w:rsid w:val="00381DEF"/>
    <w:rsid w:val="00383BBA"/>
    <w:rsid w:val="0039322A"/>
    <w:rsid w:val="003A1014"/>
    <w:rsid w:val="003C2E54"/>
    <w:rsid w:val="003C5F95"/>
    <w:rsid w:val="003D719A"/>
    <w:rsid w:val="003E0205"/>
    <w:rsid w:val="003F3F34"/>
    <w:rsid w:val="00413B4A"/>
    <w:rsid w:val="004214EA"/>
    <w:rsid w:val="00433C4F"/>
    <w:rsid w:val="00461BEB"/>
    <w:rsid w:val="00466419"/>
    <w:rsid w:val="00482FB9"/>
    <w:rsid w:val="004C2BD8"/>
    <w:rsid w:val="004E2C98"/>
    <w:rsid w:val="004E75EA"/>
    <w:rsid w:val="004F0031"/>
    <w:rsid w:val="004F2C2B"/>
    <w:rsid w:val="004F4CEA"/>
    <w:rsid w:val="004F6195"/>
    <w:rsid w:val="005028C9"/>
    <w:rsid w:val="00535AFF"/>
    <w:rsid w:val="005567C2"/>
    <w:rsid w:val="005575EE"/>
    <w:rsid w:val="00560948"/>
    <w:rsid w:val="00560D7C"/>
    <w:rsid w:val="00562A97"/>
    <w:rsid w:val="00564AC0"/>
    <w:rsid w:val="0056669E"/>
    <w:rsid w:val="00571537"/>
    <w:rsid w:val="005720F6"/>
    <w:rsid w:val="005729FD"/>
    <w:rsid w:val="005732BC"/>
    <w:rsid w:val="00573DC0"/>
    <w:rsid w:val="00581F48"/>
    <w:rsid w:val="00583546"/>
    <w:rsid w:val="00597740"/>
    <w:rsid w:val="005A2E6B"/>
    <w:rsid w:val="005B5DCA"/>
    <w:rsid w:val="005C1341"/>
    <w:rsid w:val="005C3ED2"/>
    <w:rsid w:val="005C5553"/>
    <w:rsid w:val="005E2461"/>
    <w:rsid w:val="005F10CE"/>
    <w:rsid w:val="005F46F7"/>
    <w:rsid w:val="006116E6"/>
    <w:rsid w:val="00616383"/>
    <w:rsid w:val="00621C8A"/>
    <w:rsid w:val="006272A8"/>
    <w:rsid w:val="00635ED8"/>
    <w:rsid w:val="006457D6"/>
    <w:rsid w:val="006540AC"/>
    <w:rsid w:val="00660026"/>
    <w:rsid w:val="00661875"/>
    <w:rsid w:val="006670A3"/>
    <w:rsid w:val="00667E89"/>
    <w:rsid w:val="00670202"/>
    <w:rsid w:val="006746C7"/>
    <w:rsid w:val="00684FD0"/>
    <w:rsid w:val="006906C5"/>
    <w:rsid w:val="006923CE"/>
    <w:rsid w:val="006A5557"/>
    <w:rsid w:val="006B1A15"/>
    <w:rsid w:val="006B74B7"/>
    <w:rsid w:val="006C2C72"/>
    <w:rsid w:val="006C37D7"/>
    <w:rsid w:val="006C6710"/>
    <w:rsid w:val="00707344"/>
    <w:rsid w:val="0072435C"/>
    <w:rsid w:val="00745CB6"/>
    <w:rsid w:val="00750894"/>
    <w:rsid w:val="00783098"/>
    <w:rsid w:val="0079378E"/>
    <w:rsid w:val="00794681"/>
    <w:rsid w:val="007A6D64"/>
    <w:rsid w:val="007B3007"/>
    <w:rsid w:val="007B4AFC"/>
    <w:rsid w:val="007C2456"/>
    <w:rsid w:val="007C6547"/>
    <w:rsid w:val="007D3276"/>
    <w:rsid w:val="007E419E"/>
    <w:rsid w:val="007F2FB9"/>
    <w:rsid w:val="008201D3"/>
    <w:rsid w:val="00820844"/>
    <w:rsid w:val="00821716"/>
    <w:rsid w:val="00842C03"/>
    <w:rsid w:val="00851CDE"/>
    <w:rsid w:val="00857260"/>
    <w:rsid w:val="00867778"/>
    <w:rsid w:val="008874E3"/>
    <w:rsid w:val="00891863"/>
    <w:rsid w:val="008A39C4"/>
    <w:rsid w:val="008A4F83"/>
    <w:rsid w:val="008B3DAD"/>
    <w:rsid w:val="008C1138"/>
    <w:rsid w:val="008C1DF8"/>
    <w:rsid w:val="008C5532"/>
    <w:rsid w:val="008D5913"/>
    <w:rsid w:val="008E7AB8"/>
    <w:rsid w:val="008F1ECB"/>
    <w:rsid w:val="008F3F18"/>
    <w:rsid w:val="008F49CC"/>
    <w:rsid w:val="008F6FB7"/>
    <w:rsid w:val="009049CA"/>
    <w:rsid w:val="009271C1"/>
    <w:rsid w:val="00927E22"/>
    <w:rsid w:val="00932DD8"/>
    <w:rsid w:val="009354CC"/>
    <w:rsid w:val="0093763A"/>
    <w:rsid w:val="0094487F"/>
    <w:rsid w:val="00967240"/>
    <w:rsid w:val="00981794"/>
    <w:rsid w:val="00985043"/>
    <w:rsid w:val="00987C4C"/>
    <w:rsid w:val="009B7D10"/>
    <w:rsid w:val="009C4BA1"/>
    <w:rsid w:val="009D0EE1"/>
    <w:rsid w:val="009D6689"/>
    <w:rsid w:val="00A037E2"/>
    <w:rsid w:val="00A47616"/>
    <w:rsid w:val="00A5278B"/>
    <w:rsid w:val="00A53571"/>
    <w:rsid w:val="00A605D5"/>
    <w:rsid w:val="00A60D2A"/>
    <w:rsid w:val="00A62907"/>
    <w:rsid w:val="00A64CCB"/>
    <w:rsid w:val="00A77F2B"/>
    <w:rsid w:val="00A9555F"/>
    <w:rsid w:val="00AB217A"/>
    <w:rsid w:val="00AB520D"/>
    <w:rsid w:val="00AB7D6B"/>
    <w:rsid w:val="00AC0DE4"/>
    <w:rsid w:val="00AC302A"/>
    <w:rsid w:val="00AC5A29"/>
    <w:rsid w:val="00AD6FF7"/>
    <w:rsid w:val="00AF109F"/>
    <w:rsid w:val="00B02DBC"/>
    <w:rsid w:val="00B12790"/>
    <w:rsid w:val="00B14DBB"/>
    <w:rsid w:val="00B33240"/>
    <w:rsid w:val="00B4177E"/>
    <w:rsid w:val="00B50C40"/>
    <w:rsid w:val="00B52BC0"/>
    <w:rsid w:val="00B67CE6"/>
    <w:rsid w:val="00B71E98"/>
    <w:rsid w:val="00B807C9"/>
    <w:rsid w:val="00B86DB1"/>
    <w:rsid w:val="00BD03DA"/>
    <w:rsid w:val="00BE10D8"/>
    <w:rsid w:val="00BE6A6C"/>
    <w:rsid w:val="00BE6EA2"/>
    <w:rsid w:val="00BF140C"/>
    <w:rsid w:val="00BF5C8C"/>
    <w:rsid w:val="00BF6E14"/>
    <w:rsid w:val="00BF7672"/>
    <w:rsid w:val="00C15085"/>
    <w:rsid w:val="00C41759"/>
    <w:rsid w:val="00C52258"/>
    <w:rsid w:val="00C614A4"/>
    <w:rsid w:val="00C65DFD"/>
    <w:rsid w:val="00C72959"/>
    <w:rsid w:val="00C8037A"/>
    <w:rsid w:val="00C9332A"/>
    <w:rsid w:val="00C97070"/>
    <w:rsid w:val="00CC7B27"/>
    <w:rsid w:val="00CD1BD8"/>
    <w:rsid w:val="00CD2F11"/>
    <w:rsid w:val="00CE4E40"/>
    <w:rsid w:val="00CF334C"/>
    <w:rsid w:val="00CF3AA1"/>
    <w:rsid w:val="00D00537"/>
    <w:rsid w:val="00D02237"/>
    <w:rsid w:val="00D10796"/>
    <w:rsid w:val="00D252A7"/>
    <w:rsid w:val="00D410AB"/>
    <w:rsid w:val="00D43015"/>
    <w:rsid w:val="00D539C8"/>
    <w:rsid w:val="00D5647E"/>
    <w:rsid w:val="00D7431E"/>
    <w:rsid w:val="00D7636F"/>
    <w:rsid w:val="00D84E38"/>
    <w:rsid w:val="00DB1BC7"/>
    <w:rsid w:val="00DB566D"/>
    <w:rsid w:val="00DB61A4"/>
    <w:rsid w:val="00DC01E3"/>
    <w:rsid w:val="00DD1AE1"/>
    <w:rsid w:val="00DE1824"/>
    <w:rsid w:val="00DE2D14"/>
    <w:rsid w:val="00DE3465"/>
    <w:rsid w:val="00DF2CF6"/>
    <w:rsid w:val="00E07DC6"/>
    <w:rsid w:val="00E1574A"/>
    <w:rsid w:val="00E21BC2"/>
    <w:rsid w:val="00E32636"/>
    <w:rsid w:val="00E3657F"/>
    <w:rsid w:val="00E37890"/>
    <w:rsid w:val="00E432F9"/>
    <w:rsid w:val="00E44327"/>
    <w:rsid w:val="00E56E0F"/>
    <w:rsid w:val="00E83E52"/>
    <w:rsid w:val="00EA463B"/>
    <w:rsid w:val="00EB1466"/>
    <w:rsid w:val="00EC53EA"/>
    <w:rsid w:val="00ED458D"/>
    <w:rsid w:val="00EE384E"/>
    <w:rsid w:val="00F03461"/>
    <w:rsid w:val="00F06EEF"/>
    <w:rsid w:val="00F10901"/>
    <w:rsid w:val="00F277CB"/>
    <w:rsid w:val="00F30336"/>
    <w:rsid w:val="00F4023F"/>
    <w:rsid w:val="00F41A04"/>
    <w:rsid w:val="00F4276D"/>
    <w:rsid w:val="00F4647A"/>
    <w:rsid w:val="00F51089"/>
    <w:rsid w:val="00F640C4"/>
    <w:rsid w:val="00F7072A"/>
    <w:rsid w:val="00F7183D"/>
    <w:rsid w:val="00F936F6"/>
    <w:rsid w:val="00FA004A"/>
    <w:rsid w:val="00FB3F78"/>
    <w:rsid w:val="00FD45D5"/>
    <w:rsid w:val="00FD4675"/>
    <w:rsid w:val="00FD4818"/>
    <w:rsid w:val="00FF281B"/>
    <w:rsid w:val="00FF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19EF0-B130-43C8-87D2-4BB426B3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008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3">
    <w:name w:val="List Paragraph"/>
    <w:basedOn w:val="a"/>
    <w:uiPriority w:val="34"/>
    <w:qFormat/>
    <w:rsid w:val="00380081"/>
    <w:pPr>
      <w:ind w:left="708"/>
    </w:pPr>
  </w:style>
  <w:style w:type="paragraph" w:customStyle="1" w:styleId="ConsPlusNormal">
    <w:name w:val="ConsPlusNormal"/>
    <w:rsid w:val="00380081"/>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unhideWhenUsed/>
    <w:rsid w:val="0017093C"/>
    <w:rPr>
      <w:color w:val="0000FF"/>
      <w:u w:val="single"/>
    </w:rPr>
  </w:style>
  <w:style w:type="paragraph" w:styleId="a5">
    <w:name w:val="Balloon Text"/>
    <w:basedOn w:val="a"/>
    <w:link w:val="a6"/>
    <w:uiPriority w:val="99"/>
    <w:semiHidden/>
    <w:unhideWhenUsed/>
    <w:rsid w:val="00F7183D"/>
    <w:rPr>
      <w:rFonts w:ascii="Tahoma" w:hAnsi="Tahoma" w:cs="Tahoma"/>
      <w:sz w:val="16"/>
      <w:szCs w:val="16"/>
    </w:rPr>
  </w:style>
  <w:style w:type="character" w:customStyle="1" w:styleId="a6">
    <w:name w:val="Текст выноски Знак"/>
    <w:basedOn w:val="a0"/>
    <w:link w:val="a5"/>
    <w:uiPriority w:val="99"/>
    <w:semiHidden/>
    <w:rsid w:val="00F7183D"/>
    <w:rPr>
      <w:rFonts w:ascii="Tahoma" w:eastAsia="Times New Roman" w:hAnsi="Tahoma" w:cs="Tahoma"/>
      <w:sz w:val="16"/>
      <w:szCs w:val="16"/>
      <w:lang w:eastAsia="ru-RU"/>
    </w:rPr>
  </w:style>
  <w:style w:type="paragraph" w:styleId="2">
    <w:name w:val="Body Text 2"/>
    <w:basedOn w:val="a"/>
    <w:link w:val="20"/>
    <w:rsid w:val="00BD03DA"/>
    <w:pPr>
      <w:jc w:val="both"/>
    </w:pPr>
    <w:rPr>
      <w:szCs w:val="20"/>
    </w:rPr>
  </w:style>
  <w:style w:type="character" w:customStyle="1" w:styleId="20">
    <w:name w:val="Основной текст 2 Знак"/>
    <w:basedOn w:val="a0"/>
    <w:link w:val="2"/>
    <w:rsid w:val="00BD03D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41019">
      <w:bodyDiv w:val="1"/>
      <w:marLeft w:val="0"/>
      <w:marRight w:val="0"/>
      <w:marTop w:val="0"/>
      <w:marBottom w:val="0"/>
      <w:divBdr>
        <w:top w:val="none" w:sz="0" w:space="0" w:color="auto"/>
        <w:left w:val="none" w:sz="0" w:space="0" w:color="auto"/>
        <w:bottom w:val="none" w:sz="0" w:space="0" w:color="auto"/>
        <w:right w:val="none" w:sz="0" w:space="0" w:color="auto"/>
      </w:divBdr>
    </w:div>
    <w:div w:id="877399931">
      <w:bodyDiv w:val="1"/>
      <w:marLeft w:val="0"/>
      <w:marRight w:val="0"/>
      <w:marTop w:val="0"/>
      <w:marBottom w:val="0"/>
      <w:divBdr>
        <w:top w:val="none" w:sz="0" w:space="0" w:color="auto"/>
        <w:left w:val="none" w:sz="0" w:space="0" w:color="auto"/>
        <w:bottom w:val="none" w:sz="0" w:space="0" w:color="auto"/>
        <w:right w:val="none" w:sz="0" w:space="0" w:color="auto"/>
      </w:divBdr>
    </w:div>
    <w:div w:id="1696686115">
      <w:bodyDiv w:val="1"/>
      <w:marLeft w:val="0"/>
      <w:marRight w:val="0"/>
      <w:marTop w:val="0"/>
      <w:marBottom w:val="0"/>
      <w:divBdr>
        <w:top w:val="none" w:sz="0" w:space="0" w:color="auto"/>
        <w:left w:val="none" w:sz="0" w:space="0" w:color="auto"/>
        <w:bottom w:val="none" w:sz="0" w:space="0" w:color="auto"/>
        <w:right w:val="none" w:sz="0" w:space="0" w:color="auto"/>
      </w:divBdr>
    </w:div>
    <w:div w:id="18286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93199CC89D15974521D081DA3FAF30F7695E5BBC3068B81602D579B36B30CF7F825CE36F059263BF3D809E20638FC7880A9BA5Ap821D" TargetMode="External"/><Relationship Id="rId13" Type="http://schemas.openxmlformats.org/officeDocument/2006/relationships/hyperlink" Target="consultantplus://offline/ref=EB67001689ED11588EF9826927DA98EC484CF5C3F81EB4F22FFD519DC8466F36A5258D4DBF343B86242775090F94631C23C0956087xCR5I" TargetMode="External"/><Relationship Id="rId18" Type="http://schemas.openxmlformats.org/officeDocument/2006/relationships/hyperlink" Target="consultantplus://offline/ref=444878D7B34321B3783F1EE9D4B668525B62B1A504F58C183D17649C7EE3214CD3E1F1B1CF7493B116C26D25A73DB9E000FC51DA0920EA1AxFW8H" TargetMode="External"/><Relationship Id="rId26" Type="http://schemas.openxmlformats.org/officeDocument/2006/relationships/hyperlink" Target="consultantplus://offline/ref=BC049373273143B4DFB3F7F018A8794C6C3ED4611FECEA92FF051E9E69DEF2A9F5893AD00A1E58E7C5D74324CF38C8775316531FA02C32EEF2nAH" TargetMode="External"/><Relationship Id="rId3" Type="http://schemas.openxmlformats.org/officeDocument/2006/relationships/settings" Target="settings.xml"/><Relationship Id="rId21" Type="http://schemas.openxmlformats.org/officeDocument/2006/relationships/hyperlink" Target="consultantplus://offline/ref=9C5372B98B949133ECA9D773E432A1004F6E719F1FA2203D547CAA873102A72CC313CE68CE42F6726BB443134AC3BDF56527DB8ACB6A02232EiAH" TargetMode="External"/><Relationship Id="rId34" Type="http://schemas.openxmlformats.org/officeDocument/2006/relationships/hyperlink" Target="consultantplus://offline/ref=19FFB1BAF7614E3AB2775A5343690016ECA7A8E4F2C37A4C35CD11624086FA1FB6E8253FEAFD4245D64B472C2EEC8D6F68B4C3B2C3yBZ4I" TargetMode="External"/><Relationship Id="rId7" Type="http://schemas.openxmlformats.org/officeDocument/2006/relationships/hyperlink" Target="consultantplus://offline/ref=1B20DA732FE4BF7F25845F4D6D78319C9547AA3D4758F013F18E9303B26B43AD99BE9C882414A8B84C48A6083A3ED19047BE7E072EVA19F" TargetMode="External"/><Relationship Id="rId12" Type="http://schemas.openxmlformats.org/officeDocument/2006/relationships/hyperlink" Target="consultantplus://offline/ref=A77EDEEF720A4341F5B30E511104EC459629D05F1B0007E1814A97E79542AD21705ECB006610477E35C2DF2D4B4E609E1EE13EB86Bb5S7I" TargetMode="External"/><Relationship Id="rId17" Type="http://schemas.openxmlformats.org/officeDocument/2006/relationships/hyperlink" Target="consultantplus://offline/ref=444878D7B34321B3783F1EE9D4B668525B62B1A504F58C183D17649C7EE3214CD3E1F1B1CF7492B816C26D25A73DB9E000FC51DA0920EA1AxFW8H" TargetMode="External"/><Relationship Id="rId25" Type="http://schemas.openxmlformats.org/officeDocument/2006/relationships/hyperlink" Target="consultantplus://offline/ref=BC049373273143B4DFB3F7F018A8794C6C3ED4611FECEA92FF051E9E69DEF2A9F5893AD00A1E58E7C2D74324CF38C8775316531FA02C32EEF2nAH" TargetMode="External"/><Relationship Id="rId33" Type="http://schemas.openxmlformats.org/officeDocument/2006/relationships/hyperlink" Target="consultantplus://offline/ref=19FFB1BAF7614E3AB2775A5343690016ECA7A8E4F2C37A4C35CD11624086FA1FB6E82539EDFA4F19870446706ABE9E6F67B4C1BADFB705E1yEZ8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44878D7B34321B3783F1EE9D4B668525B62B1A504F58C183D17649C7EE3214CD3E1F1B1CF7493B116C26D25A73DB9E000FC51DA0920EA1AxFW8H" TargetMode="External"/><Relationship Id="rId20" Type="http://schemas.openxmlformats.org/officeDocument/2006/relationships/hyperlink" Target="consultantplus://offline/ref=CEDBB0B7136B6C3016DD8C3DC203E598294E9520E3FDBA9DC526AC31AC91CECE66CC6537745AC345B7B904F23DDDF0D4B6A6FA3E9Cw3h4G" TargetMode="External"/><Relationship Id="rId29" Type="http://schemas.openxmlformats.org/officeDocument/2006/relationships/hyperlink" Target="consultantplus://offline/ref=9D61DE2DE5AF6DD13F10D4C11350756397124E01BBAA5E28F82F2E2E463E73A948424C85299D680EAF262A44556BA63C861E5BD7O2P1E" TargetMode="External"/><Relationship Id="rId1" Type="http://schemas.openxmlformats.org/officeDocument/2006/relationships/numbering" Target="numbering.xml"/><Relationship Id="rId6" Type="http://schemas.openxmlformats.org/officeDocument/2006/relationships/hyperlink" Target="consultantplus://offline/ref=52E78BE00F775D217AB261C714EB93288F7B96274764956A1C80B005A86C1B9924434B7568B8BA9FDF21F2B8AB8B0C6DB5DC0E6F68W760F" TargetMode="External"/><Relationship Id="rId11" Type="http://schemas.openxmlformats.org/officeDocument/2006/relationships/hyperlink" Target="consultantplus://offline/ref=AC5C670D108491286FA4E53B28C9C88B3BDA11BA3D4AB1163BA0BADA60EF0D7AE84A2DB6D2354BB182A1EFF67AU9b3G" TargetMode="External"/><Relationship Id="rId24" Type="http://schemas.openxmlformats.org/officeDocument/2006/relationships/hyperlink" Target="consultantplus://offline/ref=BC049373273143B4DFB3F7F018A8794C6C3ED4611FECEA92FF051E9E69DEF2A9F5893AD00A1E58E7C1D74324CF38C8775316531FA02C32EEF2nAH" TargetMode="External"/><Relationship Id="rId32" Type="http://schemas.openxmlformats.org/officeDocument/2006/relationships/hyperlink" Target="consultantplus://offline/ref=DC95F0BAEA1344428033F3B064DD7E1E829700426E6175B9DA71E55C6E95F3C9FD63FEB3468F9C27116C6B8947F2B564F60183F5ADF2j8tCC" TargetMode="External"/><Relationship Id="rId37" Type="http://schemas.openxmlformats.org/officeDocument/2006/relationships/fontTable" Target="fontTable.xml"/><Relationship Id="rId5" Type="http://schemas.openxmlformats.org/officeDocument/2006/relationships/hyperlink" Target="mailto:urotdel@admin-ukmo.ru" TargetMode="External"/><Relationship Id="rId15" Type="http://schemas.openxmlformats.org/officeDocument/2006/relationships/hyperlink" Target="consultantplus://offline/ref=316B2F7446B0AAC3FCE5C8D09715555BE9E6CEAF857041B254DA4D841D31C758D29E394E5FD091118094FCDCC21BDEH" TargetMode="External"/><Relationship Id="rId23" Type="http://schemas.openxmlformats.org/officeDocument/2006/relationships/hyperlink" Target="consultantplus://offline/ref=9C5372B98B949133ECA9D773E432A1004F6E719F1FA2203D547CAA873102A72CC313CE68CE42F67269B443134AC3BDF56527DB8ACB6A02232EiAH" TargetMode="External"/><Relationship Id="rId28" Type="http://schemas.openxmlformats.org/officeDocument/2006/relationships/hyperlink" Target="consultantplus://offline/ref=6FA2DA215F4748A581C8B0A88A093561243524C6445261AA877CDCEFE3CE7B8983226CE04AD696F2FE319403ADB5F6CD8A8E64E2L6L0E" TargetMode="External"/><Relationship Id="rId36" Type="http://schemas.openxmlformats.org/officeDocument/2006/relationships/hyperlink" Target="consultantplus://offline/ref=3A38AB4855D7F8985A3D79314D6E5626E4452B431C07ACC89766CD0277C5372FB5E37A17A7786B4355AB3C219DbC37H" TargetMode="External"/><Relationship Id="rId10" Type="http://schemas.openxmlformats.org/officeDocument/2006/relationships/hyperlink" Target="consultantplus://offline/ref=AC5C670D108491286FA4E53B28C9C88B3BD514B23B49B1163BA0BADA60EF0D7AFA4A75B9D53D5EE5DBFBB8FB789BFCC48B76BB8B57U5b3G" TargetMode="External"/><Relationship Id="rId19" Type="http://schemas.openxmlformats.org/officeDocument/2006/relationships/hyperlink" Target="consultantplus://offline/ref=0DCFD3A83DFC0F5ECEB90D6CF469BA10C22166734AE29BB1BD5822B49FEEB0AB7AC6653A9382FCE902160F8AD4B6ECD1F6D1B17470S9fAH" TargetMode="External"/><Relationship Id="rId31" Type="http://schemas.openxmlformats.org/officeDocument/2006/relationships/hyperlink" Target="consultantplus://offline/ref=86447D48E20BF5C61CC66B36A6C4C7265FE38FEC5C8EECB944BCE9684FD57D096FCA317573682CE92871EC33C87804C62F8180C3I4sBD" TargetMode="External"/><Relationship Id="rId4" Type="http://schemas.openxmlformats.org/officeDocument/2006/relationships/webSettings" Target="webSettings.xml"/><Relationship Id="rId9" Type="http://schemas.openxmlformats.org/officeDocument/2006/relationships/hyperlink" Target="consultantplus://offline/ref=E870DA5FFDFCF4A66A2C43A4167430D46791FEAF0B58B4755581F48A88EE563B019303CB5B64B80B49B2586FEE01DBC2285AFAEDB4G875D" TargetMode="External"/><Relationship Id="rId14" Type="http://schemas.openxmlformats.org/officeDocument/2006/relationships/hyperlink" Target="consultantplus://offline/ref=05AE2135AA0CDFE032FDC5AF3280537093C06EB267CD6E9ED7AC324A0CDBBBA9F325C3AD46B561C83BFF2DDC09D6A83E618897FA3B0C46A6C5W0I" TargetMode="External"/><Relationship Id="rId22" Type="http://schemas.openxmlformats.org/officeDocument/2006/relationships/hyperlink" Target="consultantplus://offline/ref=9C5372B98B949133ECA9D773E432A1004F6E719F1FA2203D547CAA873102A72CC313CE68CE42F67268B443134AC3BDF56527DB8ACB6A02232EiAH" TargetMode="External"/><Relationship Id="rId27" Type="http://schemas.openxmlformats.org/officeDocument/2006/relationships/hyperlink" Target="consultantplus://offline/ref=BC049373273143B4DFB3F7F018A8794C6C3ED4611FECEA92FF051E9E69DEF2A9F5893AD00A1E58E4C7D74324CF38C8775316531FA02C32EEF2nAH" TargetMode="External"/><Relationship Id="rId30" Type="http://schemas.openxmlformats.org/officeDocument/2006/relationships/hyperlink" Target="consultantplus://offline/ref=86447D48E20BF5C61CC66B36A6C4C7265FEC8AEF5F86ECB944BCE9684FD57D096FCA3174776B73EC3D60B43EC16F1ACE399D82C148I0sCD" TargetMode="External"/><Relationship Id="rId35" Type="http://schemas.openxmlformats.org/officeDocument/2006/relationships/hyperlink" Target="consultantplus://offline/ref=90E13630904A896A5A6DA9CD24B74488CA3FC0B2F7F300FB13DD47D8BD696228DDA07298FC5819F474DB80AB2843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5005</Words>
  <Characters>28532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Ирина И.К.. Смирнова</cp:lastModifiedBy>
  <cp:revision>104</cp:revision>
  <cp:lastPrinted>2019-10-31T07:05:00Z</cp:lastPrinted>
  <dcterms:created xsi:type="dcterms:W3CDTF">2021-08-05T07:49:00Z</dcterms:created>
  <dcterms:modified xsi:type="dcterms:W3CDTF">2021-09-16T02:19:00Z</dcterms:modified>
</cp:coreProperties>
</file>