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49" w:rsidRDefault="00DC1E49" w:rsidP="00A43AA0"/>
    <w:p w:rsidR="007427E4" w:rsidRDefault="007427E4" w:rsidP="00A43AA0"/>
    <w:p w:rsidR="00DC1E49" w:rsidRDefault="00DC1E49" w:rsidP="00DC1E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7427E4" w:rsidRDefault="00DC1E49" w:rsidP="007427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 месячнике качества и безопасности ранних овощей и фруктов»</w:t>
      </w:r>
    </w:p>
    <w:p w:rsidR="00DC1E49" w:rsidRPr="00B11F21" w:rsidRDefault="004E6ED3" w:rsidP="00D6351A">
      <w:pPr>
        <w:rPr>
          <w:rFonts w:ascii="Times New Roman" w:hAnsi="Times New Roman" w:cs="Times New Roman"/>
          <w:sz w:val="28"/>
          <w:szCs w:val="28"/>
        </w:rPr>
      </w:pPr>
      <w:r w:rsidRPr="00B11F2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службы потребительского рынка и лицензирования Иркутской области от 26 мая 2020 года № 1322-ср «О проведении месячника качества и безопасности ранних овощей и фруктов на территории Иркутской области», а также в </w:t>
      </w:r>
      <w:r w:rsidR="007427E4" w:rsidRPr="00B11F21">
        <w:rPr>
          <w:rFonts w:ascii="Times New Roman" w:hAnsi="Times New Roman" w:cs="Times New Roman"/>
          <w:sz w:val="28"/>
          <w:szCs w:val="28"/>
        </w:rPr>
        <w:t>целях обеспечения безоп</w:t>
      </w:r>
      <w:r w:rsidR="00D6351A" w:rsidRPr="00B11F21">
        <w:rPr>
          <w:rFonts w:ascii="Times New Roman" w:hAnsi="Times New Roman" w:cs="Times New Roman"/>
          <w:sz w:val="28"/>
          <w:szCs w:val="28"/>
        </w:rPr>
        <w:t>а</w:t>
      </w:r>
      <w:r w:rsidR="007427E4" w:rsidRPr="00B11F21">
        <w:rPr>
          <w:rFonts w:ascii="Times New Roman" w:hAnsi="Times New Roman" w:cs="Times New Roman"/>
          <w:sz w:val="28"/>
          <w:szCs w:val="28"/>
        </w:rPr>
        <w:t>сности услуг</w:t>
      </w:r>
      <w:r w:rsidR="00D6351A" w:rsidRPr="00B11F21">
        <w:rPr>
          <w:rFonts w:ascii="Times New Roman" w:hAnsi="Times New Roman" w:cs="Times New Roman"/>
          <w:sz w:val="28"/>
          <w:szCs w:val="28"/>
        </w:rPr>
        <w:t>, оказываемых в розничной торговле, предотвращения заболеваний, связанных с употреблением некачественной продовольственной продукции в летний период, с 1 по 30 июня 2020 года</w:t>
      </w:r>
      <w:r w:rsidR="00DC1E49" w:rsidRPr="00B11F21">
        <w:rPr>
          <w:rFonts w:ascii="Times New Roman" w:hAnsi="Times New Roman" w:cs="Times New Roman"/>
          <w:sz w:val="28"/>
          <w:szCs w:val="28"/>
        </w:rPr>
        <w:t xml:space="preserve"> </w:t>
      </w:r>
      <w:r w:rsidR="00D6351A" w:rsidRPr="00B11F21">
        <w:rPr>
          <w:rFonts w:ascii="Times New Roman" w:hAnsi="Times New Roman" w:cs="Times New Roman"/>
          <w:sz w:val="28"/>
          <w:szCs w:val="28"/>
        </w:rPr>
        <w:t>н</w:t>
      </w:r>
      <w:r w:rsidR="00DC1E49" w:rsidRPr="00B11F21">
        <w:rPr>
          <w:rFonts w:ascii="Times New Roman" w:hAnsi="Times New Roman" w:cs="Times New Roman"/>
          <w:sz w:val="28"/>
          <w:szCs w:val="28"/>
        </w:rPr>
        <w:t>а территории Нийского муници</w:t>
      </w:r>
      <w:r w:rsidR="00D6351A" w:rsidRPr="00B11F21">
        <w:rPr>
          <w:rFonts w:ascii="Times New Roman" w:hAnsi="Times New Roman" w:cs="Times New Roman"/>
          <w:sz w:val="28"/>
          <w:szCs w:val="28"/>
        </w:rPr>
        <w:t>пального образования пройдет месячник качества и безопасности ранних овощей и фруктов</w:t>
      </w:r>
      <w:r w:rsidR="00DC1E49" w:rsidRPr="00B11F21">
        <w:rPr>
          <w:rFonts w:ascii="Times New Roman" w:hAnsi="Times New Roman" w:cs="Times New Roman"/>
          <w:sz w:val="28"/>
          <w:szCs w:val="28"/>
        </w:rPr>
        <w:t>.</w:t>
      </w:r>
    </w:p>
    <w:p w:rsidR="00DC1E49" w:rsidRPr="00B11F21" w:rsidRDefault="002202D9" w:rsidP="00DC1E49">
      <w:pPr>
        <w:jc w:val="both"/>
        <w:rPr>
          <w:rFonts w:ascii="Times New Roman" w:hAnsi="Times New Roman" w:cs="Times New Roman"/>
          <w:sz w:val="28"/>
          <w:szCs w:val="28"/>
        </w:rPr>
      </w:pPr>
      <w:r w:rsidRPr="00B11F21">
        <w:rPr>
          <w:rFonts w:ascii="Times New Roman" w:hAnsi="Times New Roman" w:cs="Times New Roman"/>
          <w:sz w:val="28"/>
          <w:szCs w:val="28"/>
        </w:rPr>
        <w:t xml:space="preserve">     В период проведения</w:t>
      </w:r>
      <w:r w:rsidR="00DC1E49" w:rsidRPr="00B11F21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Pr="00B11F21">
        <w:rPr>
          <w:rFonts w:ascii="Times New Roman" w:hAnsi="Times New Roman" w:cs="Times New Roman"/>
          <w:sz w:val="28"/>
          <w:szCs w:val="28"/>
        </w:rPr>
        <w:t xml:space="preserve"> для жителей п. Ния будет работать </w:t>
      </w:r>
      <w:r w:rsidR="00DC1E49" w:rsidRPr="00B11F21">
        <w:rPr>
          <w:rFonts w:ascii="Times New Roman" w:hAnsi="Times New Roman" w:cs="Times New Roman"/>
          <w:sz w:val="28"/>
          <w:szCs w:val="28"/>
        </w:rPr>
        <w:t>«горячая линия»</w:t>
      </w:r>
      <w:r w:rsidRPr="00B11F21">
        <w:rPr>
          <w:rFonts w:ascii="Times New Roman" w:hAnsi="Times New Roman" w:cs="Times New Roman"/>
          <w:sz w:val="28"/>
          <w:szCs w:val="28"/>
        </w:rPr>
        <w:t xml:space="preserve"> по вопросу качества и безопасности ранних овощей и фруктов. С</w:t>
      </w:r>
      <w:r w:rsidR="00DC1E49" w:rsidRPr="00B11F21">
        <w:rPr>
          <w:rFonts w:ascii="Times New Roman" w:hAnsi="Times New Roman" w:cs="Times New Roman"/>
          <w:sz w:val="28"/>
          <w:szCs w:val="28"/>
        </w:rPr>
        <w:t xml:space="preserve"> 9.00 до 13.00 и с 14.00 до 17.00</w:t>
      </w:r>
      <w:r w:rsidRPr="00B11F21">
        <w:rPr>
          <w:rFonts w:ascii="Times New Roman" w:hAnsi="Times New Roman" w:cs="Times New Roman"/>
          <w:sz w:val="28"/>
          <w:szCs w:val="28"/>
        </w:rPr>
        <w:t xml:space="preserve"> часов (кроме субботы и </w:t>
      </w:r>
      <w:r w:rsidR="00DC1E49" w:rsidRPr="00B11F21">
        <w:rPr>
          <w:rFonts w:ascii="Times New Roman" w:hAnsi="Times New Roman" w:cs="Times New Roman"/>
          <w:sz w:val="28"/>
          <w:szCs w:val="28"/>
        </w:rPr>
        <w:t>воскресенья)</w:t>
      </w:r>
      <w:r w:rsidRPr="00B11F21">
        <w:rPr>
          <w:rFonts w:ascii="Times New Roman" w:hAnsi="Times New Roman" w:cs="Times New Roman"/>
          <w:sz w:val="28"/>
          <w:szCs w:val="28"/>
        </w:rPr>
        <w:t xml:space="preserve"> специалист по торговле администрации, по телефону 8(39565) 2-31-36, примет звонки от населения о несанкционированной торговле и фактах продажи некачественных ранних овощей и фруктов, а так же ответят на все интересующие</w:t>
      </w:r>
      <w:r w:rsidR="007C49B6" w:rsidRPr="00B11F21">
        <w:rPr>
          <w:rFonts w:ascii="Times New Roman" w:hAnsi="Times New Roman" w:cs="Times New Roman"/>
          <w:sz w:val="28"/>
          <w:szCs w:val="28"/>
        </w:rPr>
        <w:t xml:space="preserve"> вопросы.</w:t>
      </w:r>
      <w:r w:rsidR="00DC1E49" w:rsidRPr="00B1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9B6" w:rsidRPr="00B11F21" w:rsidRDefault="007C49B6" w:rsidP="00DC1E49">
      <w:pPr>
        <w:jc w:val="both"/>
        <w:rPr>
          <w:rFonts w:ascii="Times New Roman" w:hAnsi="Times New Roman" w:cs="Times New Roman"/>
          <w:sz w:val="28"/>
          <w:szCs w:val="28"/>
        </w:rPr>
      </w:pPr>
      <w:r w:rsidRPr="00B11F21">
        <w:rPr>
          <w:rFonts w:ascii="Times New Roman" w:hAnsi="Times New Roman" w:cs="Times New Roman"/>
          <w:sz w:val="28"/>
          <w:szCs w:val="28"/>
        </w:rPr>
        <w:t>При обращении на «горячую линию» необходимо сообщить свою фамилию, имя, отчество и адрес места жительства, а также название объекта торговли.</w:t>
      </w:r>
    </w:p>
    <w:p w:rsidR="00DC1E49" w:rsidRPr="00B11F21" w:rsidRDefault="00DC1E49" w:rsidP="00A43AA0">
      <w:pPr>
        <w:rPr>
          <w:sz w:val="28"/>
          <w:szCs w:val="28"/>
        </w:rPr>
      </w:pPr>
    </w:p>
    <w:p w:rsidR="00B11F21" w:rsidRPr="00B11F21" w:rsidRDefault="00893B08" w:rsidP="00B11F21">
      <w:pPr>
        <w:rPr>
          <w:rFonts w:ascii="Times New Roman" w:hAnsi="Times New Roman" w:cs="Times New Roman"/>
          <w:sz w:val="28"/>
          <w:szCs w:val="28"/>
        </w:rPr>
      </w:pPr>
      <w:r w:rsidRPr="00B11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11F21" w:rsidRPr="00B11F2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1F21" w:rsidRDefault="00893B08" w:rsidP="00A43AA0">
      <w:pPr>
        <w:rPr>
          <w:rFonts w:ascii="Times New Roman" w:hAnsi="Times New Roman" w:cs="Times New Roman"/>
          <w:sz w:val="28"/>
          <w:szCs w:val="28"/>
        </w:rPr>
      </w:pPr>
      <w:r w:rsidRPr="00B11F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1F2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C1E49" w:rsidRPr="00B11F21" w:rsidRDefault="00B11F21" w:rsidP="00A4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C1E49" w:rsidRPr="00B11F21" w:rsidRDefault="00DC1E49" w:rsidP="00A43AA0">
      <w:pPr>
        <w:rPr>
          <w:sz w:val="28"/>
          <w:szCs w:val="28"/>
        </w:rPr>
      </w:pPr>
    </w:p>
    <w:p w:rsidR="00DC1E49" w:rsidRPr="00B11F21" w:rsidRDefault="00DC1E49" w:rsidP="00A43AA0">
      <w:pPr>
        <w:rPr>
          <w:sz w:val="28"/>
          <w:szCs w:val="28"/>
        </w:rPr>
      </w:pPr>
    </w:p>
    <w:p w:rsidR="00DC1E49" w:rsidRPr="00B11F21" w:rsidRDefault="00DC1E49" w:rsidP="00A43AA0">
      <w:pPr>
        <w:rPr>
          <w:sz w:val="28"/>
          <w:szCs w:val="28"/>
        </w:rPr>
      </w:pPr>
    </w:p>
    <w:p w:rsidR="00DC1E49" w:rsidRPr="00B11F21" w:rsidRDefault="00DC1E49" w:rsidP="00A43AA0">
      <w:pPr>
        <w:rPr>
          <w:sz w:val="28"/>
          <w:szCs w:val="28"/>
        </w:rPr>
      </w:pPr>
    </w:p>
    <w:p w:rsidR="00DC1E49" w:rsidRPr="00B11F21" w:rsidRDefault="00DC1E49" w:rsidP="00A43AA0">
      <w:pPr>
        <w:rPr>
          <w:sz w:val="28"/>
          <w:szCs w:val="28"/>
        </w:rPr>
      </w:pPr>
    </w:p>
    <w:p w:rsidR="00DC1E49" w:rsidRPr="00B11F21" w:rsidRDefault="00DC1E49" w:rsidP="00A43AA0">
      <w:pPr>
        <w:rPr>
          <w:sz w:val="28"/>
          <w:szCs w:val="28"/>
        </w:rPr>
      </w:pPr>
    </w:p>
    <w:p w:rsidR="00DC1E49" w:rsidRDefault="00DC1E49" w:rsidP="00A43AA0"/>
    <w:p w:rsidR="00DC1E49" w:rsidRDefault="00DC1E49" w:rsidP="00A43AA0"/>
    <w:p w:rsidR="00DC1E49" w:rsidRDefault="00DC1E49" w:rsidP="00A43AA0"/>
    <w:p w:rsidR="00DC1E49" w:rsidRDefault="00DC1E49" w:rsidP="00A43AA0"/>
    <w:p w:rsidR="00DC1E49" w:rsidRPr="00A43AA0" w:rsidRDefault="00DC1E49" w:rsidP="00A43AA0"/>
    <w:sectPr w:rsidR="00DC1E49" w:rsidRPr="00A43AA0" w:rsidSect="007427E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FB"/>
    <w:rsid w:val="00142FFA"/>
    <w:rsid w:val="002202D9"/>
    <w:rsid w:val="00300B56"/>
    <w:rsid w:val="004E6ED3"/>
    <w:rsid w:val="005404FB"/>
    <w:rsid w:val="006911E9"/>
    <w:rsid w:val="006F2766"/>
    <w:rsid w:val="007427E4"/>
    <w:rsid w:val="007C49B6"/>
    <w:rsid w:val="008048B8"/>
    <w:rsid w:val="008452D3"/>
    <w:rsid w:val="008920F2"/>
    <w:rsid w:val="00893B08"/>
    <w:rsid w:val="009F2572"/>
    <w:rsid w:val="00A43AA0"/>
    <w:rsid w:val="00AE0BC1"/>
    <w:rsid w:val="00B11F21"/>
    <w:rsid w:val="00B30904"/>
    <w:rsid w:val="00CA4054"/>
    <w:rsid w:val="00CD5422"/>
    <w:rsid w:val="00D56571"/>
    <w:rsid w:val="00D6351A"/>
    <w:rsid w:val="00D67B50"/>
    <w:rsid w:val="00DC1E49"/>
    <w:rsid w:val="00F6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9</cp:revision>
  <dcterms:created xsi:type="dcterms:W3CDTF">2020-03-12T04:54:00Z</dcterms:created>
  <dcterms:modified xsi:type="dcterms:W3CDTF">2020-06-03T07:35:00Z</dcterms:modified>
</cp:coreProperties>
</file>